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B1" w:rsidRDefault="00C735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35B1" w:rsidRDefault="00C735B1">
      <w:pPr>
        <w:pStyle w:val="ConsPlusNormal"/>
        <w:jc w:val="both"/>
        <w:outlineLvl w:val="0"/>
      </w:pPr>
    </w:p>
    <w:p w:rsidR="00C735B1" w:rsidRDefault="00C735B1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C735B1" w:rsidRDefault="00C735B1">
      <w:pPr>
        <w:pStyle w:val="ConsPlusTitle"/>
        <w:jc w:val="center"/>
      </w:pPr>
    </w:p>
    <w:p w:rsidR="00C735B1" w:rsidRDefault="00C735B1">
      <w:pPr>
        <w:pStyle w:val="ConsPlusTitle"/>
        <w:jc w:val="center"/>
      </w:pPr>
      <w:r>
        <w:t>ПРИКАЗ</w:t>
      </w:r>
    </w:p>
    <w:p w:rsidR="00C735B1" w:rsidRDefault="00C735B1">
      <w:pPr>
        <w:pStyle w:val="ConsPlusTitle"/>
        <w:jc w:val="center"/>
      </w:pPr>
      <w:r>
        <w:t>от 4 марта 2016 г. N 288-п</w:t>
      </w:r>
    </w:p>
    <w:p w:rsidR="00C735B1" w:rsidRDefault="00C735B1">
      <w:pPr>
        <w:pStyle w:val="ConsPlusTitle"/>
        <w:jc w:val="center"/>
      </w:pPr>
    </w:p>
    <w:p w:rsidR="00C735B1" w:rsidRDefault="00C735B1">
      <w:pPr>
        <w:pStyle w:val="ConsPlusTitle"/>
        <w:jc w:val="center"/>
      </w:pPr>
      <w:r>
        <w:t>ОБ УТВЕРЖДЕНИИ РЕЕСТРА НЕГОСУДАРСТВЕННЫХ ОРГАНИЗАЦИЙ,</w:t>
      </w:r>
    </w:p>
    <w:p w:rsidR="00C735B1" w:rsidRDefault="00C735B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КОМПЛЕКСНУЮ РЕАБИЛИТАЦИЮ И РЕСОЦИАЛИЗАЦИЮ</w:t>
      </w:r>
    </w:p>
    <w:p w:rsidR="00C735B1" w:rsidRDefault="00C735B1">
      <w:pPr>
        <w:pStyle w:val="ConsPlusTitle"/>
        <w:jc w:val="center"/>
      </w:pPr>
      <w:r>
        <w:t>ЛИЦ, ПОТРЕБЛЯЮЩИХ НАРКОТИЧЕСКИЕ СРЕДСТВА ИЛИ</w:t>
      </w:r>
    </w:p>
    <w:p w:rsidR="00C735B1" w:rsidRDefault="00C735B1">
      <w:pPr>
        <w:pStyle w:val="ConsPlusTitle"/>
        <w:jc w:val="center"/>
      </w:pPr>
      <w:r>
        <w:t>ПСИХОТРОПНЫЕ ВЕЩЕСТВА БЕЗ НАЗНАЧЕНИЯ ВРАЧ,</w:t>
      </w:r>
    </w:p>
    <w:p w:rsidR="00C735B1" w:rsidRDefault="00C735B1">
      <w:pPr>
        <w:pStyle w:val="ConsPlusTitle"/>
        <w:jc w:val="center"/>
      </w:pPr>
      <w:r>
        <w:t>НА ТЕРРИТОРИИ СВЕРДЛОВСКОЙ ОБЛАСТИ</w:t>
      </w:r>
    </w:p>
    <w:p w:rsidR="00C735B1" w:rsidRDefault="00C73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3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5B1" w:rsidRDefault="00C73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5B1" w:rsidRDefault="00C73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Свердловской области от 13.06.2017 </w:t>
            </w:r>
            <w:hyperlink r:id="rId5">
              <w:r>
                <w:rPr>
                  <w:color w:val="0000FF"/>
                </w:rPr>
                <w:t>N 1004-п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35B1" w:rsidRDefault="00C73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6">
              <w:r>
                <w:rPr>
                  <w:color w:val="0000FF"/>
                </w:rPr>
                <w:t>N 1653-п</w:t>
              </w:r>
            </w:hyperlink>
            <w:r>
              <w:rPr>
                <w:color w:val="392C69"/>
              </w:rPr>
              <w:t xml:space="preserve">, от 15.01.2018 </w:t>
            </w:r>
            <w:hyperlink r:id="rId7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15.08.2019 </w:t>
            </w:r>
            <w:hyperlink r:id="rId8">
              <w:r>
                <w:rPr>
                  <w:color w:val="0000FF"/>
                </w:rPr>
                <w:t>N 1567-п</w:t>
              </w:r>
            </w:hyperlink>
            <w:r>
              <w:rPr>
                <w:color w:val="392C69"/>
              </w:rPr>
              <w:t>,</w:t>
            </w:r>
          </w:p>
          <w:p w:rsidR="00C735B1" w:rsidRDefault="00C73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9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0">
              <w:r>
                <w:rPr>
                  <w:color w:val="0000FF"/>
                </w:rPr>
                <w:t>N 2287-п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</w:tr>
    </w:tbl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ind w:firstLine="540"/>
        <w:jc w:val="both"/>
      </w:pPr>
      <w:proofErr w:type="gramStart"/>
      <w:r>
        <w:t xml:space="preserve">Во исполнение перечня поручений Президента Российской Федерации от 21 июля 2015 года N Пр-1439ГС по итогам заседания президиума Государственного совета Российской Федерации 17 июня 2015 года,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03.03.2016 N 149-ПП "О мерах, направленных на поддержку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врача, на</w:t>
      </w:r>
      <w:proofErr w:type="gramEnd"/>
      <w:r>
        <w:t xml:space="preserve"> территории Свердловской области", с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здравоохранения Свердловской области от 06.10.2017 N 1709-п "О порядке формирования и ведения реестра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врача, на территории Свердловской области" приказываю:</w:t>
      </w:r>
    </w:p>
    <w:p w:rsidR="00C735B1" w:rsidRDefault="00C735B1">
      <w:pPr>
        <w:pStyle w:val="ConsPlusNormal"/>
        <w:jc w:val="both"/>
      </w:pPr>
      <w:r>
        <w:t xml:space="preserve">(в ред. Приказов Минздрава Свердловской области от 13.06.2017 </w:t>
      </w:r>
      <w:hyperlink r:id="rId13">
        <w:r>
          <w:rPr>
            <w:color w:val="0000FF"/>
          </w:rPr>
          <w:t>N 1004-п</w:t>
        </w:r>
      </w:hyperlink>
      <w:r>
        <w:t xml:space="preserve">, от 19.05.2021 </w:t>
      </w:r>
      <w:hyperlink r:id="rId14">
        <w:r>
          <w:rPr>
            <w:color w:val="0000FF"/>
          </w:rPr>
          <w:t>N 1017-п</w:t>
        </w:r>
      </w:hyperlink>
      <w:r>
        <w:t>)</w:t>
      </w:r>
    </w:p>
    <w:p w:rsidR="00C735B1" w:rsidRDefault="00C735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реестр</w:t>
        </w:r>
      </w:hyperlink>
      <w:r>
        <w:t xml:space="preserve">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врача, на территории Свердловской области (приложение).</w:t>
      </w:r>
    </w:p>
    <w:p w:rsidR="00C735B1" w:rsidRDefault="00C735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Разместить </w:t>
      </w:r>
      <w:hyperlink w:anchor="P37">
        <w:r>
          <w:rPr>
            <w:color w:val="0000FF"/>
          </w:rPr>
          <w:t>реестр</w:t>
        </w:r>
        <w:proofErr w:type="gramEnd"/>
      </w:hyperlink>
      <w:r>
        <w:t xml:space="preserve">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врача, на территории Свердловской области на официальном сайте Министерства здравоохранения Свердловской области.</w:t>
      </w:r>
    </w:p>
    <w:p w:rsidR="00C735B1" w:rsidRDefault="00C735B1">
      <w:pPr>
        <w:pStyle w:val="ConsPlusNormal"/>
        <w:spacing w:before="220"/>
        <w:ind w:firstLine="540"/>
        <w:jc w:val="both"/>
      </w:pPr>
      <w:r>
        <w:t xml:space="preserve">3. Копию </w:t>
      </w:r>
      <w:hyperlink w:anchor="P37">
        <w:r>
          <w:rPr>
            <w:color w:val="0000FF"/>
          </w:rPr>
          <w:t>реестра</w:t>
        </w:r>
      </w:hyperlink>
      <w:r>
        <w:t xml:space="preserve">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врача, на территории Свердловской области направить в Министерство социальной политики Свердловской области.</w:t>
      </w:r>
    </w:p>
    <w:p w:rsidR="00C735B1" w:rsidRDefault="00C735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здравоохранения Свердловской области Е.В. Ютяеву.</w:t>
      </w:r>
    </w:p>
    <w:p w:rsidR="00C735B1" w:rsidRDefault="00C735B1">
      <w:pPr>
        <w:pStyle w:val="ConsPlusNormal"/>
        <w:jc w:val="both"/>
      </w:pPr>
      <w:r>
        <w:t xml:space="preserve">(в ред. Приказов Минздрава Свердловской области от 13.06.2017 </w:t>
      </w:r>
      <w:hyperlink r:id="rId15">
        <w:r>
          <w:rPr>
            <w:color w:val="0000FF"/>
          </w:rPr>
          <w:t>N 1004-п</w:t>
        </w:r>
      </w:hyperlink>
      <w:r>
        <w:t xml:space="preserve">, от 19.05.2021 </w:t>
      </w:r>
      <w:hyperlink r:id="rId16">
        <w:r>
          <w:rPr>
            <w:color w:val="0000FF"/>
          </w:rPr>
          <w:t>N 1017-п</w:t>
        </w:r>
      </w:hyperlink>
      <w:r>
        <w:t>)</w:t>
      </w: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right"/>
      </w:pPr>
      <w:r>
        <w:t>Министр</w:t>
      </w:r>
    </w:p>
    <w:p w:rsidR="00C735B1" w:rsidRDefault="00C735B1">
      <w:pPr>
        <w:pStyle w:val="ConsPlusNormal"/>
        <w:jc w:val="right"/>
      </w:pPr>
      <w:r>
        <w:t>А.Р.БЕЛЯВСКИЙ</w:t>
      </w: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right"/>
        <w:outlineLvl w:val="0"/>
      </w:pPr>
      <w:r>
        <w:t>Приложение</w:t>
      </w:r>
    </w:p>
    <w:p w:rsidR="00C735B1" w:rsidRDefault="00C735B1">
      <w:pPr>
        <w:pStyle w:val="ConsPlusNormal"/>
        <w:jc w:val="right"/>
      </w:pPr>
      <w:r>
        <w:t>к Приказу</w:t>
      </w:r>
    </w:p>
    <w:p w:rsidR="00C735B1" w:rsidRDefault="00C735B1">
      <w:pPr>
        <w:pStyle w:val="ConsPlusNormal"/>
        <w:jc w:val="right"/>
      </w:pPr>
      <w:r>
        <w:t>Министерства здравоохранения</w:t>
      </w:r>
    </w:p>
    <w:p w:rsidR="00C735B1" w:rsidRDefault="00C735B1">
      <w:pPr>
        <w:pStyle w:val="ConsPlusNormal"/>
        <w:jc w:val="right"/>
      </w:pPr>
      <w:r>
        <w:t>Свердловской области</w:t>
      </w:r>
    </w:p>
    <w:p w:rsidR="00C735B1" w:rsidRDefault="00C735B1">
      <w:pPr>
        <w:pStyle w:val="ConsPlusNormal"/>
        <w:jc w:val="right"/>
      </w:pPr>
      <w:r>
        <w:t>от 4 марта 2016 г. N 288-п</w:t>
      </w: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Title"/>
        <w:jc w:val="center"/>
      </w:pPr>
      <w:bookmarkStart w:id="0" w:name="P37"/>
      <w:bookmarkEnd w:id="0"/>
      <w:r>
        <w:t>РЕЕСТР</w:t>
      </w:r>
    </w:p>
    <w:p w:rsidR="00C735B1" w:rsidRDefault="00C735B1">
      <w:pPr>
        <w:pStyle w:val="ConsPlusTitle"/>
        <w:jc w:val="center"/>
      </w:pPr>
      <w:r>
        <w:t>НЕГОСУДАРСТВЕННЫХ ОРГАНИЗАЦИЙ СВЕРДЛОВСКОЙ ОБЛАСТИ,</w:t>
      </w:r>
    </w:p>
    <w:p w:rsidR="00C735B1" w:rsidRDefault="00C735B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КОМПЛЕКСНУЮ РЕАБИЛИТАЦИЮ И РЕСОЦИАЛИЗАЦИЮ</w:t>
      </w:r>
    </w:p>
    <w:p w:rsidR="00C735B1" w:rsidRDefault="00C735B1">
      <w:pPr>
        <w:pStyle w:val="ConsPlusTitle"/>
        <w:jc w:val="center"/>
      </w:pPr>
      <w:r>
        <w:t>ЛИЦ, ПОТРЕБЛЯЮЩИХ НАРКОТИЧЕСКИЕ СРЕДСТВА ИЛИ</w:t>
      </w:r>
    </w:p>
    <w:p w:rsidR="00C735B1" w:rsidRDefault="00C735B1">
      <w:pPr>
        <w:pStyle w:val="ConsPlusTitle"/>
        <w:jc w:val="center"/>
      </w:pPr>
      <w:r>
        <w:t>ПСИХОТРОПНЫЕ ВЕЩЕСТВА БЕЗ НАЗНАЧЕНИЯ ВРАЧА</w:t>
      </w:r>
    </w:p>
    <w:p w:rsidR="00C735B1" w:rsidRDefault="00C73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3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5B1" w:rsidRDefault="00C73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5B1" w:rsidRDefault="00C735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Свердловской области от 08.10.2021 N 2287-п)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1" w:rsidRDefault="00C735B1">
            <w:pPr>
              <w:pStyle w:val="ConsPlusNormal"/>
            </w:pPr>
          </w:p>
        </w:tc>
      </w:tr>
    </w:tbl>
    <w:p w:rsidR="00C735B1" w:rsidRDefault="00C735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2268"/>
        <w:gridCol w:w="1984"/>
      </w:tblGrid>
      <w:tr w:rsidR="00C735B1">
        <w:tc>
          <w:tcPr>
            <w:tcW w:w="510" w:type="dxa"/>
            <w:vAlign w:val="center"/>
          </w:tcPr>
          <w:p w:rsidR="00C735B1" w:rsidRDefault="00C735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Align w:val="center"/>
          </w:tcPr>
          <w:p w:rsidR="00C735B1" w:rsidRDefault="00C735B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C735B1" w:rsidRDefault="00C735B1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984" w:type="dxa"/>
            <w:vAlign w:val="center"/>
          </w:tcPr>
          <w:p w:rsidR="00C735B1" w:rsidRDefault="00C735B1">
            <w:pPr>
              <w:pStyle w:val="ConsPlusNormal"/>
              <w:jc w:val="center"/>
            </w:pPr>
            <w:r>
              <w:t>Телефон организации</w:t>
            </w:r>
          </w:p>
        </w:tc>
      </w:tr>
      <w:tr w:rsidR="00C735B1">
        <w:tc>
          <w:tcPr>
            <w:tcW w:w="510" w:type="dxa"/>
          </w:tcPr>
          <w:p w:rsidR="00C735B1" w:rsidRDefault="00C735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C735B1" w:rsidRDefault="00C735B1">
            <w:pPr>
              <w:pStyle w:val="ConsPlusNormal"/>
            </w:pPr>
            <w:r>
              <w:t>Автономная некоммерческая организация "Белая трость"</w:t>
            </w:r>
          </w:p>
        </w:tc>
        <w:tc>
          <w:tcPr>
            <w:tcW w:w="2268" w:type="dxa"/>
          </w:tcPr>
          <w:p w:rsidR="00C735B1" w:rsidRDefault="00C735B1">
            <w:pPr>
              <w:pStyle w:val="ConsPlusNormal"/>
              <w:jc w:val="center"/>
            </w:pPr>
            <w:r>
              <w:t>г. Екатеринбург, ул. Декабристов, 16/18 - 355</w:t>
            </w:r>
          </w:p>
        </w:tc>
        <w:tc>
          <w:tcPr>
            <w:tcW w:w="1984" w:type="dxa"/>
          </w:tcPr>
          <w:p w:rsidR="00C735B1" w:rsidRDefault="00C735B1">
            <w:pPr>
              <w:pStyle w:val="ConsPlusNormal"/>
              <w:jc w:val="center"/>
            </w:pPr>
            <w:r>
              <w:t>8 (343) 286-47-39</w:t>
            </w:r>
          </w:p>
        </w:tc>
      </w:tr>
      <w:tr w:rsidR="00C735B1">
        <w:tc>
          <w:tcPr>
            <w:tcW w:w="510" w:type="dxa"/>
          </w:tcPr>
          <w:p w:rsidR="00C735B1" w:rsidRDefault="00C735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C735B1" w:rsidRDefault="00C735B1">
            <w:pPr>
              <w:pStyle w:val="ConsPlusNormal"/>
            </w:pPr>
            <w:r>
              <w:t>Автономная некоммерческая организация "Центр социальной и психологической реабилитации "Уралец"</w:t>
            </w:r>
          </w:p>
        </w:tc>
        <w:tc>
          <w:tcPr>
            <w:tcW w:w="2268" w:type="dxa"/>
          </w:tcPr>
          <w:p w:rsidR="00C735B1" w:rsidRDefault="00C735B1">
            <w:pPr>
              <w:pStyle w:val="ConsPlusNormal"/>
              <w:jc w:val="center"/>
            </w:pPr>
            <w:r>
              <w:t>г. Екатеринбург, ул. Саввы Белых, 1</w:t>
            </w:r>
          </w:p>
        </w:tc>
        <w:tc>
          <w:tcPr>
            <w:tcW w:w="1984" w:type="dxa"/>
          </w:tcPr>
          <w:p w:rsidR="00C735B1" w:rsidRDefault="00C735B1">
            <w:pPr>
              <w:pStyle w:val="ConsPlusNormal"/>
              <w:jc w:val="center"/>
            </w:pPr>
            <w:r>
              <w:t>8 (343) 223-20-20</w:t>
            </w:r>
          </w:p>
        </w:tc>
      </w:tr>
      <w:tr w:rsidR="00C735B1">
        <w:tc>
          <w:tcPr>
            <w:tcW w:w="510" w:type="dxa"/>
          </w:tcPr>
          <w:p w:rsidR="00C735B1" w:rsidRDefault="00C735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C735B1" w:rsidRDefault="00C735B1">
            <w:pPr>
              <w:pStyle w:val="ConsPlusNormal"/>
            </w:pPr>
            <w:r>
              <w:t>Ассоциация Урало-Сибирского региона "Урал без наркотиков"</w:t>
            </w:r>
          </w:p>
        </w:tc>
        <w:tc>
          <w:tcPr>
            <w:tcW w:w="2268" w:type="dxa"/>
          </w:tcPr>
          <w:p w:rsidR="00C735B1" w:rsidRDefault="00C735B1">
            <w:pPr>
              <w:pStyle w:val="ConsPlusNormal"/>
              <w:jc w:val="center"/>
            </w:pPr>
            <w:r>
              <w:t>г. Екатеринбург, ул. Саввы Белых, 1</w:t>
            </w:r>
          </w:p>
        </w:tc>
        <w:tc>
          <w:tcPr>
            <w:tcW w:w="1984" w:type="dxa"/>
          </w:tcPr>
          <w:p w:rsidR="00C735B1" w:rsidRDefault="00C735B1">
            <w:pPr>
              <w:pStyle w:val="ConsPlusNormal"/>
              <w:jc w:val="center"/>
            </w:pPr>
            <w:r>
              <w:t>8-922-101-11-12</w:t>
            </w:r>
          </w:p>
        </w:tc>
      </w:tr>
      <w:tr w:rsidR="00C735B1">
        <w:tc>
          <w:tcPr>
            <w:tcW w:w="510" w:type="dxa"/>
          </w:tcPr>
          <w:p w:rsidR="00C735B1" w:rsidRDefault="00C735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C735B1" w:rsidRDefault="00C735B1">
            <w:pPr>
              <w:pStyle w:val="ConsPlusNormal"/>
            </w:pPr>
            <w:r>
              <w:t>Свердловская региональная общественная организация "Попечительский совет "Возвращение"</w:t>
            </w:r>
          </w:p>
        </w:tc>
        <w:tc>
          <w:tcPr>
            <w:tcW w:w="2268" w:type="dxa"/>
          </w:tcPr>
          <w:p w:rsidR="00C735B1" w:rsidRDefault="00C735B1">
            <w:pPr>
              <w:pStyle w:val="ConsPlusNormal"/>
              <w:jc w:val="center"/>
            </w:pPr>
            <w:r>
              <w:t>г. Екатеринбург, ул. Малышева, д. 2Б</w:t>
            </w:r>
          </w:p>
        </w:tc>
        <w:tc>
          <w:tcPr>
            <w:tcW w:w="1984" w:type="dxa"/>
          </w:tcPr>
          <w:p w:rsidR="00C735B1" w:rsidRDefault="00C735B1">
            <w:pPr>
              <w:pStyle w:val="ConsPlusNormal"/>
              <w:jc w:val="center"/>
            </w:pPr>
            <w:r>
              <w:t>8 (343) 302-10-78</w:t>
            </w:r>
          </w:p>
        </w:tc>
      </w:tr>
      <w:tr w:rsidR="00C735B1">
        <w:tc>
          <w:tcPr>
            <w:tcW w:w="510" w:type="dxa"/>
          </w:tcPr>
          <w:p w:rsidR="00C735B1" w:rsidRDefault="00C735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C735B1" w:rsidRDefault="00C735B1">
            <w:pPr>
              <w:pStyle w:val="ConsPlusNormal"/>
            </w:pPr>
            <w:r>
              <w:t>Региональный общественный фонд помощи различным категориям населения Свердловской области "Новая Жизнь"</w:t>
            </w:r>
          </w:p>
        </w:tc>
        <w:tc>
          <w:tcPr>
            <w:tcW w:w="2268" w:type="dxa"/>
          </w:tcPr>
          <w:p w:rsidR="00C735B1" w:rsidRDefault="00C735B1">
            <w:pPr>
              <w:pStyle w:val="ConsPlusNormal"/>
              <w:jc w:val="center"/>
            </w:pPr>
            <w:r>
              <w:t xml:space="preserve">г. Екатеринбург, ул. </w:t>
            </w:r>
            <w:proofErr w:type="gramStart"/>
            <w:r>
              <w:t>Селькоровская</w:t>
            </w:r>
            <w:proofErr w:type="gramEnd"/>
            <w:r>
              <w:t>, д. 104, кв. 53</w:t>
            </w:r>
          </w:p>
        </w:tc>
        <w:tc>
          <w:tcPr>
            <w:tcW w:w="1984" w:type="dxa"/>
          </w:tcPr>
          <w:p w:rsidR="00C735B1" w:rsidRDefault="00C735B1">
            <w:pPr>
              <w:pStyle w:val="ConsPlusNormal"/>
              <w:jc w:val="center"/>
            </w:pPr>
            <w:r>
              <w:t>8 (343) 269-20-09</w:t>
            </w:r>
          </w:p>
        </w:tc>
      </w:tr>
    </w:tbl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jc w:val="both"/>
      </w:pPr>
    </w:p>
    <w:p w:rsidR="00C735B1" w:rsidRDefault="00C73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142" w:rsidRDefault="008F4142"/>
    <w:sectPr w:rsidR="008F4142" w:rsidSect="00CD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C735B1"/>
    <w:rsid w:val="008F4142"/>
    <w:rsid w:val="00C7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B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C735B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C73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381F207A0DC012C7A79FAF5136DA7B0B5EE8852FDA6F0D854EDD456AB1D04C4B2BCBCDB6B6D1011D39402BD9CF43CDFF814024CF0146FCD85861WBWBJ" TargetMode="External"/><Relationship Id="rId13" Type="http://schemas.openxmlformats.org/officeDocument/2006/relationships/hyperlink" Target="consultantplus://offline/ref=61DD381F207A0DC012C7A79FAF5136DA7B0B5EE8842DDC6D0C8A4EDD456AB1D04C4B2BCBCDB6B6D1011D394028D9CF43CDFF814024CF0146FCD85861WBW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D381F207A0DC012C7A79FAF5136DA7B0B5EE8842CDB690A844EDD456AB1D04C4B2BCBCDB6B6D1011D39402BD9CF43CDFF814024CF0146FCD85861WBWBJ" TargetMode="External"/><Relationship Id="rId12" Type="http://schemas.openxmlformats.org/officeDocument/2006/relationships/hyperlink" Target="consultantplus://offline/ref=61DD381F207A0DC012C7A79FAF5136DA7B0B5EE8842DD46F0E864EDD456AB1D04C4B2BCBDFB6EEDD011B274028CC99128BWAW9J" TargetMode="External"/><Relationship Id="rId17" Type="http://schemas.openxmlformats.org/officeDocument/2006/relationships/hyperlink" Target="consultantplus://offline/ref=61DD381F207A0DC012C7A79FAF5136DA7B0B5EE8852CDE6E0B814EDD456AB1D04C4B2BCBCDB6B6D1011D39402BD9CF43CDFF814024CF0146FCD85861WBW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D381F207A0DC012C7A79FAF5136DA7B0B5EE8852DDE610F8B4EDD456AB1D04C4B2BCBCDB6B6D1011D394029D9CF43CDFF814024CF0146FCD85861WB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381F207A0DC012C7A79FAF5136DA7B0B5EE8842CDE690C854EDD456AB1D04C4B2BCBCDB6B6D1011D39402BD9CF43CDFF814024CF0146FCD85861WBWBJ" TargetMode="External"/><Relationship Id="rId11" Type="http://schemas.openxmlformats.org/officeDocument/2006/relationships/hyperlink" Target="consultantplus://offline/ref=61DD381F207A0DC012C7A79FAF5136DA7B0B5EE8872BD56B08844EDD456AB1D04C4B2BCBDFB6EEDD011B274028CC99128BWAW9J" TargetMode="External"/><Relationship Id="rId5" Type="http://schemas.openxmlformats.org/officeDocument/2006/relationships/hyperlink" Target="consultantplus://offline/ref=61DD381F207A0DC012C7A79FAF5136DA7B0B5EE8842DDC6D0C8A4EDD456AB1D04C4B2BCBCDB6B6D1011D39402BD9CF43CDFF814024CF0146FCD85861WBWBJ" TargetMode="External"/><Relationship Id="rId15" Type="http://schemas.openxmlformats.org/officeDocument/2006/relationships/hyperlink" Target="consultantplus://offline/ref=61DD381F207A0DC012C7A79FAF5136DA7B0B5EE8842DDC6D0C8A4EDD456AB1D04C4B2BCBCDB6B6D1011D394029D9CF43CDFF814024CF0146FCD85861WBWBJ" TargetMode="External"/><Relationship Id="rId10" Type="http://schemas.openxmlformats.org/officeDocument/2006/relationships/hyperlink" Target="consultantplus://offline/ref=61DD381F207A0DC012C7A79FAF5136DA7B0B5EE8852CDE6E0B814EDD456AB1D04C4B2BCBCDB6B6D1011D39402BD9CF43CDFF814024CF0146FCD85861WBWB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DD381F207A0DC012C7A79FAF5136DA7B0B5EE8852DDE610F8B4EDD456AB1D04C4B2BCBCDB6B6D1011D39402BD9CF43CDFF814024CF0146FCD85861WBWBJ" TargetMode="External"/><Relationship Id="rId14" Type="http://schemas.openxmlformats.org/officeDocument/2006/relationships/hyperlink" Target="consultantplus://offline/ref=61DD381F207A0DC012C7A79FAF5136DA7B0B5EE8852DDE610F8B4EDD456AB1D04C4B2BCBCDB6B6D1011D394028D9CF43CDFF814024CF0146FCD85861WB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ahtulov</dc:creator>
  <cp:lastModifiedBy>ahtulov</cp:lastModifiedBy>
  <cp:revision>1</cp:revision>
  <dcterms:created xsi:type="dcterms:W3CDTF">2023-06-06T09:22:00Z</dcterms:created>
  <dcterms:modified xsi:type="dcterms:W3CDTF">2023-06-06T09:23:00Z</dcterms:modified>
</cp:coreProperties>
</file>