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ayout w:type="fixed"/>
        <w:tblLook w:val="0000"/>
      </w:tblPr>
      <w:tblGrid>
        <w:gridCol w:w="4966"/>
        <w:gridCol w:w="4973"/>
      </w:tblGrid>
      <w:tr w:rsidR="00954EAB" w:rsidRPr="00033FBA" w:rsidTr="003D7D08">
        <w:trPr>
          <w:trHeight w:val="87"/>
        </w:trPr>
        <w:tc>
          <w:tcPr>
            <w:tcW w:w="4966" w:type="dxa"/>
          </w:tcPr>
          <w:p w:rsidR="00954EAB" w:rsidRPr="003B0E93" w:rsidRDefault="00954EAB" w:rsidP="003D7D08">
            <w:pPr>
              <w:pStyle w:val="a8"/>
              <w:jc w:val="left"/>
              <w:rPr>
                <w:sz w:val="20"/>
                <w:szCs w:val="20"/>
              </w:rPr>
            </w:pPr>
          </w:p>
        </w:tc>
        <w:tc>
          <w:tcPr>
            <w:tcW w:w="4973" w:type="dxa"/>
          </w:tcPr>
          <w:p w:rsidR="00954EAB" w:rsidRPr="00307CAC" w:rsidRDefault="00954EAB" w:rsidP="003D7D08">
            <w:pPr>
              <w:pStyle w:val="3"/>
              <w:spacing w:before="0" w:after="0" w:line="240" w:lineRule="atLeast"/>
              <w:rPr>
                <w:rFonts w:ascii="Times New Roman" w:hAnsi="Times New Roman" w:cs="Times New Roman"/>
                <w:b w:val="0"/>
                <w:sz w:val="24"/>
                <w:szCs w:val="24"/>
              </w:rPr>
            </w:pPr>
            <w:r w:rsidRPr="00307CAC">
              <w:rPr>
                <w:rFonts w:ascii="Times New Roman" w:hAnsi="Times New Roman" w:cs="Times New Roman"/>
                <w:b w:val="0"/>
                <w:sz w:val="24"/>
                <w:szCs w:val="24"/>
              </w:rPr>
              <w:t>УТВЕРЖДАЮ:</w:t>
            </w:r>
          </w:p>
          <w:p w:rsidR="00954EAB" w:rsidRPr="00956660" w:rsidRDefault="00954EAB" w:rsidP="003D7D08">
            <w:pPr>
              <w:spacing w:line="240" w:lineRule="atLeast"/>
              <w:rPr>
                <w:rFonts w:ascii="Times New Roman" w:hAnsi="Times New Roman" w:cs="Times New Roman"/>
                <w:sz w:val="24"/>
                <w:szCs w:val="24"/>
              </w:rPr>
            </w:pPr>
            <w:r w:rsidRPr="00956660">
              <w:rPr>
                <w:rFonts w:ascii="Times New Roman" w:hAnsi="Times New Roman" w:cs="Times New Roman"/>
                <w:sz w:val="24"/>
                <w:szCs w:val="24"/>
              </w:rPr>
              <w:t>Директор М</w:t>
            </w:r>
            <w:r>
              <w:rPr>
                <w:rFonts w:ascii="Times New Roman" w:hAnsi="Times New Roman" w:cs="Times New Roman"/>
                <w:sz w:val="24"/>
                <w:szCs w:val="24"/>
              </w:rPr>
              <w:t>Б</w:t>
            </w:r>
            <w:r w:rsidRPr="00956660">
              <w:rPr>
                <w:rFonts w:ascii="Times New Roman" w:hAnsi="Times New Roman" w:cs="Times New Roman"/>
                <w:sz w:val="24"/>
                <w:szCs w:val="24"/>
              </w:rPr>
              <w:t xml:space="preserve">ОУ </w:t>
            </w:r>
            <w:r>
              <w:rPr>
                <w:rFonts w:ascii="Times New Roman" w:hAnsi="Times New Roman" w:cs="Times New Roman"/>
                <w:sz w:val="24"/>
                <w:szCs w:val="24"/>
              </w:rPr>
              <w:t>О</w:t>
            </w:r>
            <w:r w:rsidRPr="00956660">
              <w:rPr>
                <w:rFonts w:ascii="Times New Roman" w:hAnsi="Times New Roman" w:cs="Times New Roman"/>
                <w:sz w:val="24"/>
                <w:szCs w:val="24"/>
              </w:rPr>
              <w:t>ОШ №</w:t>
            </w:r>
            <w:r>
              <w:rPr>
                <w:rFonts w:ascii="Times New Roman" w:hAnsi="Times New Roman" w:cs="Times New Roman"/>
                <w:sz w:val="24"/>
                <w:szCs w:val="24"/>
              </w:rPr>
              <w:t>9</w:t>
            </w:r>
          </w:p>
          <w:p w:rsidR="00954EAB" w:rsidRPr="00956660" w:rsidRDefault="00954EAB" w:rsidP="003D7D08">
            <w:pPr>
              <w:spacing w:line="240" w:lineRule="atLeast"/>
              <w:rPr>
                <w:rFonts w:ascii="Times New Roman" w:hAnsi="Times New Roman" w:cs="Times New Roman"/>
                <w:sz w:val="24"/>
                <w:szCs w:val="24"/>
              </w:rPr>
            </w:pPr>
            <w:r w:rsidRPr="00956660">
              <w:rPr>
                <w:rFonts w:ascii="Times New Roman" w:hAnsi="Times New Roman" w:cs="Times New Roman"/>
                <w:sz w:val="24"/>
                <w:szCs w:val="24"/>
              </w:rPr>
              <w:t xml:space="preserve"> _________________ </w:t>
            </w:r>
            <w:r>
              <w:rPr>
                <w:rFonts w:ascii="Times New Roman" w:hAnsi="Times New Roman" w:cs="Times New Roman"/>
                <w:sz w:val="24"/>
                <w:szCs w:val="24"/>
              </w:rPr>
              <w:t xml:space="preserve">   Н.Н. Зыкина</w:t>
            </w:r>
          </w:p>
          <w:p w:rsidR="00954EAB" w:rsidRPr="00956660" w:rsidRDefault="00954EAB" w:rsidP="003D7D08">
            <w:pPr>
              <w:spacing w:line="240" w:lineRule="atLeast"/>
              <w:rPr>
                <w:rFonts w:ascii="Times New Roman" w:hAnsi="Times New Roman" w:cs="Times New Roman"/>
                <w:sz w:val="24"/>
                <w:szCs w:val="24"/>
              </w:rPr>
            </w:pPr>
            <w:r w:rsidRPr="00956660">
              <w:rPr>
                <w:rFonts w:ascii="Times New Roman" w:hAnsi="Times New Roman" w:cs="Times New Roman"/>
                <w:sz w:val="24"/>
                <w:szCs w:val="24"/>
              </w:rPr>
              <w:t>Приказ №  1</w:t>
            </w:r>
            <w:r>
              <w:rPr>
                <w:rFonts w:ascii="Times New Roman" w:hAnsi="Times New Roman" w:cs="Times New Roman"/>
                <w:sz w:val="24"/>
                <w:szCs w:val="24"/>
              </w:rPr>
              <w:t>3</w:t>
            </w:r>
            <w:r w:rsidRPr="00956660">
              <w:rPr>
                <w:rFonts w:ascii="Times New Roman" w:hAnsi="Times New Roman" w:cs="Times New Roman"/>
                <w:sz w:val="24"/>
                <w:szCs w:val="24"/>
              </w:rPr>
              <w:t xml:space="preserve">  от 1</w:t>
            </w:r>
            <w:r>
              <w:rPr>
                <w:rFonts w:ascii="Times New Roman" w:hAnsi="Times New Roman" w:cs="Times New Roman"/>
                <w:sz w:val="24"/>
                <w:szCs w:val="24"/>
              </w:rPr>
              <w:t>6</w:t>
            </w:r>
            <w:r w:rsidRPr="00956660">
              <w:rPr>
                <w:rFonts w:ascii="Times New Roman" w:hAnsi="Times New Roman" w:cs="Times New Roman"/>
                <w:sz w:val="24"/>
                <w:szCs w:val="24"/>
              </w:rPr>
              <w:t>.</w:t>
            </w:r>
            <w:r>
              <w:rPr>
                <w:rFonts w:ascii="Times New Roman" w:hAnsi="Times New Roman" w:cs="Times New Roman"/>
                <w:sz w:val="24"/>
                <w:szCs w:val="24"/>
              </w:rPr>
              <w:t>07</w:t>
            </w:r>
            <w:r w:rsidRPr="00956660">
              <w:rPr>
                <w:rFonts w:ascii="Times New Roman" w:hAnsi="Times New Roman" w:cs="Times New Roman"/>
                <w:sz w:val="24"/>
                <w:szCs w:val="24"/>
              </w:rPr>
              <w:t>.201</w:t>
            </w:r>
            <w:r>
              <w:rPr>
                <w:rFonts w:ascii="Times New Roman" w:hAnsi="Times New Roman" w:cs="Times New Roman"/>
                <w:sz w:val="24"/>
                <w:szCs w:val="24"/>
              </w:rPr>
              <w:t>3</w:t>
            </w:r>
            <w:r w:rsidRPr="00956660">
              <w:rPr>
                <w:rFonts w:ascii="Times New Roman" w:hAnsi="Times New Roman" w:cs="Times New Roman"/>
                <w:sz w:val="24"/>
                <w:szCs w:val="24"/>
              </w:rPr>
              <w:t xml:space="preserve">  года</w:t>
            </w:r>
          </w:p>
          <w:p w:rsidR="00954EAB" w:rsidRPr="003B0E93" w:rsidRDefault="00954EAB" w:rsidP="003D7D08">
            <w:pPr>
              <w:pStyle w:val="a8"/>
              <w:jc w:val="left"/>
              <w:rPr>
                <w:sz w:val="20"/>
                <w:szCs w:val="20"/>
              </w:rPr>
            </w:pPr>
          </w:p>
        </w:tc>
      </w:tr>
    </w:tbl>
    <w:p w:rsidR="00954EAB" w:rsidRPr="00B33737" w:rsidRDefault="00954EAB" w:rsidP="00954EAB">
      <w:pPr>
        <w:pStyle w:val="77"/>
        <w:rPr>
          <w:sz w:val="28"/>
          <w:szCs w:val="28"/>
        </w:rPr>
      </w:pPr>
    </w:p>
    <w:p w:rsidR="00954EAB" w:rsidRPr="00B33737" w:rsidRDefault="00954EAB" w:rsidP="00954EAB">
      <w:pPr>
        <w:spacing w:after="0" w:line="240" w:lineRule="auto"/>
        <w:jc w:val="center"/>
        <w:rPr>
          <w:rFonts w:ascii="Times New Roman" w:hAnsi="Times New Roman" w:cs="Times New Roman"/>
          <w:b/>
          <w:bCs/>
          <w:sz w:val="28"/>
          <w:szCs w:val="28"/>
        </w:rPr>
      </w:pPr>
    </w:p>
    <w:p w:rsidR="00954EAB" w:rsidRDefault="00954EAB" w:rsidP="00954EAB">
      <w:pPr>
        <w:spacing w:after="0" w:line="240" w:lineRule="auto"/>
        <w:jc w:val="center"/>
        <w:rPr>
          <w:rFonts w:ascii="Times New Roman" w:hAnsi="Times New Roman" w:cs="Times New Roman"/>
          <w:b/>
          <w:bCs/>
          <w:sz w:val="28"/>
          <w:szCs w:val="28"/>
        </w:rPr>
      </w:pPr>
    </w:p>
    <w:p w:rsidR="00954EAB" w:rsidRPr="00B33737" w:rsidRDefault="00954EAB" w:rsidP="00954EAB">
      <w:pPr>
        <w:spacing w:after="0" w:line="240" w:lineRule="auto"/>
        <w:jc w:val="center"/>
        <w:rPr>
          <w:rFonts w:ascii="Times New Roman" w:hAnsi="Times New Roman" w:cs="Times New Roman"/>
          <w:b/>
          <w:bCs/>
          <w:sz w:val="28"/>
          <w:szCs w:val="28"/>
        </w:rPr>
      </w:pPr>
    </w:p>
    <w:p w:rsidR="00954EAB" w:rsidRPr="00B33737" w:rsidRDefault="00954EAB" w:rsidP="00954EAB">
      <w:pPr>
        <w:spacing w:after="0" w:line="240" w:lineRule="auto"/>
        <w:jc w:val="center"/>
        <w:rPr>
          <w:rFonts w:ascii="Times New Roman" w:hAnsi="Times New Roman" w:cs="Times New Roman"/>
          <w:b/>
          <w:bCs/>
          <w:sz w:val="28"/>
          <w:szCs w:val="28"/>
        </w:rPr>
      </w:pPr>
    </w:p>
    <w:p w:rsidR="00954EAB" w:rsidRPr="00B33737" w:rsidRDefault="00954EAB" w:rsidP="00954EAB">
      <w:pPr>
        <w:spacing w:after="0" w:line="240" w:lineRule="auto"/>
        <w:rPr>
          <w:rFonts w:ascii="Times New Roman" w:hAnsi="Times New Roman" w:cs="Times New Roman"/>
          <w:b/>
          <w:bCs/>
          <w:sz w:val="28"/>
          <w:szCs w:val="28"/>
        </w:rPr>
      </w:pPr>
    </w:p>
    <w:p w:rsidR="00954EAB" w:rsidRPr="00B33737" w:rsidRDefault="00954EAB" w:rsidP="00954EAB">
      <w:pPr>
        <w:spacing w:after="0" w:line="240" w:lineRule="auto"/>
        <w:jc w:val="center"/>
        <w:rPr>
          <w:rFonts w:ascii="Times New Roman" w:hAnsi="Times New Roman" w:cs="Times New Roman"/>
          <w:b/>
          <w:bCs/>
          <w:sz w:val="28"/>
          <w:szCs w:val="28"/>
        </w:rPr>
      </w:pPr>
      <w:r w:rsidRPr="00B33737">
        <w:rPr>
          <w:rFonts w:ascii="Times New Roman" w:hAnsi="Times New Roman" w:cs="Times New Roman"/>
          <w:b/>
          <w:bCs/>
          <w:sz w:val="28"/>
          <w:szCs w:val="28"/>
        </w:rPr>
        <w:t>КОНКУРСНАЯ ДОКУМЕНТАЦИЯ</w:t>
      </w:r>
    </w:p>
    <w:p w:rsidR="00954EAB" w:rsidRPr="00B33737" w:rsidRDefault="00954EAB" w:rsidP="00954EAB">
      <w:pPr>
        <w:spacing w:after="0" w:line="240" w:lineRule="auto"/>
        <w:jc w:val="center"/>
        <w:rPr>
          <w:rFonts w:ascii="Times New Roman" w:hAnsi="Times New Roman" w:cs="Times New Roman"/>
          <w:b/>
          <w:bCs/>
          <w:sz w:val="28"/>
          <w:szCs w:val="28"/>
        </w:rPr>
      </w:pPr>
    </w:p>
    <w:p w:rsidR="00954EAB" w:rsidRPr="00B33737" w:rsidRDefault="00954EAB" w:rsidP="00954EAB">
      <w:pPr>
        <w:spacing w:after="0" w:line="240" w:lineRule="auto"/>
        <w:jc w:val="center"/>
        <w:rPr>
          <w:rFonts w:ascii="Times New Roman" w:hAnsi="Times New Roman" w:cs="Times New Roman"/>
          <w:sz w:val="28"/>
          <w:szCs w:val="28"/>
        </w:rPr>
      </w:pPr>
      <w:r w:rsidRPr="00B33737">
        <w:rPr>
          <w:rFonts w:ascii="Times New Roman" w:hAnsi="Times New Roman" w:cs="Times New Roman"/>
          <w:sz w:val="28"/>
          <w:szCs w:val="28"/>
        </w:rPr>
        <w:t xml:space="preserve">Открытый Конкурс </w:t>
      </w:r>
    </w:p>
    <w:p w:rsidR="00954EAB" w:rsidRDefault="00954EAB" w:rsidP="00954EAB">
      <w:pPr>
        <w:spacing w:after="0" w:line="240" w:lineRule="auto"/>
        <w:jc w:val="center"/>
        <w:rPr>
          <w:rFonts w:ascii="Times New Roman" w:hAnsi="Times New Roman" w:cs="Times New Roman"/>
          <w:sz w:val="28"/>
          <w:szCs w:val="28"/>
        </w:rPr>
      </w:pPr>
      <w:r w:rsidRPr="00B33737">
        <w:rPr>
          <w:rFonts w:ascii="Times New Roman" w:hAnsi="Times New Roman" w:cs="Times New Roman"/>
          <w:sz w:val="28"/>
          <w:szCs w:val="28"/>
        </w:rPr>
        <w:t>для муниципальных нужд Серовского городского округа</w:t>
      </w:r>
    </w:p>
    <w:p w:rsidR="00954EAB" w:rsidRPr="003B0E93" w:rsidRDefault="00954EAB" w:rsidP="00954EAB">
      <w:pPr>
        <w:spacing w:after="0" w:line="240" w:lineRule="auto"/>
        <w:jc w:val="center"/>
        <w:rPr>
          <w:rFonts w:ascii="Times New Roman" w:hAnsi="Times New Roman" w:cs="Times New Roman"/>
          <w:sz w:val="28"/>
          <w:szCs w:val="28"/>
        </w:rPr>
      </w:pPr>
    </w:p>
    <w:p w:rsidR="00954EAB" w:rsidRPr="003B0E93" w:rsidRDefault="00954EAB" w:rsidP="00954EAB">
      <w:pPr>
        <w:spacing w:after="0" w:line="240" w:lineRule="auto"/>
        <w:jc w:val="center"/>
        <w:rPr>
          <w:rFonts w:ascii="Times New Roman" w:hAnsi="Times New Roman" w:cs="Times New Roman"/>
          <w:b/>
          <w:bCs/>
          <w:sz w:val="24"/>
          <w:szCs w:val="24"/>
        </w:rPr>
      </w:pPr>
      <w:r w:rsidRPr="003B0E93">
        <w:rPr>
          <w:rFonts w:ascii="Times New Roman" w:hAnsi="Times New Roman" w:cs="Times New Roman"/>
          <w:b/>
          <w:bCs/>
          <w:sz w:val="24"/>
          <w:szCs w:val="24"/>
        </w:rPr>
        <w:t xml:space="preserve">на право заключить </w:t>
      </w:r>
      <w:r>
        <w:rPr>
          <w:rFonts w:ascii="Times New Roman" w:hAnsi="Times New Roman" w:cs="Times New Roman"/>
          <w:b/>
          <w:bCs/>
          <w:sz w:val="24"/>
          <w:szCs w:val="24"/>
        </w:rPr>
        <w:t>договор</w:t>
      </w:r>
      <w:r w:rsidRPr="003B0E93">
        <w:rPr>
          <w:rFonts w:ascii="Times New Roman" w:hAnsi="Times New Roman" w:cs="Times New Roman"/>
          <w:b/>
          <w:bCs/>
          <w:sz w:val="24"/>
          <w:szCs w:val="24"/>
        </w:rPr>
        <w:t xml:space="preserve"> </w:t>
      </w:r>
    </w:p>
    <w:p w:rsidR="00954EAB" w:rsidRPr="003B0E93" w:rsidRDefault="00954EAB" w:rsidP="00954EAB">
      <w:pPr>
        <w:spacing w:after="0" w:line="240" w:lineRule="auto"/>
        <w:jc w:val="center"/>
        <w:rPr>
          <w:rFonts w:ascii="Times New Roman" w:hAnsi="Times New Roman" w:cs="Times New Roman"/>
          <w:b/>
          <w:bCs/>
          <w:sz w:val="24"/>
          <w:szCs w:val="24"/>
        </w:rPr>
      </w:pPr>
      <w:r w:rsidRPr="003B0E93">
        <w:rPr>
          <w:rFonts w:ascii="Times New Roman" w:hAnsi="Times New Roman" w:cs="Times New Roman"/>
          <w:b/>
          <w:bCs/>
          <w:sz w:val="24"/>
          <w:szCs w:val="24"/>
        </w:rPr>
        <w:t xml:space="preserve">на оказание услуг по организации горячего питания учащихся </w:t>
      </w:r>
    </w:p>
    <w:p w:rsidR="00954EAB" w:rsidRPr="003B0E93" w:rsidRDefault="00954EAB" w:rsidP="00954EAB">
      <w:pPr>
        <w:spacing w:after="0" w:line="240" w:lineRule="auto"/>
        <w:jc w:val="center"/>
        <w:rPr>
          <w:rFonts w:ascii="Times New Roman" w:hAnsi="Times New Roman" w:cs="Times New Roman"/>
          <w:b/>
          <w:bCs/>
          <w:sz w:val="24"/>
          <w:szCs w:val="24"/>
        </w:rPr>
      </w:pPr>
      <w:r w:rsidRPr="003B0E93">
        <w:rPr>
          <w:rFonts w:ascii="Times New Roman" w:hAnsi="Times New Roman" w:cs="Times New Roman"/>
          <w:b/>
          <w:bCs/>
          <w:sz w:val="24"/>
          <w:szCs w:val="24"/>
        </w:rPr>
        <w:t xml:space="preserve">муниципального </w:t>
      </w:r>
      <w:r>
        <w:rPr>
          <w:rFonts w:ascii="Times New Roman" w:hAnsi="Times New Roman" w:cs="Times New Roman"/>
          <w:b/>
          <w:bCs/>
          <w:sz w:val="24"/>
          <w:szCs w:val="24"/>
        </w:rPr>
        <w:t xml:space="preserve">бюджетного </w:t>
      </w:r>
      <w:r w:rsidRPr="003B0E93">
        <w:rPr>
          <w:rFonts w:ascii="Times New Roman" w:hAnsi="Times New Roman" w:cs="Times New Roman"/>
          <w:b/>
          <w:bCs/>
          <w:sz w:val="24"/>
          <w:szCs w:val="24"/>
        </w:rPr>
        <w:t xml:space="preserve">общеобразовательного учреждения </w:t>
      </w:r>
    </w:p>
    <w:p w:rsidR="00954EAB" w:rsidRPr="003B0E93" w:rsidRDefault="00954EAB" w:rsidP="00954EA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основной общеобразовательной школы № 9</w:t>
      </w:r>
    </w:p>
    <w:p w:rsidR="00954EAB" w:rsidRPr="003B0E93" w:rsidRDefault="00954EAB" w:rsidP="00954EAB">
      <w:pPr>
        <w:spacing w:after="0" w:line="240" w:lineRule="auto"/>
        <w:rPr>
          <w:rFonts w:ascii="Times New Roman" w:hAnsi="Times New Roman" w:cs="Times New Roman"/>
          <w:sz w:val="24"/>
          <w:szCs w:val="24"/>
        </w:rPr>
      </w:pPr>
    </w:p>
    <w:p w:rsidR="00954EAB" w:rsidRPr="003B0E93" w:rsidRDefault="00954EAB" w:rsidP="00954EAB">
      <w:pPr>
        <w:pStyle w:val="20"/>
        <w:spacing w:before="0" w:after="0"/>
        <w:rPr>
          <w:rFonts w:ascii="Times New Roman" w:hAnsi="Times New Roman" w:cs="Times New Roman"/>
        </w:rPr>
      </w:pPr>
    </w:p>
    <w:p w:rsidR="00954EAB" w:rsidRPr="00B33737" w:rsidRDefault="00954EAB" w:rsidP="00954EAB">
      <w:pPr>
        <w:spacing w:after="0" w:line="240" w:lineRule="auto"/>
        <w:rPr>
          <w:rFonts w:ascii="Times New Roman" w:hAnsi="Times New Roman" w:cs="Times New Roman"/>
          <w:sz w:val="28"/>
          <w:szCs w:val="28"/>
        </w:rPr>
      </w:pPr>
    </w:p>
    <w:p w:rsidR="00954EAB" w:rsidRPr="00B33737" w:rsidRDefault="00954EAB" w:rsidP="00954EAB">
      <w:pPr>
        <w:spacing w:after="0" w:line="240" w:lineRule="auto"/>
        <w:rPr>
          <w:rFonts w:ascii="Times New Roman" w:hAnsi="Times New Roman" w:cs="Times New Roman"/>
          <w:sz w:val="28"/>
          <w:szCs w:val="28"/>
        </w:rPr>
      </w:pPr>
    </w:p>
    <w:p w:rsidR="00954EAB" w:rsidRPr="00B33737" w:rsidRDefault="00954EAB" w:rsidP="00954EAB">
      <w:pPr>
        <w:spacing w:after="0" w:line="240" w:lineRule="auto"/>
        <w:rPr>
          <w:rFonts w:ascii="Times New Roman" w:hAnsi="Times New Roman" w:cs="Times New Roman"/>
          <w:sz w:val="28"/>
          <w:szCs w:val="28"/>
        </w:rPr>
      </w:pPr>
    </w:p>
    <w:p w:rsidR="00954EAB" w:rsidRPr="00B33737" w:rsidRDefault="00954EAB" w:rsidP="00954EAB">
      <w:pPr>
        <w:spacing w:after="0" w:line="240" w:lineRule="auto"/>
        <w:rPr>
          <w:rFonts w:ascii="Times New Roman" w:hAnsi="Times New Roman" w:cs="Times New Roman"/>
          <w:sz w:val="28"/>
          <w:szCs w:val="28"/>
        </w:rPr>
      </w:pPr>
    </w:p>
    <w:p w:rsidR="00954EAB" w:rsidRPr="00B33737" w:rsidRDefault="00954EAB" w:rsidP="00954EAB">
      <w:pPr>
        <w:spacing w:after="0" w:line="240" w:lineRule="auto"/>
        <w:rPr>
          <w:rFonts w:ascii="Times New Roman" w:hAnsi="Times New Roman" w:cs="Times New Roman"/>
          <w:sz w:val="28"/>
          <w:szCs w:val="28"/>
        </w:rPr>
      </w:pPr>
    </w:p>
    <w:p w:rsidR="00954EAB" w:rsidRPr="00B33737" w:rsidRDefault="00954EAB" w:rsidP="00954EAB">
      <w:pPr>
        <w:spacing w:after="0" w:line="240" w:lineRule="auto"/>
        <w:rPr>
          <w:rFonts w:ascii="Times New Roman" w:hAnsi="Times New Roman" w:cs="Times New Roman"/>
          <w:sz w:val="28"/>
          <w:szCs w:val="28"/>
        </w:rPr>
      </w:pPr>
    </w:p>
    <w:p w:rsidR="00954EAB" w:rsidRPr="00B33737" w:rsidRDefault="00954EAB" w:rsidP="00954EAB">
      <w:pPr>
        <w:spacing w:after="0" w:line="240" w:lineRule="auto"/>
        <w:rPr>
          <w:rFonts w:ascii="Times New Roman" w:hAnsi="Times New Roman" w:cs="Times New Roman"/>
          <w:sz w:val="28"/>
          <w:szCs w:val="28"/>
        </w:rPr>
      </w:pPr>
    </w:p>
    <w:p w:rsidR="00954EAB" w:rsidRPr="00B33737" w:rsidRDefault="00954EAB" w:rsidP="00954EAB">
      <w:pPr>
        <w:pStyle w:val="20"/>
        <w:spacing w:before="0" w:after="0"/>
        <w:rPr>
          <w:rFonts w:ascii="Times New Roman" w:hAnsi="Times New Roman" w:cs="Times New Roman"/>
        </w:rPr>
      </w:pPr>
      <w:bookmarkStart w:id="0" w:name="_Toc528466407"/>
    </w:p>
    <w:p w:rsidR="00954EAB" w:rsidRPr="00B33737" w:rsidRDefault="00954EAB" w:rsidP="00954EAB">
      <w:pPr>
        <w:spacing w:after="0" w:line="240" w:lineRule="auto"/>
        <w:rPr>
          <w:rFonts w:ascii="Times New Roman" w:hAnsi="Times New Roman" w:cs="Times New Roman"/>
          <w:sz w:val="28"/>
          <w:szCs w:val="28"/>
        </w:rPr>
      </w:pPr>
    </w:p>
    <w:p w:rsidR="00954EAB" w:rsidRPr="00B33737" w:rsidRDefault="00954EAB" w:rsidP="00954EAB">
      <w:pPr>
        <w:spacing w:after="0" w:line="240" w:lineRule="auto"/>
        <w:rPr>
          <w:rFonts w:ascii="Times New Roman" w:hAnsi="Times New Roman" w:cs="Times New Roman"/>
          <w:sz w:val="28"/>
          <w:szCs w:val="28"/>
        </w:rPr>
      </w:pPr>
    </w:p>
    <w:p w:rsidR="00954EAB" w:rsidRDefault="00954EAB" w:rsidP="00954EAB">
      <w:pPr>
        <w:spacing w:after="0" w:line="240" w:lineRule="auto"/>
        <w:rPr>
          <w:rFonts w:ascii="Times New Roman" w:hAnsi="Times New Roman" w:cs="Times New Roman"/>
          <w:sz w:val="28"/>
          <w:szCs w:val="28"/>
        </w:rPr>
      </w:pPr>
    </w:p>
    <w:p w:rsidR="00954EAB" w:rsidRDefault="00954EAB" w:rsidP="00954EAB">
      <w:pPr>
        <w:spacing w:after="0" w:line="240" w:lineRule="auto"/>
        <w:rPr>
          <w:rFonts w:ascii="Times New Roman" w:hAnsi="Times New Roman" w:cs="Times New Roman"/>
          <w:sz w:val="28"/>
          <w:szCs w:val="28"/>
        </w:rPr>
      </w:pPr>
    </w:p>
    <w:p w:rsidR="00954EAB" w:rsidRDefault="00954EAB" w:rsidP="00954EAB">
      <w:pPr>
        <w:spacing w:after="0" w:line="240" w:lineRule="auto"/>
        <w:rPr>
          <w:rFonts w:ascii="Times New Roman" w:hAnsi="Times New Roman" w:cs="Times New Roman"/>
          <w:sz w:val="28"/>
          <w:szCs w:val="28"/>
        </w:rPr>
      </w:pPr>
    </w:p>
    <w:p w:rsidR="00954EAB" w:rsidRDefault="00954EAB" w:rsidP="00954EAB">
      <w:pPr>
        <w:spacing w:after="0" w:line="240" w:lineRule="auto"/>
        <w:rPr>
          <w:rFonts w:ascii="Times New Roman" w:hAnsi="Times New Roman" w:cs="Times New Roman"/>
          <w:sz w:val="28"/>
          <w:szCs w:val="28"/>
        </w:rPr>
      </w:pPr>
    </w:p>
    <w:p w:rsidR="00954EAB" w:rsidRDefault="00954EAB" w:rsidP="00954EAB">
      <w:pPr>
        <w:spacing w:after="0" w:line="240" w:lineRule="auto"/>
        <w:rPr>
          <w:rFonts w:ascii="Times New Roman" w:hAnsi="Times New Roman" w:cs="Times New Roman"/>
          <w:sz w:val="28"/>
          <w:szCs w:val="28"/>
        </w:rPr>
      </w:pPr>
    </w:p>
    <w:p w:rsidR="00954EAB" w:rsidRDefault="00954EAB" w:rsidP="00954EAB">
      <w:pPr>
        <w:spacing w:after="0" w:line="240" w:lineRule="auto"/>
        <w:rPr>
          <w:rFonts w:ascii="Times New Roman" w:hAnsi="Times New Roman" w:cs="Times New Roman"/>
          <w:sz w:val="28"/>
          <w:szCs w:val="28"/>
        </w:rPr>
      </w:pPr>
    </w:p>
    <w:p w:rsidR="00954EAB" w:rsidRDefault="00954EAB" w:rsidP="00954EAB">
      <w:pPr>
        <w:spacing w:after="0" w:line="240" w:lineRule="auto"/>
        <w:rPr>
          <w:rFonts w:ascii="Times New Roman" w:hAnsi="Times New Roman" w:cs="Times New Roman"/>
          <w:sz w:val="28"/>
          <w:szCs w:val="28"/>
        </w:rPr>
      </w:pPr>
    </w:p>
    <w:p w:rsidR="00954EAB" w:rsidRPr="00B33737" w:rsidRDefault="00954EAB" w:rsidP="00954EAB">
      <w:pPr>
        <w:spacing w:after="0" w:line="240" w:lineRule="auto"/>
        <w:rPr>
          <w:rFonts w:ascii="Times New Roman" w:hAnsi="Times New Roman" w:cs="Times New Roman"/>
          <w:sz w:val="28"/>
          <w:szCs w:val="28"/>
        </w:rPr>
      </w:pPr>
    </w:p>
    <w:p w:rsidR="00954EAB" w:rsidRPr="00B33737" w:rsidRDefault="00954EAB" w:rsidP="00954EAB">
      <w:pPr>
        <w:spacing w:after="0" w:line="240" w:lineRule="auto"/>
        <w:rPr>
          <w:rFonts w:ascii="Times New Roman" w:hAnsi="Times New Roman" w:cs="Times New Roman"/>
          <w:sz w:val="28"/>
          <w:szCs w:val="28"/>
        </w:rPr>
      </w:pPr>
    </w:p>
    <w:p w:rsidR="00954EAB" w:rsidRDefault="00954EAB" w:rsidP="00954EAB">
      <w:pPr>
        <w:pStyle w:val="20"/>
        <w:spacing w:before="0" w:after="0"/>
        <w:jc w:val="center"/>
        <w:rPr>
          <w:rFonts w:ascii="Times New Roman" w:hAnsi="Times New Roman" w:cs="Times New Roman"/>
          <w:b w:val="0"/>
          <w:bCs w:val="0"/>
          <w:i w:val="0"/>
          <w:iCs w:val="0"/>
        </w:rPr>
      </w:pPr>
    </w:p>
    <w:p w:rsidR="00954EAB" w:rsidRDefault="00954EAB" w:rsidP="00954EAB">
      <w:pPr>
        <w:pStyle w:val="20"/>
        <w:spacing w:before="0" w:after="0"/>
        <w:jc w:val="center"/>
        <w:rPr>
          <w:rFonts w:ascii="Times New Roman" w:hAnsi="Times New Roman" w:cs="Times New Roman"/>
          <w:b w:val="0"/>
          <w:bCs w:val="0"/>
          <w:i w:val="0"/>
          <w:iCs w:val="0"/>
        </w:rPr>
      </w:pPr>
    </w:p>
    <w:p w:rsidR="00954EAB" w:rsidRDefault="00954EAB" w:rsidP="00954EAB">
      <w:pPr>
        <w:pStyle w:val="20"/>
        <w:spacing w:before="0" w:after="0"/>
        <w:jc w:val="center"/>
        <w:rPr>
          <w:rFonts w:ascii="Times New Roman" w:hAnsi="Times New Roman" w:cs="Times New Roman"/>
          <w:b w:val="0"/>
          <w:bCs w:val="0"/>
          <w:i w:val="0"/>
          <w:iCs w:val="0"/>
        </w:rPr>
      </w:pPr>
    </w:p>
    <w:p w:rsidR="00954EAB" w:rsidRPr="00B33737" w:rsidRDefault="00954EAB" w:rsidP="00954EAB">
      <w:pPr>
        <w:pStyle w:val="20"/>
        <w:spacing w:before="0" w:after="0"/>
        <w:jc w:val="center"/>
        <w:rPr>
          <w:rFonts w:ascii="Times New Roman" w:hAnsi="Times New Roman" w:cs="Times New Roman"/>
          <w:b w:val="0"/>
          <w:bCs w:val="0"/>
          <w:i w:val="0"/>
          <w:iCs w:val="0"/>
        </w:rPr>
      </w:pPr>
      <w:r w:rsidRPr="00B33737">
        <w:rPr>
          <w:rFonts w:ascii="Times New Roman" w:hAnsi="Times New Roman" w:cs="Times New Roman"/>
          <w:b w:val="0"/>
          <w:bCs w:val="0"/>
          <w:i w:val="0"/>
          <w:iCs w:val="0"/>
        </w:rPr>
        <w:t xml:space="preserve">г. </w:t>
      </w:r>
      <w:bookmarkEnd w:id="0"/>
      <w:r w:rsidRPr="00B33737">
        <w:rPr>
          <w:rFonts w:ascii="Times New Roman" w:hAnsi="Times New Roman" w:cs="Times New Roman"/>
          <w:b w:val="0"/>
          <w:bCs w:val="0"/>
          <w:i w:val="0"/>
          <w:iCs w:val="0"/>
        </w:rPr>
        <w:t>Серов</w:t>
      </w:r>
    </w:p>
    <w:p w:rsidR="00954EAB" w:rsidRPr="00B33737" w:rsidRDefault="00954EAB" w:rsidP="00954EA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2013</w:t>
      </w:r>
      <w:r w:rsidRPr="00B33737">
        <w:rPr>
          <w:rFonts w:ascii="Times New Roman" w:hAnsi="Times New Roman" w:cs="Times New Roman"/>
          <w:sz w:val="28"/>
          <w:szCs w:val="28"/>
        </w:rPr>
        <w:t xml:space="preserve">  г.</w:t>
      </w:r>
    </w:p>
    <w:p w:rsidR="00954EAB" w:rsidRDefault="00954EAB" w:rsidP="00954EAB">
      <w:pPr>
        <w:spacing w:after="0" w:line="240" w:lineRule="auto"/>
        <w:rPr>
          <w:rFonts w:ascii="Times New Roman" w:hAnsi="Times New Roman" w:cs="Times New Roman"/>
          <w:sz w:val="28"/>
          <w:szCs w:val="28"/>
        </w:rPr>
      </w:pPr>
    </w:p>
    <w:p w:rsidR="00954EAB" w:rsidRDefault="00954EAB" w:rsidP="00954EAB">
      <w:pPr>
        <w:spacing w:after="0" w:line="240" w:lineRule="auto"/>
        <w:rPr>
          <w:rFonts w:ascii="Times New Roman" w:hAnsi="Times New Roman" w:cs="Times New Roman"/>
          <w:sz w:val="28"/>
          <w:szCs w:val="28"/>
        </w:rPr>
      </w:pPr>
    </w:p>
    <w:p w:rsidR="00954EAB" w:rsidRPr="0092098E" w:rsidRDefault="00954EAB" w:rsidP="00954EAB">
      <w:pPr>
        <w:jc w:val="center"/>
        <w:rPr>
          <w:rFonts w:ascii="Times New Roman" w:hAnsi="Times New Roman" w:cs="Times New Roman"/>
          <w:b/>
          <w:sz w:val="24"/>
          <w:szCs w:val="24"/>
          <w:u w:val="single"/>
        </w:rPr>
      </w:pPr>
      <w:r w:rsidRPr="0092098E">
        <w:rPr>
          <w:rFonts w:ascii="Times New Roman" w:hAnsi="Times New Roman" w:cs="Times New Roman"/>
          <w:b/>
          <w:sz w:val="24"/>
          <w:szCs w:val="24"/>
          <w:u w:val="single"/>
        </w:rPr>
        <w:t>КОНКУРСНАЯ ДОКУМЕНТАЦИЯ</w:t>
      </w:r>
    </w:p>
    <w:p w:rsidR="00954EAB" w:rsidRPr="0092098E" w:rsidRDefault="00954EAB" w:rsidP="00954EAB">
      <w:pPr>
        <w:jc w:val="center"/>
        <w:rPr>
          <w:rFonts w:ascii="Times New Roman" w:hAnsi="Times New Roman" w:cs="Times New Roman"/>
          <w:b/>
          <w:sz w:val="24"/>
          <w:szCs w:val="24"/>
          <w:u w:val="single"/>
        </w:rPr>
      </w:pPr>
      <w:r w:rsidRPr="0092098E">
        <w:rPr>
          <w:rFonts w:ascii="Times New Roman" w:hAnsi="Times New Roman" w:cs="Times New Roman"/>
          <w:b/>
          <w:sz w:val="24"/>
          <w:szCs w:val="24"/>
          <w:u w:val="single"/>
        </w:rPr>
        <w:t xml:space="preserve">Муниципального </w:t>
      </w:r>
      <w:r>
        <w:rPr>
          <w:rFonts w:ascii="Times New Roman" w:hAnsi="Times New Roman" w:cs="Times New Roman"/>
          <w:b/>
          <w:sz w:val="24"/>
          <w:szCs w:val="24"/>
          <w:u w:val="single"/>
        </w:rPr>
        <w:t xml:space="preserve">бюджетного </w:t>
      </w:r>
      <w:r w:rsidRPr="0092098E">
        <w:rPr>
          <w:rFonts w:ascii="Times New Roman" w:hAnsi="Times New Roman" w:cs="Times New Roman"/>
          <w:b/>
          <w:sz w:val="24"/>
          <w:szCs w:val="24"/>
          <w:u w:val="single"/>
        </w:rPr>
        <w:t xml:space="preserve">общеобразовательного учреждения </w:t>
      </w:r>
    </w:p>
    <w:p w:rsidR="00954EAB" w:rsidRPr="0092098E" w:rsidRDefault="00954EAB" w:rsidP="00954EAB">
      <w:pPr>
        <w:jc w:val="center"/>
        <w:rPr>
          <w:rFonts w:ascii="Times New Roman" w:hAnsi="Times New Roman" w:cs="Times New Roman"/>
          <w:b/>
          <w:sz w:val="24"/>
          <w:szCs w:val="24"/>
          <w:u w:val="single"/>
        </w:rPr>
      </w:pPr>
      <w:r>
        <w:rPr>
          <w:rFonts w:ascii="Times New Roman" w:hAnsi="Times New Roman" w:cs="Times New Roman"/>
          <w:b/>
          <w:sz w:val="24"/>
          <w:szCs w:val="24"/>
          <w:u w:val="single"/>
        </w:rPr>
        <w:t>основной общеобразовательной школы №9</w:t>
      </w:r>
    </w:p>
    <w:p w:rsidR="00954EAB" w:rsidRPr="0092098E" w:rsidRDefault="00954EAB" w:rsidP="00954EAB">
      <w:pPr>
        <w:jc w:val="center"/>
        <w:rPr>
          <w:rFonts w:ascii="Times New Roman" w:hAnsi="Times New Roman" w:cs="Times New Roman"/>
          <w:b/>
          <w:bCs/>
          <w:sz w:val="24"/>
          <w:szCs w:val="24"/>
          <w:u w:val="single"/>
        </w:rPr>
      </w:pPr>
      <w:r w:rsidRPr="0092098E">
        <w:rPr>
          <w:rFonts w:ascii="Times New Roman" w:hAnsi="Times New Roman" w:cs="Times New Roman"/>
          <w:b/>
          <w:bCs/>
          <w:sz w:val="24"/>
          <w:szCs w:val="24"/>
          <w:u w:val="single"/>
        </w:rPr>
        <w:t>1. ОБЩИЕ СВЕДЕНИЯ</w:t>
      </w:r>
    </w:p>
    <w:p w:rsidR="00954EAB" w:rsidRDefault="00954EAB" w:rsidP="00E240B5">
      <w:pPr>
        <w:tabs>
          <w:tab w:val="num" w:pos="-180"/>
          <w:tab w:val="num" w:pos="900"/>
        </w:tabs>
        <w:spacing w:after="0" w:line="240" w:lineRule="auto"/>
        <w:ind w:firstLine="360"/>
        <w:jc w:val="both"/>
        <w:rPr>
          <w:rFonts w:ascii="Times New Roman" w:hAnsi="Times New Roman" w:cs="Times New Roman"/>
          <w:sz w:val="24"/>
          <w:szCs w:val="24"/>
        </w:rPr>
      </w:pPr>
      <w:proofErr w:type="gramStart"/>
      <w:r w:rsidRPr="0092098E">
        <w:rPr>
          <w:rFonts w:ascii="Times New Roman" w:hAnsi="Times New Roman" w:cs="Times New Roman"/>
          <w:sz w:val="24"/>
          <w:szCs w:val="24"/>
        </w:rPr>
        <w:t xml:space="preserve">Настоящая конкурсная документация подготовлена в соответствии с Федеральным законом от 21 июля </w:t>
      </w:r>
      <w:smartTag w:uri="urn:schemas-microsoft-com:office:smarttags" w:element="metricconverter">
        <w:smartTagPr>
          <w:attr w:name="ProductID" w:val="2005 г"/>
        </w:smartTagPr>
        <w:r w:rsidRPr="0092098E">
          <w:rPr>
            <w:rFonts w:ascii="Times New Roman" w:hAnsi="Times New Roman" w:cs="Times New Roman"/>
            <w:sz w:val="24"/>
            <w:szCs w:val="24"/>
          </w:rPr>
          <w:t>2005 г</w:t>
        </w:r>
      </w:smartTag>
      <w:r w:rsidRPr="0092098E">
        <w:rPr>
          <w:rFonts w:ascii="Times New Roman" w:hAnsi="Times New Roman" w:cs="Times New Roman"/>
          <w:sz w:val="24"/>
          <w:szCs w:val="24"/>
        </w:rPr>
        <w:t>. № 94-ФЗ «О размещении заказов на поставки товаров, выполнение работ, оказание услуг для государственных и муниципальных нужд» (с изменениями и дополнениями), Гражданским кодексом Российской Федерации и иными законодательными актами Российской Федерации, регулирующими отношения в сфере размещения муниципального заказа, включая нормативные правовые акты Правительства Свердловской области, муниципальные акты</w:t>
      </w:r>
      <w:proofErr w:type="gramEnd"/>
      <w:r w:rsidRPr="0092098E">
        <w:rPr>
          <w:rFonts w:ascii="Times New Roman" w:hAnsi="Times New Roman" w:cs="Times New Roman"/>
          <w:sz w:val="24"/>
          <w:szCs w:val="24"/>
        </w:rPr>
        <w:t xml:space="preserve"> Серовского городского округа.</w:t>
      </w:r>
    </w:p>
    <w:p w:rsidR="00954EAB" w:rsidRPr="0092098E" w:rsidRDefault="00954EAB" w:rsidP="00E240B5">
      <w:pPr>
        <w:tabs>
          <w:tab w:val="num" w:pos="-180"/>
          <w:tab w:val="num" w:pos="900"/>
        </w:tabs>
        <w:spacing w:after="0" w:line="240" w:lineRule="auto"/>
        <w:ind w:firstLine="360"/>
        <w:jc w:val="both"/>
        <w:rPr>
          <w:rFonts w:ascii="Times New Roman" w:hAnsi="Times New Roman" w:cs="Times New Roman"/>
          <w:sz w:val="24"/>
          <w:szCs w:val="24"/>
        </w:rPr>
      </w:pPr>
      <w:r w:rsidRPr="0092098E">
        <w:rPr>
          <w:rFonts w:ascii="Times New Roman" w:hAnsi="Times New Roman" w:cs="Times New Roman"/>
          <w:sz w:val="24"/>
          <w:szCs w:val="24"/>
        </w:rPr>
        <w:t xml:space="preserve">Конкурсная документация определяет предмет открытого конкурса, порядок и правила подготовки, оформления и подачи участниками размещения заказа заявок на участие в настоящем конкурсе; порядок и правила проведения открытого конкурса; порядок заключения и условия </w:t>
      </w:r>
      <w:r>
        <w:rPr>
          <w:rFonts w:ascii="Times New Roman" w:hAnsi="Times New Roman" w:cs="Times New Roman"/>
          <w:sz w:val="24"/>
          <w:szCs w:val="24"/>
        </w:rPr>
        <w:t>договора</w:t>
      </w:r>
      <w:r w:rsidRPr="0092098E">
        <w:rPr>
          <w:rFonts w:ascii="Times New Roman" w:hAnsi="Times New Roman" w:cs="Times New Roman"/>
          <w:sz w:val="24"/>
          <w:szCs w:val="24"/>
        </w:rPr>
        <w:t>, заключаемого по результатам настоящего конкурса.</w:t>
      </w:r>
    </w:p>
    <w:p w:rsidR="00954EAB" w:rsidRPr="0092098E" w:rsidRDefault="00954EAB" w:rsidP="00E240B5">
      <w:pPr>
        <w:pStyle w:val="24"/>
        <w:numPr>
          <w:ilvl w:val="1"/>
          <w:numId w:val="0"/>
        </w:numPr>
        <w:tabs>
          <w:tab w:val="left" w:pos="0"/>
        </w:tabs>
        <w:spacing w:after="0"/>
        <w:ind w:firstLine="284"/>
        <w:rPr>
          <w:rFonts w:ascii="Times New Roman" w:hAnsi="Times New Roman" w:cs="Times New Roman"/>
          <w:i/>
        </w:rPr>
      </w:pPr>
      <w:r>
        <w:rPr>
          <w:rFonts w:ascii="Times New Roman" w:hAnsi="Times New Roman" w:cs="Times New Roman"/>
          <w:i/>
        </w:rPr>
        <w:t xml:space="preserve">1.1. </w:t>
      </w:r>
      <w:r w:rsidRPr="0092098E">
        <w:rPr>
          <w:rFonts w:ascii="Times New Roman" w:hAnsi="Times New Roman" w:cs="Times New Roman"/>
          <w:i/>
        </w:rPr>
        <w:t xml:space="preserve"> Муниципальный заказчик. Конкурсная комиссия.</w:t>
      </w:r>
    </w:p>
    <w:p w:rsidR="00954EAB" w:rsidRPr="0092098E" w:rsidRDefault="00954EAB" w:rsidP="00E240B5">
      <w:pPr>
        <w:shd w:val="clear" w:color="auto" w:fill="FFFFFF"/>
        <w:spacing w:after="0" w:line="240" w:lineRule="auto"/>
        <w:ind w:firstLine="284"/>
        <w:jc w:val="both"/>
        <w:rPr>
          <w:rFonts w:ascii="Times New Roman" w:hAnsi="Times New Roman" w:cs="Times New Roman"/>
          <w:b/>
          <w:bCs/>
          <w:sz w:val="24"/>
          <w:szCs w:val="24"/>
        </w:rPr>
      </w:pPr>
      <w:r w:rsidRPr="0092098E">
        <w:rPr>
          <w:rFonts w:ascii="Times New Roman" w:hAnsi="Times New Roman" w:cs="Times New Roman"/>
          <w:sz w:val="24"/>
          <w:szCs w:val="24"/>
        </w:rPr>
        <w:t xml:space="preserve">1.1.1. </w:t>
      </w:r>
      <w:r w:rsidRPr="00361FC6">
        <w:rPr>
          <w:rFonts w:ascii="Times New Roman" w:hAnsi="Times New Roman" w:cs="Times New Roman"/>
          <w:sz w:val="24"/>
          <w:szCs w:val="24"/>
        </w:rPr>
        <w:t xml:space="preserve">Муниципальное </w:t>
      </w:r>
      <w:r>
        <w:rPr>
          <w:rFonts w:ascii="Times New Roman" w:hAnsi="Times New Roman" w:cs="Times New Roman"/>
          <w:sz w:val="24"/>
          <w:szCs w:val="24"/>
        </w:rPr>
        <w:t>бюджетное</w:t>
      </w:r>
      <w:r w:rsidRPr="00361FC6">
        <w:rPr>
          <w:rFonts w:ascii="Times New Roman" w:hAnsi="Times New Roman" w:cs="Times New Roman"/>
          <w:sz w:val="24"/>
          <w:szCs w:val="24"/>
        </w:rPr>
        <w:t xml:space="preserve"> общеобразовательное учреждение </w:t>
      </w:r>
      <w:r>
        <w:rPr>
          <w:rFonts w:ascii="Times New Roman" w:hAnsi="Times New Roman" w:cs="Times New Roman"/>
          <w:sz w:val="24"/>
          <w:szCs w:val="24"/>
        </w:rPr>
        <w:t xml:space="preserve">основная </w:t>
      </w:r>
      <w:r w:rsidRPr="00361FC6">
        <w:rPr>
          <w:rFonts w:ascii="Times New Roman" w:hAnsi="Times New Roman" w:cs="Times New Roman"/>
          <w:sz w:val="24"/>
          <w:szCs w:val="24"/>
        </w:rPr>
        <w:t xml:space="preserve">общеобразовательная школа № </w:t>
      </w:r>
      <w:r>
        <w:rPr>
          <w:rFonts w:ascii="Times New Roman" w:hAnsi="Times New Roman" w:cs="Times New Roman"/>
          <w:sz w:val="24"/>
          <w:szCs w:val="24"/>
        </w:rPr>
        <w:t>9</w:t>
      </w:r>
      <w:r w:rsidRPr="00361FC6">
        <w:rPr>
          <w:rFonts w:ascii="Times New Roman" w:hAnsi="Times New Roman" w:cs="Times New Roman"/>
          <w:sz w:val="24"/>
          <w:szCs w:val="24"/>
        </w:rPr>
        <w:t xml:space="preserve"> (далее</w:t>
      </w:r>
      <w:r w:rsidRPr="0092098E">
        <w:rPr>
          <w:rFonts w:ascii="Times New Roman" w:hAnsi="Times New Roman" w:cs="Times New Roman"/>
          <w:sz w:val="24"/>
          <w:szCs w:val="24"/>
        </w:rPr>
        <w:t xml:space="preserve"> - Заказчик), в соответствии с условиями и положениями настоящей конкурсной документации проводит открытый конкурс</w:t>
      </w:r>
      <w:r w:rsidRPr="0092098E">
        <w:rPr>
          <w:rFonts w:ascii="Times New Roman" w:hAnsi="Times New Roman" w:cs="Times New Roman"/>
          <w:b/>
          <w:sz w:val="24"/>
          <w:szCs w:val="24"/>
        </w:rPr>
        <w:t xml:space="preserve">, </w:t>
      </w:r>
      <w:r w:rsidRPr="0092098E">
        <w:rPr>
          <w:rFonts w:ascii="Times New Roman" w:hAnsi="Times New Roman" w:cs="Times New Roman"/>
          <w:sz w:val="24"/>
          <w:szCs w:val="24"/>
        </w:rPr>
        <w:t xml:space="preserve">предмет и условия которого указаны </w:t>
      </w:r>
      <w:r w:rsidRPr="0092098E">
        <w:rPr>
          <w:rFonts w:ascii="Times New Roman" w:hAnsi="Times New Roman" w:cs="Times New Roman"/>
          <w:bCs/>
          <w:sz w:val="24"/>
          <w:szCs w:val="24"/>
        </w:rPr>
        <w:t xml:space="preserve">в </w:t>
      </w:r>
      <w:r w:rsidRPr="0092098E">
        <w:rPr>
          <w:rFonts w:ascii="Times New Roman" w:hAnsi="Times New Roman" w:cs="Times New Roman"/>
          <w:b/>
          <w:bCs/>
          <w:sz w:val="24"/>
          <w:szCs w:val="24"/>
        </w:rPr>
        <w:t>Извещении о</w:t>
      </w:r>
      <w:r>
        <w:rPr>
          <w:rFonts w:ascii="Times New Roman" w:hAnsi="Times New Roman" w:cs="Times New Roman"/>
          <w:b/>
          <w:bCs/>
          <w:sz w:val="24"/>
          <w:szCs w:val="24"/>
        </w:rPr>
        <w:t xml:space="preserve"> проведении открытого конкурса</w:t>
      </w:r>
      <w:r w:rsidRPr="0092098E">
        <w:rPr>
          <w:rFonts w:ascii="Times New Roman" w:hAnsi="Times New Roman" w:cs="Times New Roman"/>
          <w:b/>
          <w:bCs/>
          <w:sz w:val="24"/>
          <w:szCs w:val="24"/>
        </w:rPr>
        <w:t>, в Информационной карте конкурса и в Задании.</w:t>
      </w:r>
    </w:p>
    <w:p w:rsidR="00954EAB" w:rsidRPr="0092098E" w:rsidRDefault="00954EAB" w:rsidP="00E240B5">
      <w:pPr>
        <w:shd w:val="clear" w:color="auto" w:fill="FFFFFF"/>
        <w:spacing w:after="0" w:line="240" w:lineRule="auto"/>
        <w:ind w:firstLine="284"/>
        <w:jc w:val="both"/>
        <w:rPr>
          <w:rFonts w:ascii="Times New Roman" w:hAnsi="Times New Roman" w:cs="Times New Roman"/>
          <w:sz w:val="24"/>
          <w:szCs w:val="24"/>
        </w:rPr>
      </w:pPr>
      <w:r w:rsidRPr="0092098E">
        <w:rPr>
          <w:rFonts w:ascii="Times New Roman" w:hAnsi="Times New Roman" w:cs="Times New Roman"/>
          <w:sz w:val="24"/>
          <w:szCs w:val="24"/>
        </w:rPr>
        <w:t>Адрес</w:t>
      </w:r>
      <w:r>
        <w:rPr>
          <w:rFonts w:ascii="Times New Roman" w:hAnsi="Times New Roman" w:cs="Times New Roman"/>
          <w:sz w:val="24"/>
          <w:szCs w:val="24"/>
        </w:rPr>
        <w:t xml:space="preserve"> Муниципального заказчика: 624980</w:t>
      </w:r>
      <w:r w:rsidRPr="0092098E">
        <w:rPr>
          <w:rFonts w:ascii="Times New Roman" w:hAnsi="Times New Roman" w:cs="Times New Roman"/>
          <w:sz w:val="24"/>
          <w:szCs w:val="24"/>
        </w:rPr>
        <w:t>,</w:t>
      </w:r>
      <w:r>
        <w:rPr>
          <w:rFonts w:ascii="Times New Roman" w:hAnsi="Times New Roman" w:cs="Times New Roman"/>
          <w:sz w:val="24"/>
          <w:szCs w:val="24"/>
        </w:rPr>
        <w:t xml:space="preserve"> Свердловская область, г</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еров, </w:t>
      </w:r>
      <w:r w:rsidRPr="0092098E">
        <w:rPr>
          <w:rFonts w:ascii="Times New Roman" w:hAnsi="Times New Roman" w:cs="Times New Roman"/>
          <w:sz w:val="24"/>
          <w:szCs w:val="24"/>
        </w:rPr>
        <w:t>ул.</w:t>
      </w:r>
      <w:r>
        <w:rPr>
          <w:rFonts w:ascii="Times New Roman" w:hAnsi="Times New Roman" w:cs="Times New Roman"/>
          <w:sz w:val="24"/>
          <w:szCs w:val="24"/>
        </w:rPr>
        <w:t>Вальцовщиков,22</w:t>
      </w:r>
    </w:p>
    <w:p w:rsidR="003D7D08" w:rsidRPr="003D7D08" w:rsidRDefault="003D7D08" w:rsidP="003D7D08">
      <w:pPr>
        <w:pStyle w:val="11"/>
        <w:shd w:val="clear" w:color="auto" w:fill="FFFFFF"/>
        <w:tabs>
          <w:tab w:val="clear" w:pos="432"/>
          <w:tab w:val="left" w:pos="708"/>
        </w:tabs>
        <w:spacing w:after="0"/>
        <w:ind w:left="0" w:firstLine="0"/>
        <w:jc w:val="both"/>
        <w:rPr>
          <w:rFonts w:ascii="Times New Roman" w:hAnsi="Times New Roman" w:cs="Times New Roman"/>
          <w:b w:val="0"/>
          <w:bCs w:val="0"/>
          <w:sz w:val="24"/>
          <w:szCs w:val="24"/>
        </w:rPr>
      </w:pPr>
      <w:r w:rsidRPr="003D7D08">
        <w:rPr>
          <w:rFonts w:ascii="Times New Roman" w:hAnsi="Times New Roman" w:cs="Times New Roman"/>
          <w:b w:val="0"/>
          <w:sz w:val="24"/>
          <w:szCs w:val="24"/>
        </w:rPr>
        <w:t>1.1.2. Заказчиком в соответствии с законодательством создана Единая комиссия (далее – Комиссия). Состав комиссии определен приказом директора МБОУ ООШ №9</w:t>
      </w:r>
      <w:r w:rsidRPr="0092098E">
        <w:rPr>
          <w:rFonts w:ascii="Times New Roman" w:hAnsi="Times New Roman" w:cs="Times New Roman"/>
          <w:sz w:val="24"/>
          <w:szCs w:val="24"/>
        </w:rPr>
        <w:t xml:space="preserve"> </w:t>
      </w:r>
      <w:r w:rsidR="00085AAE" w:rsidRPr="00085AAE">
        <w:rPr>
          <w:rFonts w:ascii="Times New Roman" w:hAnsi="Times New Roman" w:cs="Times New Roman"/>
          <w:b w:val="0"/>
          <w:sz w:val="24"/>
          <w:szCs w:val="24"/>
        </w:rPr>
        <w:t xml:space="preserve">от </w:t>
      </w:r>
      <w:r w:rsidRPr="00A4582E">
        <w:rPr>
          <w:rFonts w:ascii="Times New Roman" w:hAnsi="Times New Roman" w:cs="Times New Roman"/>
          <w:b w:val="0"/>
          <w:bCs w:val="0"/>
          <w:sz w:val="24"/>
          <w:szCs w:val="24"/>
        </w:rPr>
        <w:t>«30» июня 2012г. № 9</w:t>
      </w:r>
      <w:r>
        <w:rPr>
          <w:rFonts w:ascii="Times New Roman" w:hAnsi="Times New Roman" w:cs="Times New Roman"/>
          <w:b w:val="0"/>
          <w:bCs w:val="0"/>
          <w:sz w:val="24"/>
          <w:szCs w:val="24"/>
        </w:rPr>
        <w:t xml:space="preserve"> </w:t>
      </w:r>
      <w:r w:rsidRPr="00A4582E">
        <w:rPr>
          <w:rFonts w:ascii="Times New Roman" w:hAnsi="Times New Roman" w:cs="Times New Roman"/>
          <w:b w:val="0"/>
          <w:bCs w:val="0"/>
          <w:sz w:val="24"/>
          <w:szCs w:val="24"/>
        </w:rPr>
        <w:t xml:space="preserve"> </w:t>
      </w:r>
      <w:r>
        <w:rPr>
          <w:rFonts w:ascii="Times New Roman" w:hAnsi="Times New Roman" w:cs="Times New Roman"/>
          <w:sz w:val="24"/>
          <w:szCs w:val="24"/>
        </w:rPr>
        <w:t xml:space="preserve"> </w:t>
      </w:r>
      <w:r w:rsidRPr="003D7D08">
        <w:rPr>
          <w:rFonts w:ascii="Times New Roman" w:hAnsi="Times New Roman" w:cs="Times New Roman"/>
          <w:b w:val="0"/>
          <w:sz w:val="24"/>
          <w:szCs w:val="24"/>
        </w:rPr>
        <w:t>«О создании Единой комиссии при М</w:t>
      </w:r>
      <w:r w:rsidR="00085AAE">
        <w:rPr>
          <w:rFonts w:ascii="Times New Roman" w:hAnsi="Times New Roman" w:cs="Times New Roman"/>
          <w:b w:val="0"/>
          <w:sz w:val="24"/>
          <w:szCs w:val="24"/>
        </w:rPr>
        <w:t>Б</w:t>
      </w:r>
      <w:r w:rsidRPr="003D7D08">
        <w:rPr>
          <w:rFonts w:ascii="Times New Roman" w:hAnsi="Times New Roman" w:cs="Times New Roman"/>
          <w:b w:val="0"/>
          <w:sz w:val="24"/>
          <w:szCs w:val="24"/>
        </w:rPr>
        <w:t xml:space="preserve">ОУ </w:t>
      </w:r>
      <w:r w:rsidR="00085AAE">
        <w:rPr>
          <w:rFonts w:ascii="Times New Roman" w:hAnsi="Times New Roman" w:cs="Times New Roman"/>
          <w:b w:val="0"/>
          <w:sz w:val="24"/>
          <w:szCs w:val="24"/>
        </w:rPr>
        <w:t>О</w:t>
      </w:r>
      <w:r w:rsidRPr="003D7D08">
        <w:rPr>
          <w:rFonts w:ascii="Times New Roman" w:hAnsi="Times New Roman" w:cs="Times New Roman"/>
          <w:b w:val="0"/>
          <w:sz w:val="24"/>
          <w:szCs w:val="24"/>
        </w:rPr>
        <w:t xml:space="preserve">ОШ № </w:t>
      </w:r>
      <w:r w:rsidR="00085AAE">
        <w:rPr>
          <w:rFonts w:ascii="Times New Roman" w:hAnsi="Times New Roman" w:cs="Times New Roman"/>
          <w:b w:val="0"/>
          <w:sz w:val="24"/>
          <w:szCs w:val="24"/>
        </w:rPr>
        <w:t>9</w:t>
      </w:r>
      <w:r w:rsidRPr="003D7D08">
        <w:rPr>
          <w:rFonts w:ascii="Times New Roman" w:hAnsi="Times New Roman" w:cs="Times New Roman"/>
          <w:b w:val="0"/>
          <w:sz w:val="24"/>
          <w:szCs w:val="24"/>
        </w:rPr>
        <w:t xml:space="preserve"> по формированию и размещению муниципального заказа».</w:t>
      </w:r>
    </w:p>
    <w:p w:rsidR="003D7D08" w:rsidRPr="0092098E" w:rsidRDefault="003D7D08" w:rsidP="003D7D08">
      <w:pPr>
        <w:shd w:val="clear" w:color="auto" w:fill="FFFFFF"/>
        <w:spacing w:line="240" w:lineRule="auto"/>
        <w:ind w:firstLine="284"/>
        <w:jc w:val="both"/>
        <w:rPr>
          <w:rFonts w:ascii="Times New Roman" w:hAnsi="Times New Roman" w:cs="Times New Roman"/>
          <w:sz w:val="24"/>
          <w:szCs w:val="24"/>
        </w:rPr>
      </w:pPr>
      <w:r w:rsidRPr="0092098E">
        <w:rPr>
          <w:rFonts w:ascii="Times New Roman" w:hAnsi="Times New Roman" w:cs="Times New Roman"/>
          <w:b/>
          <w:sz w:val="24"/>
          <w:szCs w:val="24"/>
        </w:rPr>
        <w:t xml:space="preserve">    </w:t>
      </w:r>
      <w:r w:rsidRPr="0092098E">
        <w:rPr>
          <w:rFonts w:ascii="Times New Roman" w:hAnsi="Times New Roman" w:cs="Times New Roman"/>
          <w:sz w:val="24"/>
          <w:szCs w:val="24"/>
        </w:rPr>
        <w:t>1.1.3. Комиссией осуществляется вскрытие конвертов с заявками на участие в конкурсе, отбор участников конкурса, рассмотрение, оценка и сопоставление заявок на участие в конкурсе, определение победителя конкурса, ведение протоколов: вскрытия конвертов с заявками, рассмотрения заявок на участие в конкурсе, сопоставления и оценки заявок на участие в конкурсе.</w:t>
      </w:r>
    </w:p>
    <w:p w:rsidR="00954EAB" w:rsidRPr="001358D9" w:rsidRDefault="00954EAB" w:rsidP="00E240B5">
      <w:pPr>
        <w:spacing w:after="0" w:line="240" w:lineRule="auto"/>
        <w:rPr>
          <w:rFonts w:ascii="Times New Roman" w:hAnsi="Times New Roman" w:cs="Times New Roman"/>
          <w:sz w:val="24"/>
          <w:szCs w:val="24"/>
        </w:rPr>
      </w:pPr>
      <w:r w:rsidRPr="001358D9">
        <w:rPr>
          <w:b/>
          <w:i/>
          <w:sz w:val="24"/>
          <w:szCs w:val="24"/>
        </w:rPr>
        <w:t xml:space="preserve"> </w:t>
      </w:r>
      <w:r w:rsidRPr="001358D9">
        <w:rPr>
          <w:b/>
          <w:i/>
        </w:rPr>
        <w:t xml:space="preserve"> </w:t>
      </w:r>
      <w:r>
        <w:rPr>
          <w:b/>
          <w:i/>
        </w:rPr>
        <w:t xml:space="preserve">1.2. </w:t>
      </w:r>
      <w:r w:rsidRPr="001358D9">
        <w:rPr>
          <w:rFonts w:ascii="Times New Roman" w:hAnsi="Times New Roman" w:cs="Times New Roman"/>
          <w:b/>
          <w:i/>
          <w:sz w:val="24"/>
          <w:szCs w:val="24"/>
        </w:rPr>
        <w:t>Предмет конкурса. Место и сроки оказания услу</w:t>
      </w:r>
      <w:r w:rsidRPr="001358D9">
        <w:rPr>
          <w:rFonts w:ascii="Times New Roman" w:hAnsi="Times New Roman" w:cs="Times New Roman"/>
          <w:sz w:val="24"/>
          <w:szCs w:val="24"/>
        </w:rPr>
        <w:t>г</w:t>
      </w:r>
    </w:p>
    <w:p w:rsidR="00954EAB" w:rsidRPr="0092098E" w:rsidRDefault="00954EAB" w:rsidP="00E240B5">
      <w:pPr>
        <w:tabs>
          <w:tab w:val="left" w:pos="0"/>
          <w:tab w:val="left" w:pos="900"/>
        </w:tabs>
        <w:spacing w:after="0" w:line="240" w:lineRule="auto"/>
        <w:ind w:firstLine="284"/>
        <w:jc w:val="both"/>
        <w:rPr>
          <w:rFonts w:ascii="Times New Roman" w:hAnsi="Times New Roman" w:cs="Times New Roman"/>
          <w:sz w:val="24"/>
          <w:szCs w:val="24"/>
        </w:rPr>
      </w:pPr>
      <w:r w:rsidRPr="0092098E">
        <w:rPr>
          <w:rFonts w:ascii="Times New Roman" w:hAnsi="Times New Roman" w:cs="Times New Roman"/>
          <w:sz w:val="24"/>
          <w:szCs w:val="24"/>
        </w:rPr>
        <w:t xml:space="preserve">1.2.1. Сведения о предмете конкурса </w:t>
      </w:r>
      <w:r w:rsidRPr="0092098E">
        <w:rPr>
          <w:rFonts w:ascii="Times New Roman" w:hAnsi="Times New Roman" w:cs="Times New Roman"/>
          <w:bCs/>
          <w:sz w:val="24"/>
          <w:szCs w:val="24"/>
        </w:rPr>
        <w:t xml:space="preserve">указаны в </w:t>
      </w:r>
      <w:r w:rsidRPr="0092098E">
        <w:rPr>
          <w:rFonts w:ascii="Times New Roman" w:hAnsi="Times New Roman" w:cs="Times New Roman"/>
          <w:b/>
          <w:sz w:val="24"/>
          <w:szCs w:val="24"/>
        </w:rPr>
        <w:t>Информационной карте конкурса</w:t>
      </w:r>
      <w:r w:rsidRPr="0092098E">
        <w:rPr>
          <w:rFonts w:ascii="Times New Roman" w:hAnsi="Times New Roman" w:cs="Times New Roman"/>
          <w:sz w:val="24"/>
          <w:szCs w:val="24"/>
        </w:rPr>
        <w:t xml:space="preserve">. Заказчик осуществляет выбор Исполнителя для оказания услуг, являющихся предметом конкурса в соответствии с требованиями, информация о которых содержится в </w:t>
      </w:r>
      <w:r w:rsidRPr="0092098E">
        <w:rPr>
          <w:rFonts w:ascii="Times New Roman" w:hAnsi="Times New Roman" w:cs="Times New Roman"/>
          <w:b/>
          <w:bCs/>
          <w:sz w:val="24"/>
          <w:szCs w:val="24"/>
        </w:rPr>
        <w:t>Задании</w:t>
      </w:r>
      <w:r w:rsidRPr="0092098E">
        <w:rPr>
          <w:rFonts w:ascii="Times New Roman" w:hAnsi="Times New Roman" w:cs="Times New Roman"/>
          <w:sz w:val="24"/>
          <w:szCs w:val="24"/>
        </w:rPr>
        <w:t xml:space="preserve"> и проекте </w:t>
      </w:r>
      <w:r w:rsidR="00C450DD">
        <w:rPr>
          <w:rFonts w:ascii="Times New Roman" w:hAnsi="Times New Roman" w:cs="Times New Roman"/>
          <w:sz w:val="24"/>
          <w:szCs w:val="24"/>
        </w:rPr>
        <w:t>договора</w:t>
      </w:r>
      <w:r w:rsidRPr="0092098E">
        <w:rPr>
          <w:rFonts w:ascii="Times New Roman" w:hAnsi="Times New Roman" w:cs="Times New Roman"/>
          <w:sz w:val="24"/>
          <w:szCs w:val="24"/>
        </w:rPr>
        <w:t>.</w:t>
      </w:r>
    </w:p>
    <w:p w:rsidR="00954EAB" w:rsidRPr="0092098E" w:rsidRDefault="00954EAB" w:rsidP="00E240B5">
      <w:pPr>
        <w:tabs>
          <w:tab w:val="left" w:pos="0"/>
          <w:tab w:val="left" w:pos="900"/>
        </w:tabs>
        <w:spacing w:after="0" w:line="240" w:lineRule="auto"/>
        <w:ind w:firstLine="284"/>
        <w:rPr>
          <w:rFonts w:ascii="Times New Roman" w:hAnsi="Times New Roman" w:cs="Times New Roman"/>
          <w:sz w:val="24"/>
          <w:szCs w:val="24"/>
        </w:rPr>
      </w:pPr>
      <w:r w:rsidRPr="0092098E">
        <w:rPr>
          <w:rFonts w:ascii="Times New Roman" w:hAnsi="Times New Roman" w:cs="Times New Roman"/>
          <w:sz w:val="24"/>
          <w:szCs w:val="24"/>
        </w:rPr>
        <w:t xml:space="preserve">1.2.2. </w:t>
      </w:r>
      <w:r w:rsidRPr="0092098E">
        <w:rPr>
          <w:rFonts w:ascii="Times New Roman" w:hAnsi="Times New Roman" w:cs="Times New Roman"/>
          <w:bCs/>
          <w:sz w:val="24"/>
          <w:szCs w:val="24"/>
        </w:rPr>
        <w:t xml:space="preserve">Место, условия и сроки оказания услуг указаны в </w:t>
      </w:r>
      <w:r w:rsidRPr="0092098E">
        <w:rPr>
          <w:rFonts w:ascii="Times New Roman" w:hAnsi="Times New Roman" w:cs="Times New Roman"/>
          <w:b/>
          <w:sz w:val="24"/>
          <w:szCs w:val="24"/>
        </w:rPr>
        <w:t>Информационной карте конкурса</w:t>
      </w:r>
      <w:r w:rsidRPr="0092098E">
        <w:rPr>
          <w:rFonts w:ascii="Times New Roman" w:hAnsi="Times New Roman" w:cs="Times New Roman"/>
          <w:sz w:val="24"/>
          <w:szCs w:val="24"/>
        </w:rPr>
        <w:t xml:space="preserve">. </w:t>
      </w:r>
    </w:p>
    <w:p w:rsidR="00954EAB" w:rsidRPr="0092098E" w:rsidRDefault="00954EAB" w:rsidP="00E240B5">
      <w:pPr>
        <w:pStyle w:val="24"/>
        <w:numPr>
          <w:ilvl w:val="1"/>
          <w:numId w:val="0"/>
        </w:numPr>
        <w:tabs>
          <w:tab w:val="left" w:pos="0"/>
          <w:tab w:val="left" w:pos="900"/>
          <w:tab w:val="num" w:pos="1836"/>
        </w:tabs>
        <w:spacing w:after="0"/>
        <w:ind w:firstLine="284"/>
        <w:rPr>
          <w:rFonts w:ascii="Times New Roman" w:hAnsi="Times New Roman" w:cs="Times New Roman"/>
          <w:i/>
        </w:rPr>
      </w:pPr>
      <w:r>
        <w:rPr>
          <w:rFonts w:ascii="Times New Roman" w:hAnsi="Times New Roman" w:cs="Times New Roman"/>
          <w:i/>
        </w:rPr>
        <w:t xml:space="preserve">1.3. </w:t>
      </w:r>
      <w:r w:rsidRPr="0092098E">
        <w:rPr>
          <w:rFonts w:ascii="Times New Roman" w:hAnsi="Times New Roman" w:cs="Times New Roman"/>
          <w:i/>
        </w:rPr>
        <w:t xml:space="preserve">Начальная (максимальная) цена </w:t>
      </w:r>
      <w:r w:rsidR="00C450DD">
        <w:rPr>
          <w:rFonts w:ascii="Times New Roman" w:hAnsi="Times New Roman" w:cs="Times New Roman"/>
          <w:i/>
        </w:rPr>
        <w:t>договора</w:t>
      </w:r>
      <w:r w:rsidRPr="0092098E">
        <w:rPr>
          <w:rFonts w:ascii="Times New Roman" w:hAnsi="Times New Roman" w:cs="Times New Roman"/>
          <w:i/>
        </w:rPr>
        <w:t xml:space="preserve">. Порядок формирования цены </w:t>
      </w:r>
      <w:r w:rsidR="00C450DD">
        <w:rPr>
          <w:rFonts w:ascii="Times New Roman" w:hAnsi="Times New Roman" w:cs="Times New Roman"/>
          <w:i/>
        </w:rPr>
        <w:t>договора</w:t>
      </w:r>
      <w:r w:rsidRPr="0092098E">
        <w:rPr>
          <w:rFonts w:ascii="Times New Roman" w:hAnsi="Times New Roman" w:cs="Times New Roman"/>
          <w:i/>
        </w:rPr>
        <w:t xml:space="preserve">. Валюта цены </w:t>
      </w:r>
      <w:r w:rsidR="00C450DD">
        <w:rPr>
          <w:rFonts w:ascii="Times New Roman" w:hAnsi="Times New Roman" w:cs="Times New Roman"/>
          <w:i/>
        </w:rPr>
        <w:t>договора</w:t>
      </w:r>
      <w:r w:rsidRPr="0092098E">
        <w:rPr>
          <w:rFonts w:ascii="Times New Roman" w:hAnsi="Times New Roman" w:cs="Times New Roman"/>
          <w:i/>
        </w:rPr>
        <w:t>.</w:t>
      </w:r>
      <w:r w:rsidRPr="008C13D6">
        <w:rPr>
          <w:rFonts w:ascii="Times New Roman" w:hAnsi="Times New Roman" w:cs="Times New Roman"/>
          <w:i/>
        </w:rPr>
        <w:t xml:space="preserve"> </w:t>
      </w:r>
      <w:r>
        <w:rPr>
          <w:rFonts w:ascii="Times New Roman" w:hAnsi="Times New Roman" w:cs="Times New Roman"/>
          <w:i/>
        </w:rPr>
        <w:t xml:space="preserve">Обоснование начальной (максимальной цены </w:t>
      </w:r>
      <w:r w:rsidR="00C450DD">
        <w:rPr>
          <w:rFonts w:ascii="Times New Roman" w:hAnsi="Times New Roman" w:cs="Times New Roman"/>
          <w:i/>
        </w:rPr>
        <w:t>договора</w:t>
      </w:r>
      <w:r>
        <w:rPr>
          <w:rFonts w:ascii="Times New Roman" w:hAnsi="Times New Roman" w:cs="Times New Roman"/>
          <w:i/>
        </w:rPr>
        <w:t>).</w:t>
      </w:r>
    </w:p>
    <w:p w:rsidR="00954EAB" w:rsidRPr="0092098E" w:rsidRDefault="00954EAB" w:rsidP="00E240B5">
      <w:pPr>
        <w:pStyle w:val="34"/>
        <w:tabs>
          <w:tab w:val="clear" w:pos="227"/>
          <w:tab w:val="left" w:pos="0"/>
          <w:tab w:val="left" w:pos="900"/>
        </w:tabs>
        <w:ind w:firstLine="330"/>
        <w:textAlignment w:val="baseline"/>
        <w:rPr>
          <w:rFonts w:ascii="Times New Roman" w:hAnsi="Times New Roman" w:cs="Times New Roman"/>
        </w:rPr>
      </w:pPr>
      <w:r w:rsidRPr="0092098E">
        <w:rPr>
          <w:rFonts w:ascii="Times New Roman" w:hAnsi="Times New Roman" w:cs="Times New Roman"/>
        </w:rPr>
        <w:t xml:space="preserve">1.3.1. Начальная (максимальная) цена </w:t>
      </w:r>
      <w:r w:rsidR="00C450DD">
        <w:rPr>
          <w:rFonts w:ascii="Times New Roman" w:hAnsi="Times New Roman" w:cs="Times New Roman"/>
        </w:rPr>
        <w:t>договора</w:t>
      </w:r>
      <w:r w:rsidRPr="0092098E">
        <w:rPr>
          <w:rFonts w:ascii="Times New Roman" w:hAnsi="Times New Roman" w:cs="Times New Roman"/>
        </w:rPr>
        <w:t xml:space="preserve"> указана в </w:t>
      </w:r>
      <w:r w:rsidRPr="0092098E">
        <w:rPr>
          <w:rFonts w:ascii="Times New Roman" w:hAnsi="Times New Roman" w:cs="Times New Roman"/>
          <w:b/>
        </w:rPr>
        <w:t>Информационной карте конкурса</w:t>
      </w:r>
      <w:r w:rsidRPr="0092098E">
        <w:rPr>
          <w:rFonts w:ascii="Times New Roman" w:hAnsi="Times New Roman" w:cs="Times New Roman"/>
        </w:rPr>
        <w:t xml:space="preserve">. Начальная (максимальная) цена </w:t>
      </w:r>
      <w:r w:rsidR="00C450DD">
        <w:rPr>
          <w:rFonts w:ascii="Times New Roman" w:hAnsi="Times New Roman" w:cs="Times New Roman"/>
        </w:rPr>
        <w:t>договора</w:t>
      </w:r>
      <w:r w:rsidRPr="0092098E">
        <w:rPr>
          <w:rFonts w:ascii="Times New Roman" w:hAnsi="Times New Roman" w:cs="Times New Roman"/>
        </w:rPr>
        <w:t xml:space="preserve"> не может быть превышена при заключении </w:t>
      </w:r>
      <w:r w:rsidR="00085AAE">
        <w:rPr>
          <w:rFonts w:ascii="Times New Roman" w:hAnsi="Times New Roman" w:cs="Times New Roman"/>
        </w:rPr>
        <w:t xml:space="preserve"> </w:t>
      </w:r>
      <w:r w:rsidRPr="0092098E">
        <w:rPr>
          <w:rFonts w:ascii="Times New Roman" w:hAnsi="Times New Roman" w:cs="Times New Roman"/>
        </w:rPr>
        <w:t xml:space="preserve"> </w:t>
      </w:r>
      <w:r w:rsidR="00C450DD">
        <w:rPr>
          <w:rFonts w:ascii="Times New Roman" w:hAnsi="Times New Roman" w:cs="Times New Roman"/>
        </w:rPr>
        <w:t>договора</w:t>
      </w:r>
      <w:r w:rsidRPr="0092098E">
        <w:rPr>
          <w:rFonts w:ascii="Times New Roman" w:hAnsi="Times New Roman" w:cs="Times New Roman"/>
        </w:rPr>
        <w:t xml:space="preserve"> по итогам настоящего конкурса. Цена </w:t>
      </w:r>
      <w:r w:rsidR="00C450DD">
        <w:rPr>
          <w:rFonts w:ascii="Times New Roman" w:hAnsi="Times New Roman" w:cs="Times New Roman"/>
        </w:rPr>
        <w:t>договора</w:t>
      </w:r>
      <w:r w:rsidRPr="0092098E">
        <w:rPr>
          <w:rFonts w:ascii="Times New Roman" w:hAnsi="Times New Roman" w:cs="Times New Roman"/>
          <w:b/>
        </w:rPr>
        <w:t xml:space="preserve"> </w:t>
      </w:r>
      <w:r w:rsidRPr="0092098E">
        <w:rPr>
          <w:rFonts w:ascii="Times New Roman" w:hAnsi="Times New Roman" w:cs="Times New Roman"/>
        </w:rPr>
        <w:t>является твердой и не может изменяться</w:t>
      </w:r>
      <w:r w:rsidR="00085AAE">
        <w:rPr>
          <w:rFonts w:ascii="Times New Roman" w:hAnsi="Times New Roman" w:cs="Times New Roman"/>
        </w:rPr>
        <w:t xml:space="preserve"> в ходе его исполнения или цена</w:t>
      </w:r>
      <w:r w:rsidRPr="0092098E">
        <w:rPr>
          <w:rFonts w:ascii="Times New Roman" w:hAnsi="Times New Roman" w:cs="Times New Roman"/>
        </w:rPr>
        <w:t xml:space="preserve"> </w:t>
      </w:r>
      <w:r w:rsidR="00C450DD">
        <w:rPr>
          <w:rFonts w:ascii="Times New Roman" w:hAnsi="Times New Roman" w:cs="Times New Roman"/>
        </w:rPr>
        <w:t>договора</w:t>
      </w:r>
      <w:r w:rsidRPr="0092098E">
        <w:rPr>
          <w:rFonts w:ascii="Times New Roman" w:hAnsi="Times New Roman" w:cs="Times New Roman"/>
        </w:rPr>
        <w:t xml:space="preserve"> может быть снижена по соглашению сторон без изменения предусмотренных </w:t>
      </w:r>
      <w:r w:rsidR="00C450DD">
        <w:rPr>
          <w:rFonts w:ascii="Times New Roman" w:hAnsi="Times New Roman" w:cs="Times New Roman"/>
        </w:rPr>
        <w:t>договор</w:t>
      </w:r>
      <w:r w:rsidRPr="0092098E">
        <w:rPr>
          <w:rFonts w:ascii="Times New Roman" w:hAnsi="Times New Roman" w:cs="Times New Roman"/>
        </w:rPr>
        <w:t xml:space="preserve">ом объема услуг и иных условий исполнения </w:t>
      </w:r>
      <w:r w:rsidR="00C450DD">
        <w:rPr>
          <w:rFonts w:ascii="Times New Roman" w:hAnsi="Times New Roman" w:cs="Times New Roman"/>
        </w:rPr>
        <w:t>договора</w:t>
      </w:r>
      <w:r w:rsidRPr="0092098E">
        <w:rPr>
          <w:rFonts w:ascii="Times New Roman" w:hAnsi="Times New Roman" w:cs="Times New Roman"/>
        </w:rPr>
        <w:t>.</w:t>
      </w:r>
    </w:p>
    <w:p w:rsidR="00954EAB" w:rsidRPr="0092098E" w:rsidRDefault="00954EAB" w:rsidP="00E240B5">
      <w:pPr>
        <w:autoSpaceDE w:val="0"/>
        <w:spacing w:after="0" w:line="240" w:lineRule="auto"/>
        <w:ind w:firstLine="284"/>
        <w:jc w:val="both"/>
        <w:rPr>
          <w:rFonts w:ascii="Times New Roman" w:hAnsi="Times New Roman" w:cs="Times New Roman"/>
          <w:sz w:val="24"/>
          <w:szCs w:val="24"/>
        </w:rPr>
      </w:pPr>
      <w:r w:rsidRPr="0092098E">
        <w:rPr>
          <w:rFonts w:ascii="Times New Roman" w:hAnsi="Times New Roman" w:cs="Times New Roman"/>
          <w:sz w:val="24"/>
          <w:szCs w:val="24"/>
        </w:rPr>
        <w:t xml:space="preserve">1.3.2. Цена </w:t>
      </w:r>
      <w:r w:rsidR="00C450DD">
        <w:rPr>
          <w:rFonts w:ascii="Times New Roman" w:hAnsi="Times New Roman" w:cs="Times New Roman"/>
          <w:sz w:val="24"/>
          <w:szCs w:val="24"/>
        </w:rPr>
        <w:t>договора</w:t>
      </w:r>
      <w:r w:rsidRPr="0092098E">
        <w:rPr>
          <w:rFonts w:ascii="Times New Roman" w:hAnsi="Times New Roman" w:cs="Times New Roman"/>
          <w:sz w:val="24"/>
          <w:szCs w:val="24"/>
        </w:rPr>
        <w:t xml:space="preserve"> включает в себя стоимость продуктов питания (с доставкой, проведением погрузочно-разгрузочных работ, сопутствующими расходами), затраты на технологический процесс</w:t>
      </w:r>
      <w:r>
        <w:rPr>
          <w:rFonts w:ascii="Times New Roman" w:hAnsi="Times New Roman" w:cs="Times New Roman"/>
          <w:sz w:val="24"/>
          <w:szCs w:val="24"/>
        </w:rPr>
        <w:t xml:space="preserve">, иные расходы, связанные с исполнением условий </w:t>
      </w:r>
      <w:r w:rsidR="00C450DD">
        <w:rPr>
          <w:rFonts w:ascii="Times New Roman" w:hAnsi="Times New Roman" w:cs="Times New Roman"/>
          <w:sz w:val="24"/>
          <w:szCs w:val="24"/>
        </w:rPr>
        <w:t>договора</w:t>
      </w:r>
      <w:r>
        <w:rPr>
          <w:rFonts w:ascii="Times New Roman" w:hAnsi="Times New Roman" w:cs="Times New Roman"/>
          <w:sz w:val="24"/>
          <w:szCs w:val="24"/>
        </w:rPr>
        <w:t xml:space="preserve"> </w:t>
      </w:r>
      <w:r>
        <w:rPr>
          <w:rFonts w:ascii="Times New Roman" w:hAnsi="Times New Roman" w:cs="Times New Roman"/>
          <w:sz w:val="24"/>
          <w:szCs w:val="24"/>
        </w:rPr>
        <w:lastRenderedPageBreak/>
        <w:t>Исполнителем</w:t>
      </w:r>
      <w:r w:rsidRPr="0092098E">
        <w:rPr>
          <w:rFonts w:ascii="Times New Roman" w:hAnsi="Times New Roman" w:cs="Times New Roman"/>
          <w:sz w:val="24"/>
          <w:szCs w:val="24"/>
        </w:rPr>
        <w:t>. Налоги и сборы, взимаемые с Исполнителя при оказании данных услуг, включены в цену</w:t>
      </w:r>
      <w:r w:rsidR="00C450DD">
        <w:rPr>
          <w:rFonts w:ascii="Times New Roman" w:hAnsi="Times New Roman" w:cs="Times New Roman"/>
          <w:sz w:val="24"/>
          <w:szCs w:val="24"/>
        </w:rPr>
        <w:t xml:space="preserve"> договора</w:t>
      </w:r>
      <w:r w:rsidRPr="0092098E">
        <w:rPr>
          <w:rFonts w:ascii="Times New Roman" w:hAnsi="Times New Roman" w:cs="Times New Roman"/>
          <w:sz w:val="24"/>
          <w:szCs w:val="24"/>
        </w:rPr>
        <w:t>.</w:t>
      </w:r>
    </w:p>
    <w:p w:rsidR="00954EAB" w:rsidRPr="0092098E" w:rsidRDefault="00954EAB" w:rsidP="00E240B5">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1.3.3.</w:t>
      </w:r>
      <w:r w:rsidRPr="0092098E">
        <w:rPr>
          <w:rFonts w:ascii="Times New Roman" w:hAnsi="Times New Roman" w:cs="Times New Roman"/>
        </w:rPr>
        <w:tab/>
        <w:t xml:space="preserve">Валюта, используемая для формирования цены </w:t>
      </w:r>
      <w:r w:rsidR="00C450DD">
        <w:rPr>
          <w:rFonts w:ascii="Times New Roman" w:hAnsi="Times New Roman" w:cs="Times New Roman"/>
        </w:rPr>
        <w:t>договора</w:t>
      </w:r>
      <w:r>
        <w:rPr>
          <w:rFonts w:ascii="Times New Roman" w:hAnsi="Times New Roman" w:cs="Times New Roman"/>
        </w:rPr>
        <w:t xml:space="preserve"> и расчетов с Исполнителем – Р</w:t>
      </w:r>
      <w:r w:rsidRPr="0092098E">
        <w:rPr>
          <w:rFonts w:ascii="Times New Roman" w:hAnsi="Times New Roman" w:cs="Times New Roman"/>
        </w:rPr>
        <w:t>оссийский рубль.</w:t>
      </w:r>
    </w:p>
    <w:p w:rsidR="00954EAB" w:rsidRPr="0092098E" w:rsidRDefault="00954EAB" w:rsidP="00E240B5">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1.3.4. В случае</w:t>
      </w:r>
      <w:proofErr w:type="gramStart"/>
      <w:r w:rsidRPr="0092098E">
        <w:rPr>
          <w:rFonts w:ascii="Times New Roman" w:hAnsi="Times New Roman" w:cs="Times New Roman"/>
        </w:rPr>
        <w:t>,</w:t>
      </w:r>
      <w:proofErr w:type="gramEnd"/>
      <w:r w:rsidRPr="0092098E">
        <w:rPr>
          <w:rFonts w:ascii="Times New Roman" w:hAnsi="Times New Roman" w:cs="Times New Roman"/>
        </w:rPr>
        <w:t xml:space="preserve"> если </w:t>
      </w:r>
      <w:r w:rsidR="00C450DD">
        <w:rPr>
          <w:rFonts w:ascii="Times New Roman" w:hAnsi="Times New Roman" w:cs="Times New Roman"/>
        </w:rPr>
        <w:t>договор</w:t>
      </w:r>
      <w:r w:rsidRPr="0092098E">
        <w:rPr>
          <w:rFonts w:ascii="Times New Roman" w:hAnsi="Times New Roman" w:cs="Times New Roman"/>
        </w:rPr>
        <w:t xml:space="preserve"> заключается с физическим лицом, за исключением индивидуальных предпринимателей и иных занимающихся частной практикой лиц, оплата такого</w:t>
      </w:r>
      <w:r w:rsidR="00C450DD">
        <w:rPr>
          <w:rFonts w:ascii="Times New Roman" w:hAnsi="Times New Roman" w:cs="Times New Roman"/>
        </w:rPr>
        <w:t xml:space="preserve"> договора</w:t>
      </w:r>
      <w:r w:rsidRPr="0092098E">
        <w:rPr>
          <w:rFonts w:ascii="Times New Roman" w:hAnsi="Times New Roman" w:cs="Times New Roman"/>
        </w:rPr>
        <w:t xml:space="preserve"> уменьшается на размер налоговых платежей, связанных с оплатой </w:t>
      </w:r>
      <w:r w:rsidR="00C450DD">
        <w:rPr>
          <w:rFonts w:ascii="Times New Roman" w:hAnsi="Times New Roman" w:cs="Times New Roman"/>
        </w:rPr>
        <w:t>договора</w:t>
      </w:r>
      <w:r w:rsidRPr="0092098E">
        <w:rPr>
          <w:rFonts w:ascii="Times New Roman" w:hAnsi="Times New Roman" w:cs="Times New Roman"/>
        </w:rPr>
        <w:t xml:space="preserve">. </w:t>
      </w:r>
    </w:p>
    <w:p w:rsidR="00954EAB" w:rsidRPr="0092098E" w:rsidRDefault="00954EAB" w:rsidP="00E240B5">
      <w:pPr>
        <w:pStyle w:val="34"/>
        <w:tabs>
          <w:tab w:val="clear" w:pos="227"/>
          <w:tab w:val="left" w:pos="0"/>
          <w:tab w:val="left" w:pos="900"/>
        </w:tabs>
        <w:rPr>
          <w:rFonts w:ascii="Times New Roman" w:hAnsi="Times New Roman" w:cs="Times New Roman"/>
        </w:rPr>
      </w:pPr>
    </w:p>
    <w:p w:rsidR="00954EAB" w:rsidRPr="0092098E" w:rsidRDefault="00954EAB" w:rsidP="00E240B5">
      <w:pPr>
        <w:pStyle w:val="24"/>
        <w:numPr>
          <w:ilvl w:val="1"/>
          <w:numId w:val="0"/>
        </w:numPr>
        <w:tabs>
          <w:tab w:val="left" w:pos="0"/>
          <w:tab w:val="num" w:pos="180"/>
        </w:tabs>
        <w:spacing w:after="0"/>
        <w:ind w:firstLine="284"/>
        <w:rPr>
          <w:rFonts w:ascii="Times New Roman" w:hAnsi="Times New Roman" w:cs="Times New Roman"/>
          <w:i/>
        </w:rPr>
      </w:pPr>
      <w:r w:rsidRPr="0092098E">
        <w:rPr>
          <w:rFonts w:ascii="Times New Roman" w:hAnsi="Times New Roman" w:cs="Times New Roman"/>
          <w:i/>
        </w:rPr>
        <w:t>Источник финансирования. Форма, сроки  и порядок оплаты.</w:t>
      </w:r>
    </w:p>
    <w:p w:rsidR="00954EAB" w:rsidRPr="0092098E" w:rsidRDefault="00954EAB" w:rsidP="00E240B5">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1.</w:t>
      </w:r>
      <w:r>
        <w:rPr>
          <w:rFonts w:ascii="Times New Roman" w:hAnsi="Times New Roman" w:cs="Times New Roman"/>
        </w:rPr>
        <w:t>3.5.</w:t>
      </w:r>
      <w:r w:rsidRPr="0092098E">
        <w:rPr>
          <w:rFonts w:ascii="Times New Roman" w:hAnsi="Times New Roman" w:cs="Times New Roman"/>
        </w:rPr>
        <w:tab/>
        <w:t xml:space="preserve">Финансирование </w:t>
      </w:r>
      <w:r w:rsidR="00C450DD">
        <w:rPr>
          <w:rFonts w:ascii="Times New Roman" w:hAnsi="Times New Roman" w:cs="Times New Roman"/>
        </w:rPr>
        <w:t>договора</w:t>
      </w:r>
      <w:r w:rsidRPr="0092098E">
        <w:rPr>
          <w:rFonts w:ascii="Times New Roman" w:hAnsi="Times New Roman" w:cs="Times New Roman"/>
        </w:rPr>
        <w:t xml:space="preserve">, который будет заключен по результатам настоящего конкурса, будет осуществляться из источников, указанных в </w:t>
      </w:r>
      <w:r w:rsidRPr="0092098E">
        <w:rPr>
          <w:rFonts w:ascii="Times New Roman" w:hAnsi="Times New Roman" w:cs="Times New Roman"/>
          <w:b/>
        </w:rPr>
        <w:t>Информационной карте конкурса</w:t>
      </w:r>
      <w:r w:rsidRPr="0092098E">
        <w:rPr>
          <w:rFonts w:ascii="Times New Roman" w:hAnsi="Times New Roman" w:cs="Times New Roman"/>
        </w:rPr>
        <w:t xml:space="preserve">. </w:t>
      </w:r>
    </w:p>
    <w:p w:rsidR="00954EAB" w:rsidRPr="0092098E" w:rsidRDefault="00954EAB" w:rsidP="00E240B5">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1.</w:t>
      </w:r>
      <w:r>
        <w:rPr>
          <w:rFonts w:ascii="Times New Roman" w:hAnsi="Times New Roman" w:cs="Times New Roman"/>
        </w:rPr>
        <w:t>3.6.</w:t>
      </w:r>
      <w:r w:rsidRPr="0092098E">
        <w:rPr>
          <w:rFonts w:ascii="Times New Roman" w:hAnsi="Times New Roman" w:cs="Times New Roman"/>
        </w:rPr>
        <w:tab/>
        <w:t xml:space="preserve">Форма, сроки и порядок оплаты за оказанные услуги указаны в </w:t>
      </w:r>
      <w:r w:rsidRPr="0092098E">
        <w:rPr>
          <w:rFonts w:ascii="Times New Roman" w:hAnsi="Times New Roman" w:cs="Times New Roman"/>
          <w:b/>
        </w:rPr>
        <w:t>Информационной карте конкурса</w:t>
      </w:r>
      <w:r w:rsidRPr="0092098E">
        <w:rPr>
          <w:rFonts w:ascii="Times New Roman" w:hAnsi="Times New Roman" w:cs="Times New Roman"/>
        </w:rPr>
        <w:t xml:space="preserve"> и определяются в проекте </w:t>
      </w:r>
      <w:r w:rsidR="00C450DD">
        <w:rPr>
          <w:rFonts w:ascii="Times New Roman" w:hAnsi="Times New Roman" w:cs="Times New Roman"/>
        </w:rPr>
        <w:t>договора</w:t>
      </w:r>
      <w:r w:rsidRPr="0092098E">
        <w:rPr>
          <w:rFonts w:ascii="Times New Roman" w:hAnsi="Times New Roman" w:cs="Times New Roman"/>
        </w:rPr>
        <w:t>, прилагаемом к конкурсной документации.</w:t>
      </w:r>
    </w:p>
    <w:p w:rsidR="00954EAB" w:rsidRPr="0092098E" w:rsidRDefault="00954EAB" w:rsidP="00E240B5">
      <w:pPr>
        <w:pStyle w:val="34"/>
        <w:tabs>
          <w:tab w:val="clear" w:pos="227"/>
          <w:tab w:val="left" w:pos="0"/>
          <w:tab w:val="left" w:pos="900"/>
        </w:tabs>
        <w:rPr>
          <w:rFonts w:ascii="Times New Roman" w:hAnsi="Times New Roman" w:cs="Times New Roman"/>
        </w:rPr>
      </w:pPr>
    </w:p>
    <w:p w:rsidR="00954EAB" w:rsidRDefault="00954EAB" w:rsidP="00E240B5">
      <w:pPr>
        <w:pStyle w:val="24"/>
        <w:numPr>
          <w:ilvl w:val="1"/>
          <w:numId w:val="0"/>
        </w:numPr>
        <w:tabs>
          <w:tab w:val="left" w:pos="0"/>
          <w:tab w:val="num" w:pos="900"/>
        </w:tabs>
        <w:spacing w:after="0"/>
        <w:ind w:firstLine="284"/>
        <w:rPr>
          <w:rFonts w:ascii="Times New Roman" w:hAnsi="Times New Roman" w:cs="Times New Roman"/>
          <w:i/>
        </w:rPr>
      </w:pPr>
      <w:r>
        <w:rPr>
          <w:rFonts w:ascii="Times New Roman" w:hAnsi="Times New Roman" w:cs="Times New Roman"/>
          <w:i/>
        </w:rPr>
        <w:t xml:space="preserve">Обоснование начальной (максимальной) цены </w:t>
      </w:r>
      <w:r w:rsidR="00C450DD">
        <w:rPr>
          <w:rFonts w:ascii="Times New Roman" w:hAnsi="Times New Roman" w:cs="Times New Roman"/>
          <w:i/>
        </w:rPr>
        <w:t>договора</w:t>
      </w:r>
      <w:r>
        <w:rPr>
          <w:rFonts w:ascii="Times New Roman" w:hAnsi="Times New Roman" w:cs="Times New Roman"/>
          <w:i/>
        </w:rPr>
        <w:t>.</w:t>
      </w:r>
      <w:r w:rsidRPr="0092098E">
        <w:rPr>
          <w:rFonts w:ascii="Times New Roman" w:hAnsi="Times New Roman" w:cs="Times New Roman"/>
          <w:i/>
        </w:rPr>
        <w:t xml:space="preserve"> </w:t>
      </w:r>
    </w:p>
    <w:p w:rsidR="00C450DD" w:rsidRDefault="00C450DD" w:rsidP="00E240B5">
      <w:pPr>
        <w:spacing w:after="0" w:line="240" w:lineRule="auto"/>
        <w:jc w:val="both"/>
        <w:rPr>
          <w:rFonts w:ascii="Times New Roman" w:hAnsi="Times New Roman" w:cs="Times New Roman"/>
          <w:sz w:val="24"/>
          <w:szCs w:val="24"/>
        </w:rPr>
      </w:pPr>
    </w:p>
    <w:p w:rsidR="00954EAB" w:rsidRPr="0092098E" w:rsidRDefault="00954EAB" w:rsidP="00E240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1.3.7. </w:t>
      </w:r>
      <w:r w:rsidRPr="0092098E">
        <w:rPr>
          <w:rFonts w:ascii="Times New Roman" w:hAnsi="Times New Roman" w:cs="Times New Roman"/>
          <w:sz w:val="24"/>
          <w:szCs w:val="24"/>
        </w:rPr>
        <w:t xml:space="preserve">Обоснованием максимальной цены </w:t>
      </w:r>
      <w:r w:rsidR="00C450DD">
        <w:rPr>
          <w:rFonts w:ascii="Times New Roman" w:hAnsi="Times New Roman" w:cs="Times New Roman"/>
          <w:sz w:val="24"/>
          <w:szCs w:val="24"/>
        </w:rPr>
        <w:t>договора</w:t>
      </w:r>
      <w:r w:rsidRPr="0092098E">
        <w:rPr>
          <w:rFonts w:ascii="Times New Roman" w:hAnsi="Times New Roman" w:cs="Times New Roman"/>
          <w:sz w:val="24"/>
          <w:szCs w:val="24"/>
        </w:rPr>
        <w:t xml:space="preserve"> является:</w:t>
      </w:r>
    </w:p>
    <w:p w:rsidR="00C450DD" w:rsidRPr="006F3A8C" w:rsidRDefault="00C450DD" w:rsidP="00E240B5">
      <w:pPr>
        <w:spacing w:after="0" w:line="240" w:lineRule="auto"/>
        <w:jc w:val="both"/>
        <w:rPr>
          <w:rFonts w:ascii="Times New Roman" w:hAnsi="Times New Roman"/>
          <w:bCs/>
          <w:sz w:val="24"/>
          <w:szCs w:val="24"/>
        </w:rPr>
      </w:pPr>
      <w:proofErr w:type="gramStart"/>
      <w:r>
        <w:rPr>
          <w:rFonts w:ascii="Times New Roman" w:hAnsi="Times New Roman"/>
          <w:sz w:val="24"/>
          <w:szCs w:val="24"/>
        </w:rPr>
        <w:t xml:space="preserve">1)  стоимость питания, компенсации (удешевление) фактических расходов по предоставлению питания  утвержденных  постановлением администрации Серовского городского округа от </w:t>
      </w:r>
      <w:r w:rsidR="001442CB">
        <w:rPr>
          <w:rFonts w:ascii="Times New Roman" w:hAnsi="Times New Roman"/>
          <w:sz w:val="24"/>
          <w:szCs w:val="24"/>
        </w:rPr>
        <w:t xml:space="preserve">12 декабря </w:t>
      </w:r>
      <w:r w:rsidR="00085AAE">
        <w:rPr>
          <w:rFonts w:ascii="Times New Roman" w:hAnsi="Times New Roman"/>
          <w:sz w:val="24"/>
          <w:szCs w:val="24"/>
        </w:rPr>
        <w:t>2012года «О</w:t>
      </w:r>
      <w:r w:rsidR="001442CB">
        <w:rPr>
          <w:rFonts w:ascii="Times New Roman" w:hAnsi="Times New Roman"/>
          <w:sz w:val="24"/>
          <w:szCs w:val="24"/>
        </w:rPr>
        <w:t>б</w:t>
      </w:r>
      <w:r w:rsidR="00085AAE">
        <w:rPr>
          <w:rFonts w:ascii="Times New Roman" w:hAnsi="Times New Roman"/>
          <w:sz w:val="24"/>
          <w:szCs w:val="24"/>
        </w:rPr>
        <w:t xml:space="preserve"> организации питания обучающихся</w:t>
      </w:r>
      <w:r w:rsidR="001442CB">
        <w:rPr>
          <w:rFonts w:ascii="Times New Roman" w:hAnsi="Times New Roman"/>
          <w:sz w:val="24"/>
          <w:szCs w:val="24"/>
        </w:rPr>
        <w:t xml:space="preserve"> в муниципальных общеобразовательных учреждениях Серовского городского округа в 2013 году» с изменениями, внесенными постановлением</w:t>
      </w:r>
      <w:r w:rsidR="001442CB" w:rsidRPr="001442CB">
        <w:rPr>
          <w:rFonts w:ascii="Times New Roman" w:hAnsi="Times New Roman"/>
          <w:sz w:val="24"/>
          <w:szCs w:val="24"/>
        </w:rPr>
        <w:t xml:space="preserve"> </w:t>
      </w:r>
      <w:r w:rsidR="001442CB">
        <w:rPr>
          <w:rFonts w:ascii="Times New Roman" w:hAnsi="Times New Roman"/>
          <w:sz w:val="24"/>
          <w:szCs w:val="24"/>
        </w:rPr>
        <w:t xml:space="preserve">администрации Серовского городского округа от </w:t>
      </w:r>
      <w:r w:rsidRPr="006F3A8C">
        <w:rPr>
          <w:rFonts w:ascii="Times New Roman" w:hAnsi="Times New Roman"/>
          <w:sz w:val="24"/>
          <w:szCs w:val="24"/>
        </w:rPr>
        <w:t>«15» июля 2013г. № 1157 «О внесении изменений в постановление от 12.12.2012г №1958 «Об организации питания учащихся</w:t>
      </w:r>
      <w:proofErr w:type="gramEnd"/>
      <w:r w:rsidRPr="006F3A8C">
        <w:rPr>
          <w:rFonts w:ascii="Times New Roman" w:hAnsi="Times New Roman"/>
          <w:sz w:val="24"/>
          <w:szCs w:val="24"/>
        </w:rPr>
        <w:t xml:space="preserve"> в муниципальных общеобразовательных учреждениях Серовского городского округа</w:t>
      </w:r>
      <w:r w:rsidR="001442CB">
        <w:rPr>
          <w:rFonts w:ascii="Times New Roman" w:hAnsi="Times New Roman"/>
          <w:sz w:val="24"/>
          <w:szCs w:val="24"/>
        </w:rPr>
        <w:t xml:space="preserve"> </w:t>
      </w:r>
      <w:r w:rsidRPr="006F3A8C">
        <w:rPr>
          <w:rFonts w:ascii="Times New Roman" w:hAnsi="Times New Roman"/>
          <w:sz w:val="24"/>
          <w:szCs w:val="24"/>
        </w:rPr>
        <w:t>в 2013 году»</w:t>
      </w:r>
      <w:r w:rsidRPr="006F3A8C">
        <w:rPr>
          <w:rFonts w:ascii="Times New Roman" w:hAnsi="Times New Roman"/>
          <w:bCs/>
          <w:sz w:val="24"/>
          <w:szCs w:val="24"/>
        </w:rPr>
        <w:t>.</w:t>
      </w:r>
    </w:p>
    <w:p w:rsidR="00C450DD" w:rsidRDefault="00C450DD" w:rsidP="00E240B5">
      <w:pPr>
        <w:spacing w:after="0"/>
        <w:jc w:val="both"/>
        <w:rPr>
          <w:rFonts w:ascii="Times New Roman" w:hAnsi="Times New Roman"/>
          <w:bCs/>
          <w:sz w:val="24"/>
          <w:szCs w:val="24"/>
        </w:rPr>
      </w:pPr>
      <w:r>
        <w:rPr>
          <w:rFonts w:ascii="Times New Roman" w:hAnsi="Times New Roman"/>
          <w:bCs/>
          <w:sz w:val="24"/>
          <w:szCs w:val="24"/>
        </w:rPr>
        <w:t>2) продолжительность питания  (количество учебных дней</w:t>
      </w:r>
      <w:r w:rsidR="001442CB">
        <w:rPr>
          <w:rFonts w:ascii="Times New Roman" w:hAnsi="Times New Roman"/>
          <w:bCs/>
          <w:sz w:val="24"/>
          <w:szCs w:val="24"/>
        </w:rPr>
        <w:t>):</w:t>
      </w:r>
    </w:p>
    <w:p w:rsidR="002F71E2" w:rsidRDefault="00C450DD" w:rsidP="00C450DD">
      <w:pPr>
        <w:spacing w:after="0"/>
        <w:jc w:val="both"/>
        <w:rPr>
          <w:rFonts w:ascii="Times New Roman" w:hAnsi="Times New Roman"/>
          <w:bCs/>
          <w:sz w:val="24"/>
          <w:szCs w:val="24"/>
        </w:rPr>
      </w:pPr>
      <w:r>
        <w:rPr>
          <w:rFonts w:ascii="Times New Roman" w:hAnsi="Times New Roman"/>
          <w:bCs/>
          <w:sz w:val="24"/>
          <w:szCs w:val="24"/>
        </w:rPr>
        <w:t>1-4</w:t>
      </w:r>
      <w:r w:rsidR="002F71E2">
        <w:rPr>
          <w:rFonts w:ascii="Times New Roman" w:hAnsi="Times New Roman"/>
          <w:bCs/>
          <w:sz w:val="24"/>
          <w:szCs w:val="24"/>
        </w:rPr>
        <w:t xml:space="preserve"> </w:t>
      </w:r>
      <w:r>
        <w:rPr>
          <w:rFonts w:ascii="Times New Roman" w:hAnsi="Times New Roman"/>
          <w:bCs/>
          <w:sz w:val="24"/>
          <w:szCs w:val="24"/>
        </w:rPr>
        <w:t xml:space="preserve">классы - </w:t>
      </w:r>
      <w:r w:rsidRPr="006F3A8C">
        <w:rPr>
          <w:rFonts w:ascii="Times New Roman" w:hAnsi="Times New Roman"/>
          <w:bCs/>
          <w:sz w:val="24"/>
          <w:szCs w:val="24"/>
        </w:rPr>
        <w:t>80</w:t>
      </w:r>
      <w:r w:rsidRPr="005961C0">
        <w:rPr>
          <w:rFonts w:ascii="Times New Roman" w:hAnsi="Times New Roman"/>
          <w:bCs/>
          <w:color w:val="FF0000"/>
          <w:sz w:val="24"/>
          <w:szCs w:val="24"/>
        </w:rPr>
        <w:t xml:space="preserve"> </w:t>
      </w:r>
      <w:r>
        <w:rPr>
          <w:rFonts w:ascii="Times New Roman" w:hAnsi="Times New Roman"/>
          <w:bCs/>
          <w:sz w:val="24"/>
          <w:szCs w:val="24"/>
        </w:rPr>
        <w:t xml:space="preserve">дней </w:t>
      </w:r>
      <w:r w:rsidR="002F71E2">
        <w:rPr>
          <w:rFonts w:ascii="Times New Roman" w:hAnsi="Times New Roman"/>
          <w:bCs/>
          <w:sz w:val="24"/>
          <w:szCs w:val="24"/>
        </w:rPr>
        <w:t xml:space="preserve"> </w:t>
      </w:r>
      <w:r>
        <w:rPr>
          <w:rFonts w:ascii="Times New Roman" w:hAnsi="Times New Roman"/>
          <w:bCs/>
          <w:sz w:val="24"/>
          <w:szCs w:val="24"/>
        </w:rPr>
        <w:t xml:space="preserve">                     </w:t>
      </w:r>
    </w:p>
    <w:p w:rsidR="00C450DD" w:rsidRDefault="00C450DD" w:rsidP="00C450DD">
      <w:pPr>
        <w:spacing w:after="0"/>
        <w:jc w:val="both"/>
        <w:rPr>
          <w:rFonts w:ascii="Times New Roman" w:hAnsi="Times New Roman"/>
          <w:bCs/>
          <w:sz w:val="24"/>
          <w:szCs w:val="24"/>
        </w:rPr>
      </w:pPr>
      <w:r>
        <w:rPr>
          <w:rFonts w:ascii="Times New Roman" w:hAnsi="Times New Roman"/>
          <w:bCs/>
          <w:sz w:val="24"/>
          <w:szCs w:val="24"/>
        </w:rPr>
        <w:t>5-</w:t>
      </w:r>
      <w:r w:rsidR="002F71E2">
        <w:rPr>
          <w:rFonts w:ascii="Times New Roman" w:hAnsi="Times New Roman"/>
          <w:bCs/>
          <w:sz w:val="24"/>
          <w:szCs w:val="24"/>
        </w:rPr>
        <w:t>6</w:t>
      </w:r>
      <w:r>
        <w:rPr>
          <w:rFonts w:ascii="Times New Roman" w:hAnsi="Times New Roman"/>
          <w:bCs/>
          <w:sz w:val="24"/>
          <w:szCs w:val="24"/>
        </w:rPr>
        <w:t xml:space="preserve"> классы </w:t>
      </w:r>
      <w:r w:rsidR="002F71E2">
        <w:rPr>
          <w:rFonts w:ascii="Times New Roman" w:hAnsi="Times New Roman"/>
          <w:bCs/>
          <w:sz w:val="24"/>
          <w:szCs w:val="24"/>
        </w:rPr>
        <w:t>(категория социально незащищенных)</w:t>
      </w:r>
      <w:r>
        <w:rPr>
          <w:rFonts w:ascii="Times New Roman" w:hAnsi="Times New Roman"/>
          <w:bCs/>
          <w:sz w:val="24"/>
          <w:szCs w:val="24"/>
        </w:rPr>
        <w:t xml:space="preserve"> –  </w:t>
      </w:r>
      <w:r w:rsidRPr="006F3A8C">
        <w:rPr>
          <w:rFonts w:ascii="Times New Roman" w:hAnsi="Times New Roman"/>
          <w:bCs/>
          <w:sz w:val="24"/>
          <w:szCs w:val="24"/>
        </w:rPr>
        <w:t>96</w:t>
      </w:r>
      <w:r>
        <w:rPr>
          <w:rFonts w:ascii="Times New Roman" w:hAnsi="Times New Roman"/>
          <w:bCs/>
          <w:sz w:val="24"/>
          <w:szCs w:val="24"/>
        </w:rPr>
        <w:t xml:space="preserve"> дней</w:t>
      </w:r>
      <w:r w:rsidR="002F71E2">
        <w:rPr>
          <w:rFonts w:ascii="Times New Roman" w:hAnsi="Times New Roman"/>
          <w:bCs/>
          <w:sz w:val="24"/>
          <w:szCs w:val="24"/>
        </w:rPr>
        <w:t xml:space="preserve"> </w:t>
      </w:r>
    </w:p>
    <w:p w:rsidR="002F71E2" w:rsidRDefault="002F71E2" w:rsidP="00C450DD">
      <w:pPr>
        <w:spacing w:after="0"/>
        <w:jc w:val="both"/>
        <w:rPr>
          <w:rFonts w:ascii="Times New Roman" w:hAnsi="Times New Roman"/>
          <w:bCs/>
          <w:sz w:val="24"/>
          <w:szCs w:val="24"/>
        </w:rPr>
      </w:pPr>
      <w:r>
        <w:rPr>
          <w:rFonts w:ascii="Times New Roman" w:hAnsi="Times New Roman"/>
          <w:bCs/>
          <w:sz w:val="24"/>
          <w:szCs w:val="24"/>
        </w:rPr>
        <w:t xml:space="preserve">7-9классы (категория социально незащищенных) –  </w:t>
      </w:r>
      <w:r w:rsidRPr="006F3A8C">
        <w:rPr>
          <w:rFonts w:ascii="Times New Roman" w:hAnsi="Times New Roman"/>
          <w:bCs/>
          <w:sz w:val="24"/>
          <w:szCs w:val="24"/>
        </w:rPr>
        <w:t>96</w:t>
      </w:r>
      <w:r>
        <w:rPr>
          <w:rFonts w:ascii="Times New Roman" w:hAnsi="Times New Roman"/>
          <w:bCs/>
          <w:sz w:val="24"/>
          <w:szCs w:val="24"/>
        </w:rPr>
        <w:t xml:space="preserve"> дней</w:t>
      </w:r>
    </w:p>
    <w:p w:rsidR="002F71E2" w:rsidRDefault="002F71E2" w:rsidP="002F71E2">
      <w:pPr>
        <w:spacing w:after="0"/>
        <w:jc w:val="both"/>
        <w:rPr>
          <w:rFonts w:ascii="Times New Roman" w:hAnsi="Times New Roman"/>
          <w:bCs/>
          <w:sz w:val="24"/>
          <w:szCs w:val="24"/>
        </w:rPr>
      </w:pPr>
      <w:r>
        <w:rPr>
          <w:rFonts w:ascii="Times New Roman" w:hAnsi="Times New Roman"/>
          <w:bCs/>
          <w:sz w:val="24"/>
          <w:szCs w:val="24"/>
        </w:rPr>
        <w:t xml:space="preserve">5-6 классы (компенсация на удорожание) –  </w:t>
      </w:r>
      <w:r w:rsidRPr="006F3A8C">
        <w:rPr>
          <w:rFonts w:ascii="Times New Roman" w:hAnsi="Times New Roman"/>
          <w:bCs/>
          <w:sz w:val="24"/>
          <w:szCs w:val="24"/>
        </w:rPr>
        <w:t>96</w:t>
      </w:r>
      <w:r>
        <w:rPr>
          <w:rFonts w:ascii="Times New Roman" w:hAnsi="Times New Roman"/>
          <w:bCs/>
          <w:sz w:val="24"/>
          <w:szCs w:val="24"/>
        </w:rPr>
        <w:t xml:space="preserve"> дней </w:t>
      </w:r>
    </w:p>
    <w:p w:rsidR="002F71E2" w:rsidRDefault="002F71E2" w:rsidP="00C450DD">
      <w:pPr>
        <w:spacing w:after="0"/>
        <w:jc w:val="both"/>
        <w:rPr>
          <w:rFonts w:ascii="Times New Roman" w:hAnsi="Times New Roman"/>
          <w:bCs/>
          <w:sz w:val="24"/>
          <w:szCs w:val="24"/>
        </w:rPr>
      </w:pPr>
      <w:r>
        <w:rPr>
          <w:rFonts w:ascii="Times New Roman" w:hAnsi="Times New Roman"/>
          <w:bCs/>
          <w:sz w:val="24"/>
          <w:szCs w:val="24"/>
        </w:rPr>
        <w:t xml:space="preserve">7-9классы (компенсация на удорожание) –  </w:t>
      </w:r>
      <w:r w:rsidRPr="006F3A8C">
        <w:rPr>
          <w:rFonts w:ascii="Times New Roman" w:hAnsi="Times New Roman"/>
          <w:bCs/>
          <w:sz w:val="24"/>
          <w:szCs w:val="24"/>
        </w:rPr>
        <w:t>96</w:t>
      </w:r>
      <w:r>
        <w:rPr>
          <w:rFonts w:ascii="Times New Roman" w:hAnsi="Times New Roman"/>
          <w:bCs/>
          <w:sz w:val="24"/>
          <w:szCs w:val="24"/>
        </w:rPr>
        <w:t xml:space="preserve"> дней</w:t>
      </w:r>
    </w:p>
    <w:p w:rsidR="00C450DD" w:rsidRDefault="00C450DD" w:rsidP="00C450DD">
      <w:pPr>
        <w:spacing w:after="0"/>
        <w:jc w:val="both"/>
        <w:rPr>
          <w:rFonts w:ascii="Times New Roman" w:hAnsi="Times New Roman"/>
          <w:bCs/>
          <w:sz w:val="24"/>
          <w:szCs w:val="24"/>
        </w:rPr>
      </w:pPr>
      <w:r>
        <w:rPr>
          <w:rFonts w:ascii="Times New Roman" w:hAnsi="Times New Roman"/>
          <w:bCs/>
          <w:sz w:val="24"/>
          <w:szCs w:val="24"/>
        </w:rPr>
        <w:t>3) количество детей – указано в таблице расчета максимальной цены договора.</w:t>
      </w:r>
    </w:p>
    <w:tbl>
      <w:tblPr>
        <w:tblpPr w:leftFromText="180" w:rightFromText="180" w:bottomFromText="200" w:vertAnchor="text" w:horzAnchor="margin" w:tblpX="-318" w:tblpY="441"/>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
        <w:gridCol w:w="709"/>
        <w:gridCol w:w="850"/>
        <w:gridCol w:w="851"/>
        <w:gridCol w:w="992"/>
        <w:gridCol w:w="709"/>
        <w:gridCol w:w="850"/>
        <w:gridCol w:w="851"/>
        <w:gridCol w:w="992"/>
        <w:gridCol w:w="850"/>
        <w:gridCol w:w="709"/>
        <w:gridCol w:w="851"/>
        <w:gridCol w:w="992"/>
      </w:tblGrid>
      <w:tr w:rsidR="002F71E2" w:rsidRPr="00CE067D" w:rsidTr="002F71E2">
        <w:trPr>
          <w:cantSplit/>
          <w:trHeight w:val="557"/>
        </w:trPr>
        <w:tc>
          <w:tcPr>
            <w:tcW w:w="392" w:type="dxa"/>
            <w:tcBorders>
              <w:top w:val="single" w:sz="4" w:space="0" w:color="000000"/>
              <w:left w:val="single" w:sz="4" w:space="0" w:color="000000"/>
              <w:bottom w:val="single" w:sz="4" w:space="0" w:color="000000"/>
              <w:right w:val="single" w:sz="4" w:space="0" w:color="000000"/>
            </w:tcBorders>
            <w:textDirection w:val="btLr"/>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месяц</w:t>
            </w:r>
          </w:p>
        </w:tc>
        <w:tc>
          <w:tcPr>
            <w:tcW w:w="3402" w:type="dxa"/>
            <w:gridSpan w:val="4"/>
            <w:tcBorders>
              <w:top w:val="single" w:sz="4" w:space="0" w:color="000000"/>
              <w:left w:val="single" w:sz="4" w:space="0" w:color="000000"/>
              <w:bottom w:val="single" w:sz="4" w:space="0" w:color="000000"/>
              <w:right w:val="single" w:sz="4" w:space="0" w:color="auto"/>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1 -4 класс</w:t>
            </w:r>
          </w:p>
        </w:tc>
        <w:tc>
          <w:tcPr>
            <w:tcW w:w="3402" w:type="dxa"/>
            <w:gridSpan w:val="4"/>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5-9 классы (категория соц</w:t>
            </w:r>
            <w:proofErr w:type="gramStart"/>
            <w:r w:rsidRPr="00E240B5">
              <w:rPr>
                <w:rFonts w:ascii="Times New Roman" w:hAnsi="Times New Roman" w:cs="Times New Roman"/>
                <w:sz w:val="18"/>
                <w:szCs w:val="18"/>
              </w:rPr>
              <w:t>.н</w:t>
            </w:r>
            <w:proofErr w:type="gramEnd"/>
            <w:r w:rsidRPr="00E240B5">
              <w:rPr>
                <w:rFonts w:ascii="Times New Roman" w:hAnsi="Times New Roman" w:cs="Times New Roman"/>
                <w:sz w:val="18"/>
                <w:szCs w:val="18"/>
              </w:rPr>
              <w:t>езащищенных)</w:t>
            </w:r>
          </w:p>
        </w:tc>
        <w:tc>
          <w:tcPr>
            <w:tcW w:w="3402" w:type="dxa"/>
            <w:gridSpan w:val="4"/>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5-9 классы (компенсация на удорожание)</w:t>
            </w:r>
          </w:p>
        </w:tc>
      </w:tr>
      <w:tr w:rsidR="002F71E2" w:rsidRPr="00CE067D" w:rsidTr="002F71E2">
        <w:trPr>
          <w:cantSplit/>
          <w:trHeight w:val="708"/>
        </w:trPr>
        <w:tc>
          <w:tcPr>
            <w:tcW w:w="392" w:type="dxa"/>
            <w:tcBorders>
              <w:top w:val="single" w:sz="4" w:space="0" w:color="000000"/>
              <w:left w:val="single" w:sz="4" w:space="0" w:color="000000"/>
              <w:bottom w:val="single" w:sz="4" w:space="0" w:color="000000"/>
              <w:right w:val="single" w:sz="4" w:space="0" w:color="000000"/>
            </w:tcBorders>
          </w:tcPr>
          <w:p w:rsidR="002F71E2" w:rsidRPr="00E240B5" w:rsidRDefault="002F71E2" w:rsidP="002F71E2">
            <w:pPr>
              <w:spacing w:after="0"/>
              <w:rPr>
                <w:rFonts w:ascii="Times New Roman" w:hAnsi="Times New Roman" w:cs="Times New Roman"/>
                <w:sz w:val="18"/>
                <w:szCs w:val="18"/>
              </w:rPr>
            </w:pPr>
          </w:p>
        </w:tc>
        <w:tc>
          <w:tcPr>
            <w:tcW w:w="709"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дни</w:t>
            </w:r>
          </w:p>
        </w:tc>
        <w:tc>
          <w:tcPr>
            <w:tcW w:w="850"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proofErr w:type="spellStart"/>
            <w:r w:rsidRPr="00E240B5">
              <w:rPr>
                <w:rFonts w:ascii="Times New Roman" w:hAnsi="Times New Roman" w:cs="Times New Roman"/>
                <w:sz w:val="18"/>
                <w:szCs w:val="18"/>
              </w:rPr>
              <w:t>ст-ть</w:t>
            </w:r>
            <w:proofErr w:type="spellEnd"/>
          </w:p>
        </w:tc>
        <w:tc>
          <w:tcPr>
            <w:tcW w:w="851"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кол-во детей</w:t>
            </w:r>
          </w:p>
        </w:tc>
        <w:tc>
          <w:tcPr>
            <w:tcW w:w="992" w:type="dxa"/>
            <w:tcBorders>
              <w:top w:val="single" w:sz="4" w:space="0" w:color="000000"/>
              <w:left w:val="single" w:sz="4" w:space="0" w:color="000000"/>
              <w:bottom w:val="single" w:sz="4" w:space="0" w:color="000000"/>
              <w:right w:val="single" w:sz="4" w:space="0" w:color="auto"/>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Сумма (руб.)</w:t>
            </w:r>
          </w:p>
        </w:tc>
        <w:tc>
          <w:tcPr>
            <w:tcW w:w="709"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дни</w:t>
            </w:r>
          </w:p>
        </w:tc>
        <w:tc>
          <w:tcPr>
            <w:tcW w:w="850"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proofErr w:type="spellStart"/>
            <w:r w:rsidRPr="00E240B5">
              <w:rPr>
                <w:rFonts w:ascii="Times New Roman" w:hAnsi="Times New Roman" w:cs="Times New Roman"/>
                <w:sz w:val="18"/>
                <w:szCs w:val="18"/>
              </w:rPr>
              <w:t>ст-ть</w:t>
            </w:r>
            <w:proofErr w:type="spellEnd"/>
          </w:p>
        </w:tc>
        <w:tc>
          <w:tcPr>
            <w:tcW w:w="851"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кол-во детей</w:t>
            </w:r>
          </w:p>
        </w:tc>
        <w:tc>
          <w:tcPr>
            <w:tcW w:w="992"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Сумма </w:t>
            </w:r>
            <w:proofErr w:type="spellStart"/>
            <w:r w:rsidRPr="00E240B5">
              <w:rPr>
                <w:rFonts w:ascii="Times New Roman" w:hAnsi="Times New Roman" w:cs="Times New Roman"/>
                <w:sz w:val="18"/>
                <w:szCs w:val="18"/>
              </w:rPr>
              <w:t>руб</w:t>
            </w:r>
            <w:proofErr w:type="spellEnd"/>
            <w:r w:rsidRPr="00E240B5">
              <w:rPr>
                <w:rFonts w:ascii="Times New Roman" w:hAnsi="Times New Roman" w:cs="Times New Roman"/>
                <w:sz w:val="18"/>
                <w:szCs w:val="18"/>
              </w:rPr>
              <w:t>(.)</w:t>
            </w:r>
          </w:p>
        </w:tc>
        <w:tc>
          <w:tcPr>
            <w:tcW w:w="850"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дни</w:t>
            </w:r>
          </w:p>
        </w:tc>
        <w:tc>
          <w:tcPr>
            <w:tcW w:w="709"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proofErr w:type="spellStart"/>
            <w:r w:rsidRPr="00E240B5">
              <w:rPr>
                <w:rFonts w:ascii="Times New Roman" w:hAnsi="Times New Roman" w:cs="Times New Roman"/>
                <w:sz w:val="18"/>
                <w:szCs w:val="18"/>
              </w:rPr>
              <w:t>ст-ть</w:t>
            </w:r>
            <w:proofErr w:type="spellEnd"/>
          </w:p>
        </w:tc>
        <w:tc>
          <w:tcPr>
            <w:tcW w:w="851"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кол-во</w:t>
            </w:r>
          </w:p>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детей</w:t>
            </w:r>
          </w:p>
        </w:tc>
        <w:tc>
          <w:tcPr>
            <w:tcW w:w="992"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Сумма (руб.)</w:t>
            </w:r>
          </w:p>
        </w:tc>
      </w:tr>
      <w:tr w:rsidR="002F71E2" w:rsidRPr="00CE067D" w:rsidTr="002F71E2">
        <w:trPr>
          <w:cantSplit/>
          <w:trHeight w:val="840"/>
        </w:trPr>
        <w:tc>
          <w:tcPr>
            <w:tcW w:w="392" w:type="dxa"/>
            <w:tcBorders>
              <w:top w:val="single" w:sz="4" w:space="0" w:color="000000"/>
              <w:left w:val="single" w:sz="4" w:space="0" w:color="000000"/>
              <w:bottom w:val="single" w:sz="4" w:space="0" w:color="000000"/>
              <w:right w:val="single" w:sz="4" w:space="0" w:color="000000"/>
            </w:tcBorders>
            <w:textDirection w:val="btLr"/>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сентябрь</w:t>
            </w:r>
          </w:p>
        </w:tc>
        <w:tc>
          <w:tcPr>
            <w:tcW w:w="709"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4950F5">
            <w:pPr>
              <w:spacing w:after="0"/>
              <w:rPr>
                <w:rFonts w:ascii="Times New Roman" w:hAnsi="Times New Roman" w:cs="Times New Roman"/>
                <w:sz w:val="18"/>
                <w:szCs w:val="18"/>
              </w:rPr>
            </w:pPr>
            <w:r w:rsidRPr="00E240B5">
              <w:rPr>
                <w:rFonts w:ascii="Times New Roman" w:hAnsi="Times New Roman" w:cs="Times New Roman"/>
                <w:sz w:val="18"/>
                <w:szCs w:val="18"/>
              </w:rPr>
              <w:t xml:space="preserve"> </w:t>
            </w:r>
            <w:r w:rsidR="004950F5">
              <w:rPr>
                <w:rFonts w:ascii="Times New Roman" w:hAnsi="Times New Roman" w:cs="Times New Roman"/>
                <w:sz w:val="18"/>
                <w:szCs w:val="18"/>
              </w:rPr>
              <w:t>16</w:t>
            </w:r>
          </w:p>
        </w:tc>
        <w:tc>
          <w:tcPr>
            <w:tcW w:w="850"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42,5</w:t>
            </w:r>
          </w:p>
        </w:tc>
        <w:tc>
          <w:tcPr>
            <w:tcW w:w="851"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86</w:t>
            </w:r>
          </w:p>
        </w:tc>
        <w:tc>
          <w:tcPr>
            <w:tcW w:w="992" w:type="dxa"/>
            <w:tcBorders>
              <w:top w:val="single" w:sz="4" w:space="0" w:color="000000"/>
              <w:left w:val="single" w:sz="4" w:space="0" w:color="000000"/>
              <w:bottom w:val="single" w:sz="4" w:space="0" w:color="000000"/>
              <w:right w:val="single" w:sz="4" w:space="0" w:color="auto"/>
            </w:tcBorders>
            <w:hideMark/>
          </w:tcPr>
          <w:p w:rsidR="002F71E2" w:rsidRPr="00E240B5" w:rsidRDefault="002F71E2" w:rsidP="004950F5">
            <w:pPr>
              <w:spacing w:after="0"/>
              <w:rPr>
                <w:rFonts w:ascii="Times New Roman" w:hAnsi="Times New Roman" w:cs="Times New Roman"/>
                <w:b/>
                <w:sz w:val="18"/>
                <w:szCs w:val="18"/>
              </w:rPr>
            </w:pPr>
            <w:r w:rsidRPr="00E240B5">
              <w:rPr>
                <w:rFonts w:ascii="Times New Roman" w:hAnsi="Times New Roman" w:cs="Times New Roman"/>
                <w:b/>
                <w:sz w:val="18"/>
                <w:szCs w:val="18"/>
              </w:rPr>
              <w:t xml:space="preserve">  </w:t>
            </w:r>
            <w:r w:rsidR="004950F5">
              <w:rPr>
                <w:rFonts w:ascii="Times New Roman" w:hAnsi="Times New Roman" w:cs="Times New Roman"/>
                <w:b/>
                <w:sz w:val="18"/>
                <w:szCs w:val="18"/>
              </w:rPr>
              <w:t>58480</w:t>
            </w:r>
          </w:p>
        </w:tc>
        <w:tc>
          <w:tcPr>
            <w:tcW w:w="709"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4950F5">
            <w:pPr>
              <w:spacing w:after="0"/>
              <w:rPr>
                <w:rFonts w:ascii="Times New Roman" w:hAnsi="Times New Roman" w:cs="Times New Roman"/>
                <w:sz w:val="18"/>
                <w:szCs w:val="18"/>
              </w:rPr>
            </w:pPr>
            <w:r w:rsidRPr="00E240B5">
              <w:rPr>
                <w:rFonts w:ascii="Times New Roman" w:hAnsi="Times New Roman" w:cs="Times New Roman"/>
                <w:sz w:val="18"/>
                <w:szCs w:val="18"/>
              </w:rPr>
              <w:t xml:space="preserve"> </w:t>
            </w:r>
            <w:r w:rsidR="004950F5">
              <w:rPr>
                <w:rFonts w:ascii="Times New Roman" w:hAnsi="Times New Roman" w:cs="Times New Roman"/>
                <w:sz w:val="18"/>
                <w:szCs w:val="18"/>
              </w:rPr>
              <w:t>20</w:t>
            </w:r>
          </w:p>
        </w:tc>
        <w:tc>
          <w:tcPr>
            <w:tcW w:w="850"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51,2</w:t>
            </w:r>
          </w:p>
        </w:tc>
        <w:tc>
          <w:tcPr>
            <w:tcW w:w="851"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43</w:t>
            </w:r>
          </w:p>
        </w:tc>
        <w:tc>
          <w:tcPr>
            <w:tcW w:w="992" w:type="dxa"/>
            <w:tcBorders>
              <w:top w:val="single" w:sz="4" w:space="0" w:color="000000"/>
              <w:left w:val="single" w:sz="4" w:space="0" w:color="000000"/>
              <w:bottom w:val="single" w:sz="4" w:space="0" w:color="000000"/>
              <w:right w:val="single" w:sz="4" w:space="0" w:color="000000"/>
            </w:tcBorders>
            <w:hideMark/>
          </w:tcPr>
          <w:p w:rsidR="002F71E2" w:rsidRPr="00E240B5" w:rsidRDefault="004950F5" w:rsidP="002F71E2">
            <w:pPr>
              <w:spacing w:after="0"/>
              <w:rPr>
                <w:rFonts w:ascii="Times New Roman" w:hAnsi="Times New Roman" w:cs="Times New Roman"/>
                <w:b/>
                <w:sz w:val="18"/>
                <w:szCs w:val="18"/>
              </w:rPr>
            </w:pPr>
            <w:r>
              <w:rPr>
                <w:rFonts w:ascii="Times New Roman" w:hAnsi="Times New Roman" w:cs="Times New Roman"/>
                <w:b/>
                <w:sz w:val="18"/>
                <w:szCs w:val="18"/>
              </w:rPr>
              <w:t>44032</w:t>
            </w:r>
          </w:p>
        </w:tc>
        <w:tc>
          <w:tcPr>
            <w:tcW w:w="850" w:type="dxa"/>
            <w:tcBorders>
              <w:top w:val="single" w:sz="4" w:space="0" w:color="000000"/>
              <w:left w:val="single" w:sz="4" w:space="0" w:color="000000"/>
              <w:bottom w:val="single" w:sz="4" w:space="0" w:color="000000"/>
              <w:right w:val="single" w:sz="4" w:space="0" w:color="000000"/>
            </w:tcBorders>
            <w:hideMark/>
          </w:tcPr>
          <w:p w:rsidR="002F71E2" w:rsidRPr="00E240B5" w:rsidRDefault="004950F5" w:rsidP="002F71E2">
            <w:pPr>
              <w:spacing w:after="0"/>
              <w:rPr>
                <w:rFonts w:ascii="Times New Roman" w:hAnsi="Times New Roman" w:cs="Times New Roman"/>
                <w:sz w:val="18"/>
                <w:szCs w:val="18"/>
              </w:rPr>
            </w:pPr>
            <w:r>
              <w:rPr>
                <w:rFonts w:ascii="Times New Roman" w:hAnsi="Times New Roman" w:cs="Times New Roman"/>
                <w:sz w:val="18"/>
                <w:szCs w:val="18"/>
              </w:rPr>
              <w:t>20</w:t>
            </w:r>
          </w:p>
        </w:tc>
        <w:tc>
          <w:tcPr>
            <w:tcW w:w="709"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10</w:t>
            </w:r>
          </w:p>
        </w:tc>
        <w:tc>
          <w:tcPr>
            <w:tcW w:w="851"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59</w:t>
            </w:r>
          </w:p>
        </w:tc>
        <w:tc>
          <w:tcPr>
            <w:tcW w:w="992" w:type="dxa"/>
            <w:tcBorders>
              <w:top w:val="single" w:sz="4" w:space="0" w:color="000000"/>
              <w:left w:val="single" w:sz="4" w:space="0" w:color="000000"/>
              <w:bottom w:val="single" w:sz="4" w:space="0" w:color="000000"/>
              <w:right w:val="single" w:sz="4" w:space="0" w:color="000000"/>
            </w:tcBorders>
            <w:hideMark/>
          </w:tcPr>
          <w:p w:rsidR="002F71E2" w:rsidRPr="00E240B5" w:rsidRDefault="002F71E2" w:rsidP="004950F5">
            <w:pPr>
              <w:spacing w:after="0"/>
              <w:rPr>
                <w:rFonts w:ascii="Times New Roman" w:hAnsi="Times New Roman" w:cs="Times New Roman"/>
                <w:b/>
                <w:sz w:val="18"/>
                <w:szCs w:val="18"/>
              </w:rPr>
            </w:pPr>
            <w:r w:rsidRPr="00E240B5">
              <w:rPr>
                <w:rFonts w:ascii="Times New Roman" w:hAnsi="Times New Roman" w:cs="Times New Roman"/>
                <w:b/>
                <w:sz w:val="18"/>
                <w:szCs w:val="18"/>
              </w:rPr>
              <w:t xml:space="preserve"> </w:t>
            </w:r>
            <w:r w:rsidR="004950F5">
              <w:rPr>
                <w:rFonts w:ascii="Times New Roman" w:hAnsi="Times New Roman" w:cs="Times New Roman"/>
                <w:b/>
                <w:sz w:val="18"/>
                <w:szCs w:val="18"/>
              </w:rPr>
              <w:t>11800</w:t>
            </w:r>
          </w:p>
        </w:tc>
      </w:tr>
      <w:tr w:rsidR="002F71E2" w:rsidRPr="00CE067D" w:rsidTr="002F71E2">
        <w:trPr>
          <w:cantSplit/>
          <w:trHeight w:val="695"/>
        </w:trPr>
        <w:tc>
          <w:tcPr>
            <w:tcW w:w="392" w:type="dxa"/>
            <w:tcBorders>
              <w:top w:val="single" w:sz="4" w:space="0" w:color="000000"/>
              <w:left w:val="single" w:sz="4" w:space="0" w:color="000000"/>
              <w:bottom w:val="single" w:sz="4" w:space="0" w:color="auto"/>
              <w:right w:val="single" w:sz="4" w:space="0" w:color="000000"/>
            </w:tcBorders>
            <w:textDirection w:val="btLr"/>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октябрь</w:t>
            </w:r>
          </w:p>
        </w:tc>
        <w:tc>
          <w:tcPr>
            <w:tcW w:w="709" w:type="dxa"/>
            <w:tcBorders>
              <w:top w:val="single" w:sz="4" w:space="0" w:color="000000"/>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19</w:t>
            </w:r>
          </w:p>
        </w:tc>
        <w:tc>
          <w:tcPr>
            <w:tcW w:w="850" w:type="dxa"/>
            <w:tcBorders>
              <w:top w:val="single" w:sz="4" w:space="0" w:color="000000"/>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42,5</w:t>
            </w:r>
          </w:p>
        </w:tc>
        <w:tc>
          <w:tcPr>
            <w:tcW w:w="851" w:type="dxa"/>
            <w:tcBorders>
              <w:top w:val="single" w:sz="4" w:space="0" w:color="000000"/>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86</w:t>
            </w:r>
          </w:p>
        </w:tc>
        <w:tc>
          <w:tcPr>
            <w:tcW w:w="992" w:type="dxa"/>
            <w:tcBorders>
              <w:top w:val="single" w:sz="4" w:space="0" w:color="000000"/>
              <w:left w:val="single" w:sz="4" w:space="0" w:color="000000"/>
              <w:bottom w:val="single" w:sz="4" w:space="0" w:color="auto"/>
              <w:right w:val="single" w:sz="4" w:space="0" w:color="auto"/>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w:t>
            </w:r>
            <w:r w:rsidRPr="00E240B5">
              <w:rPr>
                <w:rFonts w:ascii="Times New Roman" w:hAnsi="Times New Roman" w:cs="Times New Roman"/>
                <w:b/>
                <w:sz w:val="18"/>
                <w:szCs w:val="18"/>
              </w:rPr>
              <w:t xml:space="preserve"> 69445</w:t>
            </w:r>
          </w:p>
        </w:tc>
        <w:tc>
          <w:tcPr>
            <w:tcW w:w="709" w:type="dxa"/>
            <w:tcBorders>
              <w:top w:val="single" w:sz="4" w:space="0" w:color="000000"/>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23</w:t>
            </w:r>
          </w:p>
        </w:tc>
        <w:tc>
          <w:tcPr>
            <w:tcW w:w="850" w:type="dxa"/>
            <w:tcBorders>
              <w:top w:val="single" w:sz="4" w:space="0" w:color="000000"/>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51,2</w:t>
            </w:r>
          </w:p>
        </w:tc>
        <w:tc>
          <w:tcPr>
            <w:tcW w:w="851" w:type="dxa"/>
            <w:tcBorders>
              <w:top w:val="single" w:sz="4" w:space="0" w:color="000000"/>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43</w:t>
            </w:r>
          </w:p>
        </w:tc>
        <w:tc>
          <w:tcPr>
            <w:tcW w:w="992" w:type="dxa"/>
            <w:tcBorders>
              <w:top w:val="single" w:sz="4" w:space="0" w:color="000000"/>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b/>
                <w:sz w:val="18"/>
                <w:szCs w:val="18"/>
              </w:rPr>
            </w:pPr>
            <w:r w:rsidRPr="00E240B5">
              <w:rPr>
                <w:rFonts w:ascii="Times New Roman" w:hAnsi="Times New Roman" w:cs="Times New Roman"/>
                <w:b/>
                <w:sz w:val="18"/>
                <w:szCs w:val="18"/>
              </w:rPr>
              <w:t xml:space="preserve"> 50636,8</w:t>
            </w:r>
          </w:p>
        </w:tc>
        <w:tc>
          <w:tcPr>
            <w:tcW w:w="850" w:type="dxa"/>
            <w:tcBorders>
              <w:top w:val="single" w:sz="4" w:space="0" w:color="000000"/>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23</w:t>
            </w:r>
          </w:p>
        </w:tc>
        <w:tc>
          <w:tcPr>
            <w:tcW w:w="709" w:type="dxa"/>
            <w:tcBorders>
              <w:top w:val="single" w:sz="4" w:space="0" w:color="000000"/>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10</w:t>
            </w:r>
          </w:p>
        </w:tc>
        <w:tc>
          <w:tcPr>
            <w:tcW w:w="851" w:type="dxa"/>
            <w:tcBorders>
              <w:top w:val="single" w:sz="4" w:space="0" w:color="000000"/>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59</w:t>
            </w:r>
          </w:p>
        </w:tc>
        <w:tc>
          <w:tcPr>
            <w:tcW w:w="992" w:type="dxa"/>
            <w:tcBorders>
              <w:top w:val="single" w:sz="4" w:space="0" w:color="000000"/>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b/>
                <w:sz w:val="18"/>
                <w:szCs w:val="18"/>
              </w:rPr>
            </w:pPr>
            <w:r w:rsidRPr="00E240B5">
              <w:rPr>
                <w:rFonts w:ascii="Times New Roman" w:hAnsi="Times New Roman" w:cs="Times New Roman"/>
                <w:b/>
                <w:sz w:val="18"/>
                <w:szCs w:val="18"/>
              </w:rPr>
              <w:t xml:space="preserve"> 13570</w:t>
            </w:r>
          </w:p>
        </w:tc>
      </w:tr>
      <w:tr w:rsidR="002F71E2" w:rsidRPr="00CE067D" w:rsidTr="002F71E2">
        <w:trPr>
          <w:cantSplit/>
          <w:trHeight w:val="705"/>
        </w:trPr>
        <w:tc>
          <w:tcPr>
            <w:tcW w:w="392" w:type="dxa"/>
            <w:tcBorders>
              <w:top w:val="single" w:sz="4" w:space="0" w:color="000000"/>
              <w:left w:val="single" w:sz="4" w:space="0" w:color="000000"/>
              <w:bottom w:val="single" w:sz="4" w:space="0" w:color="auto"/>
              <w:right w:val="single" w:sz="4" w:space="0" w:color="000000"/>
            </w:tcBorders>
            <w:textDirection w:val="btLr"/>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ноябрь</w:t>
            </w:r>
          </w:p>
        </w:tc>
        <w:tc>
          <w:tcPr>
            <w:tcW w:w="709" w:type="dxa"/>
            <w:tcBorders>
              <w:top w:val="single" w:sz="4" w:space="0" w:color="000000"/>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20</w:t>
            </w:r>
          </w:p>
        </w:tc>
        <w:tc>
          <w:tcPr>
            <w:tcW w:w="850" w:type="dxa"/>
            <w:tcBorders>
              <w:top w:val="single" w:sz="4" w:space="0" w:color="000000"/>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42,5</w:t>
            </w:r>
          </w:p>
        </w:tc>
        <w:tc>
          <w:tcPr>
            <w:tcW w:w="851"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86</w:t>
            </w:r>
          </w:p>
        </w:tc>
        <w:tc>
          <w:tcPr>
            <w:tcW w:w="992" w:type="dxa"/>
            <w:tcBorders>
              <w:top w:val="single" w:sz="4" w:space="0" w:color="auto"/>
              <w:left w:val="single" w:sz="4" w:space="0" w:color="000000"/>
              <w:bottom w:val="single" w:sz="4" w:space="0" w:color="auto"/>
              <w:right w:val="single" w:sz="4" w:space="0" w:color="auto"/>
            </w:tcBorders>
            <w:hideMark/>
          </w:tcPr>
          <w:p w:rsidR="002F71E2" w:rsidRPr="00E240B5" w:rsidRDefault="002F71E2" w:rsidP="002F71E2">
            <w:pPr>
              <w:spacing w:after="0"/>
              <w:rPr>
                <w:rFonts w:ascii="Times New Roman" w:hAnsi="Times New Roman" w:cs="Times New Roman"/>
                <w:b/>
                <w:sz w:val="18"/>
                <w:szCs w:val="18"/>
              </w:rPr>
            </w:pPr>
            <w:r w:rsidRPr="00E240B5">
              <w:rPr>
                <w:rFonts w:ascii="Times New Roman" w:hAnsi="Times New Roman" w:cs="Times New Roman"/>
                <w:sz w:val="18"/>
                <w:szCs w:val="18"/>
              </w:rPr>
              <w:t xml:space="preserve"> </w:t>
            </w:r>
            <w:r w:rsidRPr="00E240B5">
              <w:rPr>
                <w:rFonts w:ascii="Times New Roman" w:hAnsi="Times New Roman" w:cs="Times New Roman"/>
                <w:b/>
                <w:sz w:val="18"/>
                <w:szCs w:val="18"/>
              </w:rPr>
              <w:t xml:space="preserve"> 73100</w:t>
            </w:r>
          </w:p>
        </w:tc>
        <w:tc>
          <w:tcPr>
            <w:tcW w:w="709"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24</w:t>
            </w:r>
          </w:p>
        </w:tc>
        <w:tc>
          <w:tcPr>
            <w:tcW w:w="850"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51,2</w:t>
            </w:r>
          </w:p>
        </w:tc>
        <w:tc>
          <w:tcPr>
            <w:tcW w:w="851"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43</w:t>
            </w:r>
          </w:p>
        </w:tc>
        <w:tc>
          <w:tcPr>
            <w:tcW w:w="992"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b/>
                <w:sz w:val="18"/>
                <w:szCs w:val="18"/>
              </w:rPr>
            </w:pPr>
            <w:r w:rsidRPr="00E240B5">
              <w:rPr>
                <w:rFonts w:ascii="Times New Roman" w:hAnsi="Times New Roman" w:cs="Times New Roman"/>
                <w:b/>
                <w:sz w:val="18"/>
                <w:szCs w:val="18"/>
              </w:rPr>
              <w:t xml:space="preserve"> 52838,4</w:t>
            </w:r>
          </w:p>
        </w:tc>
        <w:tc>
          <w:tcPr>
            <w:tcW w:w="850"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24</w:t>
            </w:r>
          </w:p>
        </w:tc>
        <w:tc>
          <w:tcPr>
            <w:tcW w:w="709"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10</w:t>
            </w:r>
          </w:p>
        </w:tc>
        <w:tc>
          <w:tcPr>
            <w:tcW w:w="851"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59</w:t>
            </w:r>
          </w:p>
        </w:tc>
        <w:tc>
          <w:tcPr>
            <w:tcW w:w="992"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b/>
                <w:sz w:val="18"/>
                <w:szCs w:val="18"/>
              </w:rPr>
            </w:pPr>
            <w:r w:rsidRPr="00E240B5">
              <w:rPr>
                <w:rFonts w:ascii="Times New Roman" w:hAnsi="Times New Roman" w:cs="Times New Roman"/>
                <w:b/>
                <w:sz w:val="18"/>
                <w:szCs w:val="18"/>
              </w:rPr>
              <w:t xml:space="preserve">  14160</w:t>
            </w:r>
          </w:p>
        </w:tc>
      </w:tr>
      <w:tr w:rsidR="002F71E2" w:rsidRPr="00CE067D" w:rsidTr="002F71E2">
        <w:trPr>
          <w:cantSplit/>
          <w:trHeight w:val="830"/>
        </w:trPr>
        <w:tc>
          <w:tcPr>
            <w:tcW w:w="392" w:type="dxa"/>
            <w:tcBorders>
              <w:top w:val="single" w:sz="4" w:space="0" w:color="auto"/>
              <w:left w:val="single" w:sz="4" w:space="0" w:color="000000"/>
              <w:bottom w:val="single" w:sz="4" w:space="0" w:color="auto"/>
              <w:right w:val="single" w:sz="4" w:space="0" w:color="000000"/>
            </w:tcBorders>
            <w:textDirection w:val="btLr"/>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декабрь</w:t>
            </w:r>
          </w:p>
        </w:tc>
        <w:tc>
          <w:tcPr>
            <w:tcW w:w="709"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20</w:t>
            </w:r>
          </w:p>
        </w:tc>
        <w:tc>
          <w:tcPr>
            <w:tcW w:w="850"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42,5</w:t>
            </w:r>
          </w:p>
        </w:tc>
        <w:tc>
          <w:tcPr>
            <w:tcW w:w="851"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86</w:t>
            </w:r>
          </w:p>
        </w:tc>
        <w:tc>
          <w:tcPr>
            <w:tcW w:w="992" w:type="dxa"/>
            <w:tcBorders>
              <w:top w:val="single" w:sz="4" w:space="0" w:color="auto"/>
              <w:left w:val="single" w:sz="4" w:space="0" w:color="000000"/>
              <w:bottom w:val="single" w:sz="4" w:space="0" w:color="auto"/>
              <w:right w:val="single" w:sz="4" w:space="0" w:color="auto"/>
            </w:tcBorders>
            <w:hideMark/>
          </w:tcPr>
          <w:p w:rsidR="002F71E2" w:rsidRPr="00E240B5" w:rsidRDefault="002F71E2" w:rsidP="002F71E2">
            <w:pPr>
              <w:spacing w:after="0"/>
              <w:rPr>
                <w:rFonts w:ascii="Times New Roman" w:hAnsi="Times New Roman" w:cs="Times New Roman"/>
                <w:b/>
                <w:sz w:val="18"/>
                <w:szCs w:val="18"/>
              </w:rPr>
            </w:pPr>
            <w:r w:rsidRPr="00E240B5">
              <w:rPr>
                <w:rFonts w:ascii="Times New Roman" w:hAnsi="Times New Roman" w:cs="Times New Roman"/>
                <w:b/>
                <w:sz w:val="18"/>
                <w:szCs w:val="18"/>
              </w:rPr>
              <w:t xml:space="preserve"> 73100</w:t>
            </w:r>
          </w:p>
        </w:tc>
        <w:tc>
          <w:tcPr>
            <w:tcW w:w="709"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24</w:t>
            </w:r>
          </w:p>
        </w:tc>
        <w:tc>
          <w:tcPr>
            <w:tcW w:w="850"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51,2</w:t>
            </w:r>
          </w:p>
        </w:tc>
        <w:tc>
          <w:tcPr>
            <w:tcW w:w="851"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43</w:t>
            </w:r>
          </w:p>
        </w:tc>
        <w:tc>
          <w:tcPr>
            <w:tcW w:w="992"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b/>
                <w:sz w:val="18"/>
                <w:szCs w:val="18"/>
              </w:rPr>
            </w:pPr>
            <w:r w:rsidRPr="00E240B5">
              <w:rPr>
                <w:rFonts w:ascii="Times New Roman" w:hAnsi="Times New Roman" w:cs="Times New Roman"/>
                <w:b/>
                <w:sz w:val="18"/>
                <w:szCs w:val="18"/>
              </w:rPr>
              <w:t>52838,4</w:t>
            </w:r>
          </w:p>
        </w:tc>
        <w:tc>
          <w:tcPr>
            <w:tcW w:w="850"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24</w:t>
            </w:r>
          </w:p>
        </w:tc>
        <w:tc>
          <w:tcPr>
            <w:tcW w:w="709"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10</w:t>
            </w:r>
          </w:p>
        </w:tc>
        <w:tc>
          <w:tcPr>
            <w:tcW w:w="851"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59</w:t>
            </w:r>
          </w:p>
        </w:tc>
        <w:tc>
          <w:tcPr>
            <w:tcW w:w="992"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b/>
                <w:sz w:val="18"/>
                <w:szCs w:val="18"/>
              </w:rPr>
            </w:pPr>
            <w:r w:rsidRPr="00E240B5">
              <w:rPr>
                <w:rFonts w:ascii="Times New Roman" w:hAnsi="Times New Roman" w:cs="Times New Roman"/>
                <w:b/>
                <w:sz w:val="18"/>
                <w:szCs w:val="18"/>
              </w:rPr>
              <w:t xml:space="preserve"> 14160</w:t>
            </w:r>
          </w:p>
        </w:tc>
      </w:tr>
      <w:tr w:rsidR="002F71E2" w:rsidRPr="00CE067D" w:rsidTr="002F71E2">
        <w:trPr>
          <w:cantSplit/>
          <w:trHeight w:val="572"/>
        </w:trPr>
        <w:tc>
          <w:tcPr>
            <w:tcW w:w="392" w:type="dxa"/>
            <w:tcBorders>
              <w:top w:val="single" w:sz="4" w:space="0" w:color="auto"/>
              <w:left w:val="single" w:sz="4" w:space="0" w:color="000000"/>
              <w:bottom w:val="single" w:sz="4" w:space="0" w:color="auto"/>
              <w:right w:val="single" w:sz="4" w:space="0" w:color="000000"/>
            </w:tcBorders>
            <w:textDirection w:val="btLr"/>
            <w:hideMark/>
          </w:tcPr>
          <w:p w:rsidR="002F71E2" w:rsidRPr="00E240B5" w:rsidRDefault="002F71E2" w:rsidP="002F71E2">
            <w:pPr>
              <w:spacing w:after="0"/>
              <w:jc w:val="center"/>
              <w:rPr>
                <w:rFonts w:ascii="Times New Roman" w:hAnsi="Times New Roman" w:cs="Times New Roman"/>
                <w:sz w:val="18"/>
                <w:szCs w:val="18"/>
              </w:rPr>
            </w:pPr>
            <w:r w:rsidRPr="00E240B5">
              <w:rPr>
                <w:rFonts w:ascii="Times New Roman" w:hAnsi="Times New Roman" w:cs="Times New Roman"/>
                <w:sz w:val="18"/>
                <w:szCs w:val="18"/>
              </w:rPr>
              <w:t>итого</w:t>
            </w:r>
          </w:p>
        </w:tc>
        <w:tc>
          <w:tcPr>
            <w:tcW w:w="709" w:type="dxa"/>
            <w:tcBorders>
              <w:top w:val="single" w:sz="4" w:space="0" w:color="auto"/>
              <w:left w:val="single" w:sz="4" w:space="0" w:color="000000"/>
              <w:bottom w:val="single" w:sz="4" w:space="0" w:color="auto"/>
              <w:right w:val="single" w:sz="4" w:space="0" w:color="000000"/>
            </w:tcBorders>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80</w:t>
            </w:r>
          </w:p>
          <w:p w:rsidR="002F71E2" w:rsidRPr="00E240B5" w:rsidRDefault="002F71E2" w:rsidP="002F71E2">
            <w:pPr>
              <w:spacing w:after="0"/>
              <w:rPr>
                <w:rFonts w:ascii="Times New Roman" w:hAnsi="Times New Roman" w:cs="Times New Roman"/>
                <w:sz w:val="18"/>
                <w:szCs w:val="18"/>
              </w:rPr>
            </w:pPr>
          </w:p>
        </w:tc>
        <w:tc>
          <w:tcPr>
            <w:tcW w:w="850"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42,5</w:t>
            </w:r>
          </w:p>
        </w:tc>
        <w:tc>
          <w:tcPr>
            <w:tcW w:w="851"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86</w:t>
            </w:r>
          </w:p>
        </w:tc>
        <w:tc>
          <w:tcPr>
            <w:tcW w:w="992" w:type="dxa"/>
            <w:tcBorders>
              <w:top w:val="single" w:sz="4" w:space="0" w:color="auto"/>
              <w:left w:val="single" w:sz="4" w:space="0" w:color="000000"/>
              <w:bottom w:val="single" w:sz="4" w:space="0" w:color="auto"/>
              <w:right w:val="single" w:sz="4" w:space="0" w:color="auto"/>
            </w:tcBorders>
            <w:hideMark/>
          </w:tcPr>
          <w:p w:rsidR="002F71E2" w:rsidRPr="00E240B5" w:rsidRDefault="002F71E2" w:rsidP="004950F5">
            <w:pPr>
              <w:spacing w:after="0"/>
              <w:jc w:val="center"/>
              <w:rPr>
                <w:rFonts w:ascii="Times New Roman" w:hAnsi="Times New Roman" w:cs="Times New Roman"/>
                <w:b/>
                <w:sz w:val="18"/>
                <w:szCs w:val="18"/>
              </w:rPr>
            </w:pPr>
            <w:r w:rsidRPr="00E240B5">
              <w:rPr>
                <w:rFonts w:ascii="Times New Roman" w:hAnsi="Times New Roman" w:cs="Times New Roman"/>
                <w:b/>
                <w:sz w:val="18"/>
                <w:szCs w:val="18"/>
              </w:rPr>
              <w:t xml:space="preserve"> 2</w:t>
            </w:r>
            <w:r w:rsidR="004950F5">
              <w:rPr>
                <w:rFonts w:ascii="Times New Roman" w:hAnsi="Times New Roman" w:cs="Times New Roman"/>
                <w:b/>
                <w:sz w:val="18"/>
                <w:szCs w:val="18"/>
              </w:rPr>
              <w:t>74125</w:t>
            </w:r>
          </w:p>
        </w:tc>
        <w:tc>
          <w:tcPr>
            <w:tcW w:w="709"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96</w:t>
            </w:r>
          </w:p>
        </w:tc>
        <w:tc>
          <w:tcPr>
            <w:tcW w:w="850" w:type="dxa"/>
            <w:tcBorders>
              <w:top w:val="single" w:sz="4" w:space="0" w:color="auto"/>
              <w:left w:val="single" w:sz="4" w:space="0" w:color="000000"/>
              <w:bottom w:val="single" w:sz="4" w:space="0" w:color="auto"/>
              <w:right w:val="single" w:sz="4" w:space="0" w:color="000000"/>
            </w:tcBorders>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51,2</w:t>
            </w:r>
          </w:p>
        </w:tc>
        <w:tc>
          <w:tcPr>
            <w:tcW w:w="851" w:type="dxa"/>
            <w:tcBorders>
              <w:top w:val="single" w:sz="4" w:space="0" w:color="auto"/>
              <w:left w:val="single" w:sz="4" w:space="0" w:color="000000"/>
              <w:bottom w:val="single" w:sz="4" w:space="0" w:color="auto"/>
              <w:right w:val="single" w:sz="4" w:space="0" w:color="000000"/>
            </w:tcBorders>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43</w:t>
            </w:r>
          </w:p>
        </w:tc>
        <w:tc>
          <w:tcPr>
            <w:tcW w:w="992"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4950F5">
            <w:pPr>
              <w:spacing w:after="0"/>
              <w:rPr>
                <w:rFonts w:ascii="Times New Roman" w:hAnsi="Times New Roman" w:cs="Times New Roman"/>
                <w:b/>
                <w:sz w:val="18"/>
                <w:szCs w:val="18"/>
              </w:rPr>
            </w:pPr>
            <w:r w:rsidRPr="00E240B5">
              <w:rPr>
                <w:rFonts w:ascii="Times New Roman" w:hAnsi="Times New Roman" w:cs="Times New Roman"/>
                <w:b/>
                <w:sz w:val="18"/>
                <w:szCs w:val="18"/>
              </w:rPr>
              <w:t>2</w:t>
            </w:r>
            <w:r w:rsidR="004950F5">
              <w:rPr>
                <w:rFonts w:ascii="Times New Roman" w:hAnsi="Times New Roman" w:cs="Times New Roman"/>
                <w:b/>
                <w:sz w:val="18"/>
                <w:szCs w:val="18"/>
              </w:rPr>
              <w:t>00</w:t>
            </w:r>
            <w:r w:rsidRPr="00E240B5">
              <w:rPr>
                <w:rFonts w:ascii="Times New Roman" w:hAnsi="Times New Roman" w:cs="Times New Roman"/>
                <w:b/>
                <w:sz w:val="18"/>
                <w:szCs w:val="18"/>
              </w:rPr>
              <w:t>3</w:t>
            </w:r>
            <w:r w:rsidR="004950F5">
              <w:rPr>
                <w:rFonts w:ascii="Times New Roman" w:hAnsi="Times New Roman" w:cs="Times New Roman"/>
                <w:b/>
                <w:sz w:val="18"/>
                <w:szCs w:val="18"/>
              </w:rPr>
              <w:t>44</w:t>
            </w:r>
            <w:r w:rsidRPr="00E240B5">
              <w:rPr>
                <w:rFonts w:ascii="Times New Roman" w:hAnsi="Times New Roman" w:cs="Times New Roman"/>
                <w:b/>
                <w:sz w:val="18"/>
                <w:szCs w:val="18"/>
              </w:rPr>
              <w:t>,</w:t>
            </w:r>
            <w:r w:rsidR="004950F5">
              <w:rPr>
                <w:rFonts w:ascii="Times New Roman" w:hAnsi="Times New Roman" w:cs="Times New Roman"/>
                <w:b/>
                <w:sz w:val="18"/>
                <w:szCs w:val="18"/>
              </w:rPr>
              <w:t>8</w:t>
            </w:r>
          </w:p>
        </w:tc>
        <w:tc>
          <w:tcPr>
            <w:tcW w:w="850"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 xml:space="preserve"> 96</w:t>
            </w:r>
          </w:p>
        </w:tc>
        <w:tc>
          <w:tcPr>
            <w:tcW w:w="709" w:type="dxa"/>
            <w:tcBorders>
              <w:top w:val="single" w:sz="4" w:space="0" w:color="auto"/>
              <w:left w:val="single" w:sz="4" w:space="0" w:color="000000"/>
              <w:bottom w:val="single" w:sz="4" w:space="0" w:color="auto"/>
              <w:right w:val="single" w:sz="4" w:space="0" w:color="000000"/>
            </w:tcBorders>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10</w:t>
            </w:r>
          </w:p>
        </w:tc>
        <w:tc>
          <w:tcPr>
            <w:tcW w:w="851" w:type="dxa"/>
            <w:tcBorders>
              <w:top w:val="single" w:sz="4" w:space="0" w:color="auto"/>
              <w:left w:val="single" w:sz="4" w:space="0" w:color="000000"/>
              <w:bottom w:val="single" w:sz="4" w:space="0" w:color="auto"/>
              <w:right w:val="single" w:sz="4" w:space="0" w:color="000000"/>
            </w:tcBorders>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59</w:t>
            </w:r>
          </w:p>
        </w:tc>
        <w:tc>
          <w:tcPr>
            <w:tcW w:w="992"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4950F5">
            <w:pPr>
              <w:spacing w:after="0"/>
              <w:rPr>
                <w:rFonts w:ascii="Times New Roman" w:hAnsi="Times New Roman" w:cs="Times New Roman"/>
                <w:b/>
                <w:sz w:val="18"/>
                <w:szCs w:val="18"/>
              </w:rPr>
            </w:pPr>
            <w:r w:rsidRPr="00E240B5">
              <w:rPr>
                <w:rFonts w:ascii="Times New Roman" w:hAnsi="Times New Roman" w:cs="Times New Roman"/>
                <w:b/>
                <w:sz w:val="18"/>
                <w:szCs w:val="18"/>
              </w:rPr>
              <w:t xml:space="preserve"> 5</w:t>
            </w:r>
            <w:r w:rsidR="004950F5">
              <w:rPr>
                <w:rFonts w:ascii="Times New Roman" w:hAnsi="Times New Roman" w:cs="Times New Roman"/>
                <w:b/>
                <w:sz w:val="18"/>
                <w:szCs w:val="18"/>
              </w:rPr>
              <w:t>3</w:t>
            </w:r>
            <w:r w:rsidRPr="00E240B5">
              <w:rPr>
                <w:rFonts w:ascii="Times New Roman" w:hAnsi="Times New Roman" w:cs="Times New Roman"/>
                <w:b/>
                <w:sz w:val="18"/>
                <w:szCs w:val="18"/>
              </w:rPr>
              <w:t>6</w:t>
            </w:r>
            <w:r w:rsidR="004950F5">
              <w:rPr>
                <w:rFonts w:ascii="Times New Roman" w:hAnsi="Times New Roman" w:cs="Times New Roman"/>
                <w:b/>
                <w:sz w:val="18"/>
                <w:szCs w:val="18"/>
              </w:rPr>
              <w:t>9</w:t>
            </w:r>
            <w:r w:rsidRPr="00E240B5">
              <w:rPr>
                <w:rFonts w:ascii="Times New Roman" w:hAnsi="Times New Roman" w:cs="Times New Roman"/>
                <w:b/>
                <w:sz w:val="18"/>
                <w:szCs w:val="18"/>
              </w:rPr>
              <w:t>0</w:t>
            </w:r>
          </w:p>
        </w:tc>
      </w:tr>
      <w:tr w:rsidR="002F71E2" w:rsidRPr="00CE067D" w:rsidTr="002F71E2">
        <w:trPr>
          <w:cantSplit/>
          <w:trHeight w:val="404"/>
        </w:trPr>
        <w:tc>
          <w:tcPr>
            <w:tcW w:w="8046" w:type="dxa"/>
            <w:gridSpan w:val="10"/>
            <w:tcBorders>
              <w:top w:val="single" w:sz="4" w:space="0" w:color="auto"/>
              <w:left w:val="single" w:sz="4" w:space="0" w:color="000000"/>
              <w:bottom w:val="single" w:sz="4" w:space="0" w:color="auto"/>
              <w:right w:val="single" w:sz="4" w:space="0" w:color="000000"/>
            </w:tcBorders>
            <w:textDirection w:val="btLr"/>
            <w:hideMark/>
          </w:tcPr>
          <w:p w:rsidR="002F71E2" w:rsidRPr="00E240B5" w:rsidRDefault="002F71E2" w:rsidP="002F71E2">
            <w:pPr>
              <w:spacing w:after="0"/>
              <w:rPr>
                <w:rFonts w:ascii="Times New Roman" w:hAnsi="Times New Roman" w:cs="Times New Roman"/>
                <w:sz w:val="18"/>
                <w:szCs w:val="18"/>
              </w:rPr>
            </w:pPr>
          </w:p>
          <w:p w:rsidR="002F71E2" w:rsidRPr="00E240B5" w:rsidRDefault="002F71E2" w:rsidP="002F71E2">
            <w:pPr>
              <w:spacing w:after="0"/>
              <w:rPr>
                <w:rFonts w:ascii="Times New Roman" w:hAnsi="Times New Roman" w:cs="Times New Roman"/>
                <w:sz w:val="18"/>
                <w:szCs w:val="18"/>
              </w:rPr>
            </w:pPr>
          </w:p>
        </w:tc>
        <w:tc>
          <w:tcPr>
            <w:tcW w:w="1560" w:type="dxa"/>
            <w:gridSpan w:val="2"/>
            <w:tcBorders>
              <w:top w:val="single" w:sz="4" w:space="0" w:color="auto"/>
              <w:left w:val="single" w:sz="4" w:space="0" w:color="000000"/>
              <w:bottom w:val="single" w:sz="4" w:space="0" w:color="auto"/>
              <w:right w:val="single" w:sz="4" w:space="0" w:color="000000"/>
            </w:tcBorders>
          </w:tcPr>
          <w:p w:rsidR="002F71E2" w:rsidRPr="00E240B5" w:rsidRDefault="002F71E2" w:rsidP="002F71E2">
            <w:pPr>
              <w:spacing w:after="0"/>
              <w:rPr>
                <w:rFonts w:ascii="Times New Roman" w:hAnsi="Times New Roman" w:cs="Times New Roman"/>
                <w:sz w:val="18"/>
                <w:szCs w:val="18"/>
              </w:rPr>
            </w:pPr>
            <w:r w:rsidRPr="00E240B5">
              <w:rPr>
                <w:rFonts w:ascii="Times New Roman" w:hAnsi="Times New Roman" w:cs="Times New Roman"/>
                <w:sz w:val="18"/>
                <w:szCs w:val="18"/>
              </w:rPr>
              <w:t>всего</w:t>
            </w:r>
          </w:p>
        </w:tc>
        <w:tc>
          <w:tcPr>
            <w:tcW w:w="992" w:type="dxa"/>
            <w:tcBorders>
              <w:top w:val="single" w:sz="4" w:space="0" w:color="auto"/>
              <w:left w:val="single" w:sz="4" w:space="0" w:color="000000"/>
              <w:bottom w:val="single" w:sz="4" w:space="0" w:color="auto"/>
              <w:right w:val="single" w:sz="4" w:space="0" w:color="000000"/>
            </w:tcBorders>
            <w:hideMark/>
          </w:tcPr>
          <w:p w:rsidR="002F71E2" w:rsidRPr="00E240B5" w:rsidRDefault="002F71E2" w:rsidP="004950F5">
            <w:pPr>
              <w:spacing w:after="0"/>
              <w:rPr>
                <w:rFonts w:ascii="Times New Roman" w:hAnsi="Times New Roman" w:cs="Times New Roman"/>
                <w:b/>
                <w:sz w:val="18"/>
                <w:szCs w:val="18"/>
              </w:rPr>
            </w:pPr>
            <w:r w:rsidRPr="00E240B5">
              <w:rPr>
                <w:rFonts w:ascii="Times New Roman" w:hAnsi="Times New Roman" w:cs="Times New Roman"/>
                <w:b/>
                <w:sz w:val="18"/>
                <w:szCs w:val="18"/>
              </w:rPr>
              <w:t>5</w:t>
            </w:r>
            <w:r w:rsidR="004950F5">
              <w:rPr>
                <w:rFonts w:ascii="Times New Roman" w:hAnsi="Times New Roman" w:cs="Times New Roman"/>
                <w:b/>
                <w:sz w:val="18"/>
                <w:szCs w:val="18"/>
              </w:rPr>
              <w:t>28159</w:t>
            </w:r>
            <w:r w:rsidRPr="00E240B5">
              <w:rPr>
                <w:rFonts w:ascii="Times New Roman" w:hAnsi="Times New Roman" w:cs="Times New Roman"/>
                <w:b/>
                <w:sz w:val="18"/>
                <w:szCs w:val="18"/>
              </w:rPr>
              <w:t>,</w:t>
            </w:r>
            <w:r w:rsidR="004950F5">
              <w:rPr>
                <w:rFonts w:ascii="Times New Roman" w:hAnsi="Times New Roman" w:cs="Times New Roman"/>
                <w:b/>
                <w:sz w:val="18"/>
                <w:szCs w:val="18"/>
              </w:rPr>
              <w:t>8</w:t>
            </w:r>
          </w:p>
        </w:tc>
      </w:tr>
    </w:tbl>
    <w:p w:rsidR="00C450DD" w:rsidRPr="00055858" w:rsidRDefault="00C450DD" w:rsidP="00C450DD">
      <w:pPr>
        <w:spacing w:after="0"/>
        <w:rPr>
          <w:rFonts w:ascii="Times New Roman" w:hAnsi="Times New Roman"/>
          <w:sz w:val="24"/>
          <w:szCs w:val="24"/>
        </w:rPr>
      </w:pPr>
      <w:r>
        <w:rPr>
          <w:rFonts w:ascii="Times New Roman" w:hAnsi="Times New Roman"/>
          <w:sz w:val="24"/>
          <w:szCs w:val="24"/>
        </w:rPr>
        <w:t>1.3.6. Расчет  максимальной цены договора:</w:t>
      </w:r>
    </w:p>
    <w:p w:rsidR="00954EAB" w:rsidRPr="0092098E" w:rsidRDefault="00954EAB" w:rsidP="00954EAB">
      <w:pPr>
        <w:pStyle w:val="24"/>
        <w:numPr>
          <w:ilvl w:val="1"/>
          <w:numId w:val="0"/>
        </w:numPr>
        <w:tabs>
          <w:tab w:val="left" w:pos="0"/>
          <w:tab w:val="num" w:pos="900"/>
        </w:tabs>
        <w:spacing w:after="0"/>
        <w:ind w:firstLine="284"/>
        <w:rPr>
          <w:rFonts w:ascii="Times New Roman" w:hAnsi="Times New Roman" w:cs="Times New Roman"/>
          <w:i/>
        </w:rPr>
      </w:pPr>
      <w:r>
        <w:rPr>
          <w:rFonts w:ascii="Times New Roman" w:hAnsi="Times New Roman" w:cs="Times New Roman"/>
          <w:i/>
        </w:rPr>
        <w:lastRenderedPageBreak/>
        <w:t xml:space="preserve">1.4. </w:t>
      </w:r>
      <w:r w:rsidRPr="0092098E">
        <w:rPr>
          <w:rFonts w:ascii="Times New Roman" w:hAnsi="Times New Roman" w:cs="Times New Roman"/>
          <w:i/>
        </w:rPr>
        <w:t>Требования к участникам размещения заказа.</w:t>
      </w:r>
    </w:p>
    <w:p w:rsidR="00E240B5" w:rsidRDefault="00E240B5" w:rsidP="00954EAB">
      <w:pPr>
        <w:pStyle w:val="34"/>
        <w:tabs>
          <w:tab w:val="clear" w:pos="227"/>
          <w:tab w:val="left" w:pos="0"/>
          <w:tab w:val="left" w:pos="900"/>
        </w:tabs>
        <w:ind w:firstLine="284"/>
        <w:rPr>
          <w:rFonts w:ascii="Times New Roman" w:hAnsi="Times New Roman" w:cs="Times New Roman"/>
        </w:rPr>
      </w:pP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1.</w:t>
      </w:r>
      <w:r>
        <w:rPr>
          <w:rFonts w:ascii="Times New Roman" w:hAnsi="Times New Roman" w:cs="Times New Roman"/>
        </w:rPr>
        <w:t>4</w:t>
      </w:r>
      <w:r w:rsidRPr="0092098E">
        <w:rPr>
          <w:rFonts w:ascii="Times New Roman" w:hAnsi="Times New Roman" w:cs="Times New Roman"/>
        </w:rPr>
        <w:t>.1.</w:t>
      </w:r>
      <w:r w:rsidRPr="0092098E">
        <w:rPr>
          <w:rFonts w:ascii="Times New Roman" w:hAnsi="Times New Roman" w:cs="Times New Roman"/>
        </w:rPr>
        <w:tab/>
        <w:t>В настоящем конкурсе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1.</w:t>
      </w:r>
      <w:r>
        <w:rPr>
          <w:rFonts w:ascii="Times New Roman" w:hAnsi="Times New Roman" w:cs="Times New Roman"/>
        </w:rPr>
        <w:t>4</w:t>
      </w:r>
      <w:r w:rsidRPr="0092098E">
        <w:rPr>
          <w:rFonts w:ascii="Times New Roman" w:hAnsi="Times New Roman" w:cs="Times New Roman"/>
        </w:rPr>
        <w:t>.2.</w:t>
      </w:r>
      <w:r w:rsidRPr="0092098E">
        <w:rPr>
          <w:rFonts w:ascii="Times New Roman" w:hAnsi="Times New Roman" w:cs="Times New Roman"/>
        </w:rPr>
        <w:tab/>
        <w:t>В соответствии со статьей 11 Федерального закона № 94-ФЗ от 21 июля 2005 года устанавливаются обязательные требования к участникам размещения заказа:</w:t>
      </w:r>
    </w:p>
    <w:p w:rsidR="00954EAB" w:rsidRPr="0092098E" w:rsidRDefault="00954EAB" w:rsidP="00954EAB">
      <w:pPr>
        <w:pStyle w:val="34"/>
        <w:tabs>
          <w:tab w:val="clear" w:pos="227"/>
          <w:tab w:val="left" w:pos="0"/>
          <w:tab w:val="left" w:pos="708"/>
        </w:tabs>
        <w:rPr>
          <w:rFonts w:ascii="Times New Roman" w:hAnsi="Times New Roman" w:cs="Times New Roman"/>
        </w:rPr>
      </w:pPr>
      <w:r w:rsidRPr="0092098E">
        <w:rPr>
          <w:rFonts w:ascii="Times New Roman" w:hAnsi="Times New Roman" w:cs="Times New Roman"/>
        </w:rPr>
        <w:t>1) 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конкурса;</w:t>
      </w:r>
    </w:p>
    <w:p w:rsidR="00954EAB" w:rsidRPr="0092098E" w:rsidRDefault="00954EAB" w:rsidP="00954EAB">
      <w:pPr>
        <w:pStyle w:val="34"/>
        <w:numPr>
          <w:ilvl w:val="0"/>
          <w:numId w:val="10"/>
        </w:numPr>
        <w:tabs>
          <w:tab w:val="clear" w:pos="227"/>
          <w:tab w:val="left" w:pos="360"/>
          <w:tab w:val="left" w:pos="708"/>
        </w:tabs>
        <w:rPr>
          <w:rFonts w:ascii="Times New Roman" w:hAnsi="Times New Roman" w:cs="Times New Roman"/>
        </w:rPr>
      </w:pPr>
      <w:r w:rsidRPr="0092098E">
        <w:rPr>
          <w:rFonts w:ascii="Times New Roman" w:hAnsi="Times New Roman" w:cs="Times New Roman"/>
        </w:rPr>
        <w:t>соответствие предмету настоящего конкурса основных видов деятельности участника размещения заказа, определенных их учредительными документами (для юридических лиц);</w:t>
      </w:r>
    </w:p>
    <w:p w:rsidR="00954EAB" w:rsidRPr="0092098E" w:rsidRDefault="00954EAB" w:rsidP="00954EAB">
      <w:pPr>
        <w:pStyle w:val="34"/>
        <w:numPr>
          <w:ilvl w:val="0"/>
          <w:numId w:val="10"/>
        </w:numPr>
        <w:tabs>
          <w:tab w:val="clear" w:pos="227"/>
          <w:tab w:val="left" w:pos="360"/>
          <w:tab w:val="left" w:pos="708"/>
        </w:tabs>
        <w:rPr>
          <w:rFonts w:ascii="Times New Roman" w:hAnsi="Times New Roman" w:cs="Times New Roman"/>
        </w:rPr>
      </w:pPr>
      <w:r w:rsidRPr="0092098E">
        <w:rPr>
          <w:rFonts w:ascii="Times New Roman" w:hAnsi="Times New Roman" w:cs="Times New Roman"/>
        </w:rPr>
        <w:t>наличие действующих разрешительных документов на оказание услуг, являющихся предметом настоящего конкурса;</w:t>
      </w:r>
    </w:p>
    <w:p w:rsidR="00954EAB" w:rsidRPr="0092098E" w:rsidRDefault="00954EAB" w:rsidP="00954EAB">
      <w:pPr>
        <w:pStyle w:val="34"/>
        <w:tabs>
          <w:tab w:val="clear" w:pos="227"/>
          <w:tab w:val="left" w:pos="0"/>
          <w:tab w:val="left" w:pos="900"/>
        </w:tabs>
        <w:rPr>
          <w:rFonts w:ascii="Times New Roman" w:hAnsi="Times New Roman" w:cs="Times New Roman"/>
        </w:rPr>
      </w:pPr>
      <w:r w:rsidRPr="0092098E">
        <w:rPr>
          <w:rFonts w:ascii="Times New Roman" w:hAnsi="Times New Roman" w:cs="Times New Roman"/>
        </w:rPr>
        <w:t xml:space="preserve">2) </w:t>
      </w:r>
      <w:proofErr w:type="spellStart"/>
      <w:r w:rsidRPr="0092098E">
        <w:rPr>
          <w:rFonts w:ascii="Times New Roman" w:hAnsi="Times New Roman" w:cs="Times New Roman"/>
        </w:rPr>
        <w:t>непроведение</w:t>
      </w:r>
      <w:proofErr w:type="spellEnd"/>
      <w:r w:rsidRPr="0092098E">
        <w:rPr>
          <w:rFonts w:ascii="Times New Roman" w:hAnsi="Times New Roman" w:cs="Times New Roman"/>
        </w:rPr>
        <w:t xml:space="preserve"> ликвидации участника размещения заказа – юридического лица или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954EAB" w:rsidRPr="0092098E" w:rsidRDefault="00954EAB" w:rsidP="00954EAB">
      <w:pPr>
        <w:pStyle w:val="34"/>
        <w:tabs>
          <w:tab w:val="clear" w:pos="227"/>
          <w:tab w:val="left" w:pos="0"/>
          <w:tab w:val="left" w:pos="652"/>
          <w:tab w:val="left" w:pos="900"/>
        </w:tabs>
        <w:rPr>
          <w:rFonts w:ascii="Times New Roman" w:hAnsi="Times New Roman" w:cs="Times New Roman"/>
        </w:rPr>
      </w:pPr>
      <w:r w:rsidRPr="0092098E">
        <w:rPr>
          <w:rFonts w:ascii="Times New Roman" w:hAnsi="Times New Roman" w:cs="Times New Roman"/>
        </w:rPr>
        <w:t xml:space="preserve">3) </w:t>
      </w:r>
      <w:proofErr w:type="spellStart"/>
      <w:r w:rsidRPr="0092098E">
        <w:rPr>
          <w:rFonts w:ascii="Times New Roman" w:hAnsi="Times New Roman" w:cs="Times New Roman"/>
        </w:rPr>
        <w:t>неприостановление</w:t>
      </w:r>
      <w:proofErr w:type="spellEnd"/>
      <w:r w:rsidRPr="0092098E">
        <w:rPr>
          <w:rFonts w:ascii="Times New Roman" w:hAnsi="Times New Roman" w:cs="Times New Roman"/>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954EAB" w:rsidRDefault="00954EAB" w:rsidP="00954EAB">
      <w:pPr>
        <w:pStyle w:val="34"/>
        <w:tabs>
          <w:tab w:val="clear" w:pos="227"/>
          <w:tab w:val="left" w:pos="0"/>
          <w:tab w:val="left" w:pos="652"/>
          <w:tab w:val="left" w:pos="900"/>
        </w:tabs>
        <w:rPr>
          <w:rFonts w:ascii="Times New Roman" w:hAnsi="Times New Roman" w:cs="Times New Roman"/>
        </w:rPr>
      </w:pPr>
      <w:r w:rsidRPr="0092098E">
        <w:rPr>
          <w:rFonts w:ascii="Times New Roman" w:hAnsi="Times New Roman" w:cs="Times New Roman"/>
        </w:rPr>
        <w:t xml:space="preserve">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92098E">
        <w:rPr>
          <w:rFonts w:ascii="Times New Roman" w:hAnsi="Times New Roman" w:cs="Times New Roman"/>
        </w:rPr>
        <w:t>стоимости активов участника размещения заказа</w:t>
      </w:r>
      <w:proofErr w:type="gramEnd"/>
      <w:r w:rsidRPr="0092098E">
        <w:rPr>
          <w:rFonts w:ascii="Times New Roman" w:hAnsi="Times New Roman" w:cs="Times New Roman"/>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w:t>
      </w:r>
      <w:r>
        <w:rPr>
          <w:rFonts w:ascii="Times New Roman" w:hAnsi="Times New Roman" w:cs="Times New Roman"/>
        </w:rPr>
        <w:t>а участие в конкурсе не принято;</w:t>
      </w:r>
      <w:r w:rsidRPr="0092098E">
        <w:rPr>
          <w:rFonts w:ascii="Times New Roman" w:hAnsi="Times New Roman" w:cs="Times New Roman"/>
        </w:rPr>
        <w:t xml:space="preserve"> </w:t>
      </w:r>
    </w:p>
    <w:p w:rsidR="00954EAB" w:rsidRPr="0092098E" w:rsidRDefault="00954EAB" w:rsidP="00954EAB">
      <w:pPr>
        <w:pStyle w:val="34"/>
        <w:tabs>
          <w:tab w:val="clear" w:pos="227"/>
          <w:tab w:val="left" w:pos="0"/>
          <w:tab w:val="left" w:pos="652"/>
          <w:tab w:val="left" w:pos="900"/>
        </w:tabs>
        <w:rPr>
          <w:rFonts w:ascii="Times New Roman" w:hAnsi="Times New Roman" w:cs="Times New Roman"/>
        </w:rPr>
      </w:pPr>
      <w:r>
        <w:rPr>
          <w:rFonts w:ascii="Times New Roman" w:hAnsi="Times New Roman" w:cs="Times New Roman"/>
        </w:rPr>
        <w:t>5) отсутствие участника размещения заказа в реестре недобросовестных поставщиков.</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Pr>
          <w:rFonts w:ascii="Times New Roman" w:hAnsi="Times New Roman" w:cs="Times New Roman"/>
        </w:rPr>
        <w:t>1.4</w:t>
      </w:r>
      <w:r w:rsidRPr="0092098E">
        <w:rPr>
          <w:rFonts w:ascii="Times New Roman" w:hAnsi="Times New Roman" w:cs="Times New Roman"/>
        </w:rPr>
        <w:t xml:space="preserve">.3. При размещении заказа путем проведения конкурса Заказчик вправе установить </w:t>
      </w:r>
      <w:proofErr w:type="gramStart"/>
      <w:r w:rsidRPr="0092098E">
        <w:rPr>
          <w:rFonts w:ascii="Times New Roman" w:hAnsi="Times New Roman" w:cs="Times New Roman"/>
        </w:rPr>
        <w:t>дополнительное</w:t>
      </w:r>
      <w:proofErr w:type="gramEnd"/>
      <w:r w:rsidRPr="0092098E">
        <w:rPr>
          <w:rFonts w:ascii="Times New Roman" w:hAnsi="Times New Roman" w:cs="Times New Roman"/>
        </w:rPr>
        <w:t xml:space="preserve"> требования к участникам размещения заказа об отсутствии в реестре недобросовестных поставщиков сведений об участнике размещения заказа. Если такое требование установлено, информация об этом содержится в </w:t>
      </w:r>
      <w:r w:rsidRPr="0092098E">
        <w:rPr>
          <w:rFonts w:ascii="Times New Roman" w:hAnsi="Times New Roman" w:cs="Times New Roman"/>
          <w:b/>
        </w:rPr>
        <w:t>Информационной карте конкурса</w:t>
      </w:r>
      <w:r w:rsidRPr="0092098E">
        <w:rPr>
          <w:rFonts w:ascii="Times New Roman" w:hAnsi="Times New Roman" w:cs="Times New Roman"/>
        </w:rPr>
        <w:t xml:space="preserve">. </w:t>
      </w:r>
    </w:p>
    <w:p w:rsidR="00954EAB" w:rsidRPr="0092098E" w:rsidRDefault="00954EAB" w:rsidP="00954EAB">
      <w:pPr>
        <w:pStyle w:val="34"/>
        <w:tabs>
          <w:tab w:val="clear" w:pos="227"/>
          <w:tab w:val="left" w:pos="0"/>
          <w:tab w:val="left" w:pos="900"/>
        </w:tabs>
        <w:ind w:firstLine="284"/>
        <w:rPr>
          <w:rFonts w:ascii="Times New Roman" w:hAnsi="Times New Roman" w:cs="Times New Roman"/>
          <w:b/>
        </w:rPr>
      </w:pPr>
    </w:p>
    <w:p w:rsidR="00954EAB" w:rsidRPr="0092098E" w:rsidRDefault="00954EAB" w:rsidP="00954EAB">
      <w:pPr>
        <w:pStyle w:val="34"/>
        <w:tabs>
          <w:tab w:val="clear" w:pos="227"/>
          <w:tab w:val="left" w:pos="0"/>
        </w:tabs>
        <w:ind w:firstLine="284"/>
        <w:rPr>
          <w:rFonts w:ascii="Times New Roman" w:hAnsi="Times New Roman" w:cs="Times New Roman"/>
          <w:b/>
          <w:i/>
        </w:rPr>
      </w:pPr>
      <w:r w:rsidRPr="0092098E">
        <w:rPr>
          <w:rFonts w:ascii="Times New Roman" w:hAnsi="Times New Roman" w:cs="Times New Roman"/>
          <w:b/>
          <w:i/>
        </w:rPr>
        <w:t>1.</w:t>
      </w:r>
      <w:r>
        <w:rPr>
          <w:rFonts w:ascii="Times New Roman" w:hAnsi="Times New Roman" w:cs="Times New Roman"/>
          <w:b/>
          <w:i/>
        </w:rPr>
        <w:t>5</w:t>
      </w:r>
      <w:r w:rsidRPr="0092098E">
        <w:rPr>
          <w:rFonts w:ascii="Times New Roman" w:hAnsi="Times New Roman" w:cs="Times New Roman"/>
          <w:b/>
          <w:i/>
        </w:rPr>
        <w:t>. Преимущества, предоставляемые при участии в размещении заказа</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Заказчик вправе предоставить преимущества учреждениям и предприятиям уголовно-исполнительной системы и организациям инвалидов при участии в размещении заказов. Сведения об установлении вышеуказанных преимуществ содержатся в</w:t>
      </w:r>
      <w:r w:rsidRPr="0092098E">
        <w:rPr>
          <w:rFonts w:ascii="Times New Roman" w:hAnsi="Times New Roman" w:cs="Times New Roman"/>
          <w:b/>
          <w:i/>
        </w:rPr>
        <w:t xml:space="preserve"> </w:t>
      </w:r>
      <w:r w:rsidRPr="0092098E">
        <w:rPr>
          <w:rFonts w:ascii="Times New Roman" w:hAnsi="Times New Roman" w:cs="Times New Roman"/>
          <w:b/>
        </w:rPr>
        <w:t>Информационной карте конкурса</w:t>
      </w:r>
      <w:r w:rsidRPr="0092098E">
        <w:rPr>
          <w:rFonts w:ascii="Times New Roman" w:hAnsi="Times New Roman" w:cs="Times New Roman"/>
        </w:rPr>
        <w:t xml:space="preserve">. </w:t>
      </w:r>
    </w:p>
    <w:p w:rsidR="00954EAB" w:rsidRPr="0092098E" w:rsidRDefault="00954EAB" w:rsidP="00954EAB">
      <w:pPr>
        <w:pStyle w:val="34"/>
        <w:tabs>
          <w:tab w:val="clear" w:pos="227"/>
          <w:tab w:val="left" w:pos="0"/>
        </w:tabs>
        <w:ind w:firstLine="284"/>
        <w:rPr>
          <w:rFonts w:ascii="Times New Roman" w:hAnsi="Times New Roman" w:cs="Times New Roman"/>
          <w:b/>
          <w:bCs/>
          <w:u w:val="single"/>
        </w:rPr>
      </w:pPr>
    </w:p>
    <w:p w:rsidR="00954EAB" w:rsidRPr="0092098E" w:rsidRDefault="00954EAB" w:rsidP="00954EAB">
      <w:pPr>
        <w:pStyle w:val="34"/>
        <w:tabs>
          <w:tab w:val="clear" w:pos="227"/>
          <w:tab w:val="left" w:pos="0"/>
        </w:tabs>
        <w:ind w:firstLine="284"/>
        <w:rPr>
          <w:rFonts w:ascii="Times New Roman" w:hAnsi="Times New Roman" w:cs="Times New Roman"/>
          <w:b/>
          <w:bCs/>
          <w:u w:val="single"/>
        </w:rPr>
      </w:pPr>
    </w:p>
    <w:p w:rsidR="00954EAB" w:rsidRPr="0092098E" w:rsidRDefault="00954EAB" w:rsidP="00954EAB">
      <w:pPr>
        <w:pStyle w:val="34"/>
        <w:tabs>
          <w:tab w:val="clear" w:pos="227"/>
          <w:tab w:val="left" w:pos="0"/>
        </w:tabs>
        <w:ind w:firstLine="284"/>
        <w:jc w:val="center"/>
        <w:rPr>
          <w:rFonts w:ascii="Times New Roman" w:hAnsi="Times New Roman" w:cs="Times New Roman"/>
          <w:b/>
          <w:bCs/>
          <w:u w:val="single"/>
        </w:rPr>
      </w:pPr>
      <w:r w:rsidRPr="0092098E">
        <w:rPr>
          <w:rFonts w:ascii="Times New Roman" w:hAnsi="Times New Roman" w:cs="Times New Roman"/>
          <w:b/>
          <w:bCs/>
          <w:u w:val="single"/>
        </w:rPr>
        <w:t>2. КОНКУРСНАЯ ДОКУМЕНТАЦИЯ</w:t>
      </w:r>
    </w:p>
    <w:p w:rsidR="00954EAB" w:rsidRPr="0092098E" w:rsidRDefault="00954EAB" w:rsidP="00954EAB">
      <w:pPr>
        <w:pStyle w:val="34"/>
        <w:tabs>
          <w:tab w:val="clear" w:pos="227"/>
          <w:tab w:val="left" w:pos="0"/>
        </w:tabs>
        <w:ind w:firstLine="284"/>
        <w:rPr>
          <w:rFonts w:ascii="Times New Roman" w:hAnsi="Times New Roman" w:cs="Times New Roman"/>
          <w:b/>
          <w:bCs/>
          <w:u w:val="single"/>
        </w:rPr>
      </w:pPr>
    </w:p>
    <w:p w:rsidR="00954EAB" w:rsidRPr="0092098E" w:rsidRDefault="00954EAB" w:rsidP="00954EAB">
      <w:pPr>
        <w:pStyle w:val="34"/>
        <w:tabs>
          <w:tab w:val="clear" w:pos="227"/>
          <w:tab w:val="left" w:pos="0"/>
          <w:tab w:val="left" w:pos="900"/>
        </w:tabs>
        <w:ind w:firstLine="284"/>
        <w:rPr>
          <w:rFonts w:ascii="Times New Roman" w:hAnsi="Times New Roman" w:cs="Times New Roman"/>
          <w:b/>
          <w:i/>
        </w:rPr>
      </w:pPr>
      <w:r w:rsidRPr="0092098E">
        <w:rPr>
          <w:rFonts w:ascii="Times New Roman" w:hAnsi="Times New Roman" w:cs="Times New Roman"/>
          <w:b/>
          <w:i/>
        </w:rPr>
        <w:t>2.1. Порядок представления конкурсной документации.</w:t>
      </w:r>
    </w:p>
    <w:p w:rsidR="00954EAB" w:rsidRPr="0092098E" w:rsidRDefault="00954EAB" w:rsidP="00954EAB">
      <w:pPr>
        <w:pStyle w:val="34"/>
        <w:tabs>
          <w:tab w:val="clear" w:pos="227"/>
          <w:tab w:val="left" w:pos="900"/>
        </w:tabs>
        <w:ind w:firstLine="284"/>
        <w:rPr>
          <w:rFonts w:ascii="Times New Roman" w:hAnsi="Times New Roman" w:cs="Times New Roman"/>
        </w:rPr>
      </w:pPr>
      <w:r w:rsidRPr="0092098E">
        <w:rPr>
          <w:rFonts w:ascii="Times New Roman" w:hAnsi="Times New Roman" w:cs="Times New Roman"/>
        </w:rPr>
        <w:t>2.1.1.</w:t>
      </w:r>
      <w:r w:rsidRPr="0092098E">
        <w:rPr>
          <w:rFonts w:ascii="Times New Roman" w:hAnsi="Times New Roman" w:cs="Times New Roman"/>
        </w:rPr>
        <w:tab/>
        <w:t>Конкурсная документация раскрывает, конкретизирует и дополняет информацию, опубликованную в извещении о проведении открытого конкурса.</w:t>
      </w:r>
    </w:p>
    <w:p w:rsidR="00954EAB" w:rsidRPr="0092098E" w:rsidRDefault="00954EAB" w:rsidP="00954EAB">
      <w:pPr>
        <w:shd w:val="clear" w:color="auto" w:fill="FFFFFF"/>
        <w:spacing w:line="240" w:lineRule="auto"/>
        <w:ind w:firstLine="284"/>
        <w:jc w:val="both"/>
        <w:rPr>
          <w:rFonts w:ascii="Times New Roman" w:hAnsi="Times New Roman" w:cs="Times New Roman"/>
          <w:sz w:val="24"/>
          <w:szCs w:val="24"/>
        </w:rPr>
      </w:pPr>
      <w:r w:rsidRPr="0092098E">
        <w:rPr>
          <w:rFonts w:ascii="Times New Roman" w:hAnsi="Times New Roman" w:cs="Times New Roman"/>
          <w:sz w:val="24"/>
          <w:szCs w:val="24"/>
        </w:rPr>
        <w:t xml:space="preserve">2.1.2.Конкурсная документация предоставляется всем заинтересованным лицам в порядке, установленном в извещении о проведении настоящего конкурса, опубликованном в официальном печатном издании и размещённом на официальных сайтах. </w:t>
      </w:r>
    </w:p>
    <w:p w:rsidR="00954EAB" w:rsidRPr="0092098E" w:rsidRDefault="00954EAB" w:rsidP="00954EAB">
      <w:pPr>
        <w:shd w:val="clear" w:color="auto" w:fill="FFFFFF"/>
        <w:spacing w:line="240" w:lineRule="auto"/>
        <w:ind w:firstLine="284"/>
        <w:jc w:val="both"/>
        <w:rPr>
          <w:rFonts w:ascii="Times New Roman" w:hAnsi="Times New Roman" w:cs="Times New Roman"/>
          <w:sz w:val="24"/>
          <w:szCs w:val="24"/>
        </w:rPr>
      </w:pPr>
      <w:r w:rsidRPr="0092098E">
        <w:rPr>
          <w:rFonts w:ascii="Times New Roman" w:hAnsi="Times New Roman" w:cs="Times New Roman"/>
          <w:sz w:val="24"/>
          <w:szCs w:val="24"/>
        </w:rPr>
        <w:t xml:space="preserve">     2.1.3. Конкурсная документация предоставляется, начиная со дня размещения на официальном сайте извещения о проведении открытого конкурса. Конкурсная документация выдается на основании заявления любого заинтересованного лица, поданного Заказчику в письменной форме, в течение двух рабочих дней со дня получения соответствующего </w:t>
      </w:r>
      <w:r w:rsidRPr="0092098E">
        <w:rPr>
          <w:rFonts w:ascii="Times New Roman" w:hAnsi="Times New Roman" w:cs="Times New Roman"/>
          <w:sz w:val="24"/>
          <w:szCs w:val="24"/>
        </w:rPr>
        <w:lastRenderedPageBreak/>
        <w:t>заявления. В заявлении на выдачу конкурсной документации указывается наименование конкурса, его номер, полное наименование заинтересованного лица, юридический и фактический адрес (место прописки для физических лиц), контактный телефон, факс.  Конкурсная документация выдается по адре</w:t>
      </w:r>
      <w:r>
        <w:rPr>
          <w:rFonts w:ascii="Times New Roman" w:hAnsi="Times New Roman" w:cs="Times New Roman"/>
          <w:sz w:val="24"/>
          <w:szCs w:val="24"/>
        </w:rPr>
        <w:t>су: 62498</w:t>
      </w:r>
      <w:r w:rsidR="00E240B5">
        <w:rPr>
          <w:rFonts w:ascii="Times New Roman" w:hAnsi="Times New Roman" w:cs="Times New Roman"/>
          <w:sz w:val="24"/>
          <w:szCs w:val="24"/>
        </w:rPr>
        <w:t>0</w:t>
      </w:r>
      <w:r w:rsidRPr="0092098E">
        <w:rPr>
          <w:rFonts w:ascii="Times New Roman" w:hAnsi="Times New Roman" w:cs="Times New Roman"/>
          <w:sz w:val="24"/>
          <w:szCs w:val="24"/>
        </w:rPr>
        <w:t>,</w:t>
      </w:r>
      <w:r>
        <w:rPr>
          <w:rFonts w:ascii="Times New Roman" w:hAnsi="Times New Roman" w:cs="Times New Roman"/>
          <w:sz w:val="24"/>
          <w:szCs w:val="24"/>
        </w:rPr>
        <w:t xml:space="preserve"> Свердловская область, г</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еров, </w:t>
      </w:r>
      <w:r w:rsidRPr="0092098E">
        <w:rPr>
          <w:rFonts w:ascii="Times New Roman" w:hAnsi="Times New Roman" w:cs="Times New Roman"/>
          <w:sz w:val="24"/>
          <w:szCs w:val="24"/>
        </w:rPr>
        <w:t xml:space="preserve">ул. </w:t>
      </w:r>
      <w:r w:rsidR="00E240B5">
        <w:rPr>
          <w:rFonts w:ascii="Times New Roman" w:hAnsi="Times New Roman" w:cs="Times New Roman"/>
          <w:sz w:val="24"/>
          <w:szCs w:val="24"/>
        </w:rPr>
        <w:t>Вальцовщиков</w:t>
      </w:r>
      <w:r w:rsidRPr="0092098E">
        <w:rPr>
          <w:rFonts w:ascii="Times New Roman" w:hAnsi="Times New Roman" w:cs="Times New Roman"/>
          <w:sz w:val="24"/>
          <w:szCs w:val="24"/>
        </w:rPr>
        <w:t xml:space="preserve">, </w:t>
      </w:r>
      <w:r w:rsidR="00E240B5">
        <w:rPr>
          <w:rFonts w:ascii="Times New Roman" w:hAnsi="Times New Roman" w:cs="Times New Roman"/>
          <w:sz w:val="24"/>
          <w:szCs w:val="24"/>
        </w:rPr>
        <w:t xml:space="preserve">22, </w:t>
      </w:r>
      <w:r w:rsidRPr="0092098E">
        <w:rPr>
          <w:rFonts w:ascii="Times New Roman" w:hAnsi="Times New Roman" w:cs="Times New Roman"/>
          <w:sz w:val="24"/>
          <w:szCs w:val="24"/>
        </w:rPr>
        <w:t xml:space="preserve">кабинет </w:t>
      </w:r>
      <w:r>
        <w:rPr>
          <w:rFonts w:ascii="Times New Roman" w:hAnsi="Times New Roman" w:cs="Times New Roman"/>
          <w:sz w:val="24"/>
          <w:szCs w:val="24"/>
        </w:rPr>
        <w:t>бухгалтерии</w:t>
      </w:r>
      <w:r w:rsidRPr="0092098E">
        <w:rPr>
          <w:rFonts w:ascii="Times New Roman" w:hAnsi="Times New Roman" w:cs="Times New Roman"/>
          <w:sz w:val="24"/>
          <w:szCs w:val="24"/>
        </w:rPr>
        <w:t>, ежедневно с 8.00 до 1</w:t>
      </w:r>
      <w:r>
        <w:rPr>
          <w:rFonts w:ascii="Times New Roman" w:hAnsi="Times New Roman" w:cs="Times New Roman"/>
          <w:sz w:val="24"/>
          <w:szCs w:val="24"/>
        </w:rPr>
        <w:t>6</w:t>
      </w:r>
      <w:r w:rsidRPr="0092098E">
        <w:rPr>
          <w:rFonts w:ascii="Times New Roman" w:hAnsi="Times New Roman" w:cs="Times New Roman"/>
          <w:sz w:val="24"/>
          <w:szCs w:val="24"/>
        </w:rPr>
        <w:t>.00 часов местного времени, кроме выходных и праздничных дней.</w:t>
      </w:r>
    </w:p>
    <w:p w:rsidR="00954EAB" w:rsidRPr="0092098E" w:rsidRDefault="00954EAB" w:rsidP="00954EAB">
      <w:pPr>
        <w:pStyle w:val="33"/>
        <w:tabs>
          <w:tab w:val="clear" w:pos="1307"/>
          <w:tab w:val="left" w:pos="0"/>
          <w:tab w:val="left" w:pos="900"/>
        </w:tabs>
        <w:ind w:left="0"/>
        <w:rPr>
          <w:rFonts w:ascii="Times New Roman" w:hAnsi="Times New Roman" w:cs="Times New Roman"/>
        </w:rPr>
      </w:pPr>
      <w:r>
        <w:rPr>
          <w:rFonts w:ascii="Times New Roman" w:hAnsi="Times New Roman" w:cs="Times New Roman"/>
        </w:rPr>
        <w:t xml:space="preserve">      2.1.4.</w:t>
      </w:r>
      <w:r w:rsidRPr="0092098E">
        <w:rPr>
          <w:rFonts w:ascii="Times New Roman" w:hAnsi="Times New Roman" w:cs="Times New Roman"/>
        </w:rPr>
        <w:t>Конкурсная документация для ознакомления также доступна на официальн</w:t>
      </w:r>
      <w:r>
        <w:rPr>
          <w:rFonts w:ascii="Times New Roman" w:hAnsi="Times New Roman" w:cs="Times New Roman"/>
        </w:rPr>
        <w:t>ом</w:t>
      </w:r>
      <w:r w:rsidRPr="0092098E">
        <w:rPr>
          <w:rFonts w:ascii="Times New Roman" w:hAnsi="Times New Roman" w:cs="Times New Roman"/>
        </w:rPr>
        <w:t xml:space="preserve"> сайт</w:t>
      </w:r>
      <w:r>
        <w:rPr>
          <w:rFonts w:ascii="Times New Roman" w:hAnsi="Times New Roman" w:cs="Times New Roman"/>
        </w:rPr>
        <w:t xml:space="preserve">е </w:t>
      </w:r>
      <w:r w:rsidRPr="0092098E">
        <w:rPr>
          <w:rFonts w:ascii="Times New Roman" w:hAnsi="Times New Roman" w:cs="Times New Roman"/>
        </w:rPr>
        <w:t xml:space="preserve"> </w:t>
      </w:r>
      <w:hyperlink r:id="rId5" w:history="1">
        <w:r w:rsidRPr="0092098E">
          <w:rPr>
            <w:rStyle w:val="ab"/>
            <w:rFonts w:ascii="Times New Roman" w:hAnsi="Times New Roman"/>
            <w:lang w:val="en-US"/>
          </w:rPr>
          <w:t>www</w:t>
        </w:r>
        <w:r w:rsidRPr="0092098E">
          <w:rPr>
            <w:rStyle w:val="ab"/>
            <w:rFonts w:ascii="Times New Roman" w:hAnsi="Times New Roman"/>
          </w:rPr>
          <w:t>.</w:t>
        </w:r>
        <w:r w:rsidRPr="0092098E">
          <w:rPr>
            <w:rStyle w:val="ab"/>
            <w:rFonts w:ascii="Times New Roman" w:hAnsi="Times New Roman"/>
            <w:lang w:val="en-US"/>
          </w:rPr>
          <w:t>zakupki</w:t>
        </w:r>
        <w:r w:rsidRPr="0092098E">
          <w:rPr>
            <w:rStyle w:val="ab"/>
            <w:rFonts w:ascii="Times New Roman" w:hAnsi="Times New Roman"/>
          </w:rPr>
          <w:t>.</w:t>
        </w:r>
        <w:r w:rsidRPr="0092098E">
          <w:rPr>
            <w:rStyle w:val="ab"/>
            <w:rFonts w:ascii="Times New Roman" w:hAnsi="Times New Roman"/>
            <w:lang w:val="en-US"/>
          </w:rPr>
          <w:t>gov</w:t>
        </w:r>
        <w:r w:rsidRPr="0092098E">
          <w:rPr>
            <w:rStyle w:val="ab"/>
            <w:rFonts w:ascii="Times New Roman" w:hAnsi="Times New Roman"/>
          </w:rPr>
          <w:t>.</w:t>
        </w:r>
        <w:r w:rsidRPr="0092098E">
          <w:rPr>
            <w:rStyle w:val="ab"/>
            <w:rFonts w:ascii="Times New Roman" w:hAnsi="Times New Roman"/>
            <w:lang w:val="en-US"/>
          </w:rPr>
          <w:t>ru</w:t>
        </w:r>
      </w:hyperlink>
    </w:p>
    <w:p w:rsidR="00954EAB" w:rsidRPr="0092098E" w:rsidRDefault="00954EAB" w:rsidP="00954EAB">
      <w:pPr>
        <w:pStyle w:val="24"/>
        <w:tabs>
          <w:tab w:val="clear" w:pos="1836"/>
          <w:tab w:val="left" w:pos="0"/>
        </w:tabs>
        <w:spacing w:after="0"/>
        <w:ind w:left="0" w:firstLine="0"/>
        <w:rPr>
          <w:rFonts w:ascii="Times New Roman" w:hAnsi="Times New Roman" w:cs="Times New Roman"/>
        </w:rPr>
      </w:pPr>
    </w:p>
    <w:p w:rsidR="00954EAB" w:rsidRPr="0092098E" w:rsidRDefault="00954EAB" w:rsidP="00954EAB">
      <w:pPr>
        <w:pStyle w:val="24"/>
        <w:tabs>
          <w:tab w:val="clear" w:pos="1836"/>
          <w:tab w:val="left" w:pos="0"/>
        </w:tabs>
        <w:spacing w:after="0"/>
        <w:ind w:left="0" w:firstLine="0"/>
        <w:rPr>
          <w:rFonts w:ascii="Times New Roman" w:hAnsi="Times New Roman" w:cs="Times New Roman"/>
          <w:i/>
        </w:rPr>
      </w:pPr>
      <w:r w:rsidRPr="0092098E">
        <w:rPr>
          <w:rFonts w:ascii="Times New Roman" w:hAnsi="Times New Roman" w:cs="Times New Roman"/>
          <w:i/>
        </w:rPr>
        <w:t xml:space="preserve">     2.2. Разъяснение положений конкурсной документации.</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2.2.1.</w:t>
      </w:r>
      <w:r w:rsidRPr="0092098E">
        <w:rPr>
          <w:rFonts w:ascii="Times New Roman" w:hAnsi="Times New Roman" w:cs="Times New Roman"/>
        </w:rPr>
        <w:tab/>
        <w:t>При проведении конкурса какие-либо переговоры Заказчика, Комиссии с Участником размещения заказа не допускаются. Заказчик может давать разъяснения положений конкурсной документации в порядке, установленном п. 2.2.2. настоящего Раздела конкурсной документации.</w:t>
      </w:r>
    </w:p>
    <w:p w:rsidR="00954EAB" w:rsidRPr="0092098E" w:rsidRDefault="00954EAB" w:rsidP="00954EAB">
      <w:pPr>
        <w:pStyle w:val="34"/>
        <w:tabs>
          <w:tab w:val="clear" w:pos="227"/>
          <w:tab w:val="left" w:pos="0"/>
          <w:tab w:val="left" w:pos="900"/>
        </w:tabs>
        <w:ind w:firstLine="284"/>
        <w:rPr>
          <w:rFonts w:ascii="Times New Roman" w:hAnsi="Times New Roman" w:cs="Times New Roman"/>
          <w:color w:val="FF0000"/>
        </w:rPr>
      </w:pPr>
      <w:r w:rsidRPr="0092098E">
        <w:rPr>
          <w:rFonts w:ascii="Times New Roman" w:hAnsi="Times New Roman" w:cs="Times New Roman"/>
        </w:rPr>
        <w:t>2.2.2.</w:t>
      </w:r>
      <w:r w:rsidRPr="0092098E">
        <w:rPr>
          <w:rFonts w:ascii="Times New Roman" w:hAnsi="Times New Roman" w:cs="Times New Roman"/>
        </w:rPr>
        <w:tab/>
        <w:t>Любой Участник размещения заказа впра</w:t>
      </w:r>
      <w:r>
        <w:rPr>
          <w:rFonts w:ascii="Times New Roman" w:hAnsi="Times New Roman" w:cs="Times New Roman"/>
        </w:rPr>
        <w:t>ве направить в письменной форме.</w:t>
      </w:r>
      <w:r w:rsidRPr="0092098E">
        <w:rPr>
          <w:rFonts w:ascii="Times New Roman" w:hAnsi="Times New Roman" w:cs="Times New Roman"/>
        </w:rPr>
        <w:t xml:space="preserve"> Заказчику запрос о разъяснении положений конкурсной документации по адресу Заказчика, указанному в  </w:t>
      </w:r>
      <w:r w:rsidRPr="0092098E">
        <w:rPr>
          <w:rFonts w:ascii="Times New Roman" w:hAnsi="Times New Roman" w:cs="Times New Roman"/>
          <w:b/>
        </w:rPr>
        <w:t>Информационной карте конкурса.</w:t>
      </w:r>
      <w:r w:rsidRPr="0092098E">
        <w:rPr>
          <w:rFonts w:ascii="Times New Roman" w:hAnsi="Times New Roman" w:cs="Times New Roman"/>
        </w:rPr>
        <w:t xml:space="preserve"> </w:t>
      </w:r>
    </w:p>
    <w:p w:rsidR="00954EAB" w:rsidRPr="0092098E" w:rsidRDefault="00954EAB" w:rsidP="00954EAB">
      <w:pPr>
        <w:pStyle w:val="34"/>
        <w:tabs>
          <w:tab w:val="clear" w:pos="227"/>
          <w:tab w:val="left" w:pos="900"/>
        </w:tabs>
        <w:ind w:firstLine="284"/>
        <w:rPr>
          <w:rFonts w:ascii="Times New Roman" w:hAnsi="Times New Roman" w:cs="Times New Roman"/>
        </w:rPr>
      </w:pPr>
      <w:r w:rsidRPr="0092098E">
        <w:rPr>
          <w:rFonts w:ascii="Times New Roman" w:hAnsi="Times New Roman" w:cs="Times New Roman"/>
        </w:rPr>
        <w:t>В запросе Участника размещения заказа должны быть указаны телефон/факс или электронная почта, по которому (ой) будет направлен ответ на запрос.</w:t>
      </w:r>
    </w:p>
    <w:p w:rsidR="00954EAB" w:rsidRPr="0092098E" w:rsidRDefault="00954EAB" w:rsidP="00954EAB">
      <w:pPr>
        <w:pStyle w:val="ConsPlusNormal0"/>
        <w:tabs>
          <w:tab w:val="left" w:pos="0"/>
        </w:tabs>
        <w:ind w:firstLine="284"/>
        <w:jc w:val="both"/>
        <w:rPr>
          <w:rFonts w:ascii="Times New Roman" w:hAnsi="Times New Roman" w:cs="Times New Roman"/>
          <w:sz w:val="24"/>
          <w:szCs w:val="24"/>
        </w:rPr>
      </w:pPr>
      <w:r w:rsidRPr="0092098E">
        <w:rPr>
          <w:rFonts w:ascii="Times New Roman" w:hAnsi="Times New Roman" w:cs="Times New Roman"/>
          <w:sz w:val="24"/>
          <w:szCs w:val="24"/>
        </w:rPr>
        <w:t xml:space="preserve">В течение двух рабочих дней со дня поступления указанного запроса Заказчик направит в письменной форме разъяснения положений конкурсной документации, если указанный запрос поступил к нему не позднее, чем за пять дней до дня окончания подачи заявок на участие в конкурсе. </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2.2.3. В течение одного дня со дня направления разъяснения положений конкурсной документации Участнику размещения заказа, такое разъяснение размещается Заказчиком на официальн</w:t>
      </w:r>
      <w:r>
        <w:rPr>
          <w:rFonts w:ascii="Times New Roman" w:hAnsi="Times New Roman" w:cs="Times New Roman"/>
        </w:rPr>
        <w:t>ом</w:t>
      </w:r>
      <w:r w:rsidRPr="0092098E">
        <w:rPr>
          <w:rFonts w:ascii="Times New Roman" w:hAnsi="Times New Roman" w:cs="Times New Roman"/>
        </w:rPr>
        <w:t xml:space="preserve"> сайт</w:t>
      </w:r>
      <w:r>
        <w:rPr>
          <w:rFonts w:ascii="Times New Roman" w:hAnsi="Times New Roman" w:cs="Times New Roman"/>
        </w:rPr>
        <w:t>е</w:t>
      </w:r>
      <w:r w:rsidRPr="0092098E">
        <w:rPr>
          <w:rFonts w:ascii="Times New Roman" w:hAnsi="Times New Roman" w:cs="Times New Roman"/>
        </w:rPr>
        <w:t xml:space="preserve">: </w:t>
      </w:r>
      <w:r w:rsidRPr="0092098E">
        <w:rPr>
          <w:rFonts w:ascii="Times New Roman" w:hAnsi="Times New Roman" w:cs="Times New Roman"/>
          <w:u w:val="single"/>
          <w:lang w:val="en-US"/>
        </w:rPr>
        <w:t>www</w:t>
      </w:r>
      <w:r w:rsidRPr="0092098E">
        <w:rPr>
          <w:rFonts w:ascii="Times New Roman" w:hAnsi="Times New Roman" w:cs="Times New Roman"/>
          <w:u w:val="single"/>
        </w:rPr>
        <w:t>.</w:t>
      </w:r>
      <w:proofErr w:type="spellStart"/>
      <w:r w:rsidRPr="0092098E">
        <w:rPr>
          <w:rFonts w:ascii="Times New Roman" w:hAnsi="Times New Roman" w:cs="Times New Roman"/>
          <w:u w:val="single"/>
          <w:lang w:val="en-US"/>
        </w:rPr>
        <w:t>zakupki</w:t>
      </w:r>
      <w:proofErr w:type="spellEnd"/>
      <w:r w:rsidRPr="0092098E">
        <w:rPr>
          <w:rFonts w:ascii="Times New Roman" w:hAnsi="Times New Roman" w:cs="Times New Roman"/>
          <w:u w:val="single"/>
        </w:rPr>
        <w:t>.</w:t>
      </w:r>
      <w:proofErr w:type="spellStart"/>
      <w:r w:rsidRPr="0092098E">
        <w:rPr>
          <w:rFonts w:ascii="Times New Roman" w:hAnsi="Times New Roman" w:cs="Times New Roman"/>
          <w:u w:val="single"/>
          <w:lang w:val="en-US"/>
        </w:rPr>
        <w:t>gov</w:t>
      </w:r>
      <w:proofErr w:type="spellEnd"/>
      <w:r w:rsidRPr="0092098E">
        <w:rPr>
          <w:rFonts w:ascii="Times New Roman" w:hAnsi="Times New Roman" w:cs="Times New Roman"/>
          <w:u w:val="single"/>
        </w:rPr>
        <w:t>.</w:t>
      </w:r>
      <w:proofErr w:type="spellStart"/>
      <w:r w:rsidRPr="0092098E">
        <w:rPr>
          <w:rFonts w:ascii="Times New Roman" w:hAnsi="Times New Roman" w:cs="Times New Roman"/>
          <w:u w:val="single"/>
          <w:lang w:val="en-US"/>
        </w:rPr>
        <w:t>ru</w:t>
      </w:r>
      <w:proofErr w:type="spellEnd"/>
      <w:r w:rsidRPr="0092098E">
        <w:rPr>
          <w:rFonts w:ascii="Times New Roman" w:hAnsi="Times New Roman" w:cs="Times New Roman"/>
        </w:rPr>
        <w:t xml:space="preserve"> с указанием предмета запроса, при этом Участник размещения заказа, от которого поступил запрос, не указывается. Разъяснение положений конкурсной документации не должно изменять ее суть.</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p>
    <w:p w:rsidR="00954EAB" w:rsidRPr="0092098E" w:rsidRDefault="00954EAB" w:rsidP="00954EAB">
      <w:pPr>
        <w:pStyle w:val="24"/>
        <w:tabs>
          <w:tab w:val="clear" w:pos="1836"/>
          <w:tab w:val="left" w:pos="0"/>
          <w:tab w:val="left" w:pos="900"/>
        </w:tabs>
        <w:spacing w:after="0"/>
        <w:ind w:left="0" w:firstLine="0"/>
        <w:rPr>
          <w:rFonts w:ascii="Times New Roman" w:hAnsi="Times New Roman" w:cs="Times New Roman"/>
          <w:i/>
        </w:rPr>
      </w:pPr>
      <w:r w:rsidRPr="0092098E">
        <w:rPr>
          <w:rFonts w:ascii="Times New Roman" w:hAnsi="Times New Roman" w:cs="Times New Roman"/>
          <w:i/>
        </w:rPr>
        <w:t xml:space="preserve">     2.3. Внесение изменений в конкурсную документацию.</w:t>
      </w:r>
    </w:p>
    <w:p w:rsidR="00954EAB" w:rsidRPr="0092098E" w:rsidRDefault="00954EAB" w:rsidP="00954EAB">
      <w:pPr>
        <w:pStyle w:val="24"/>
        <w:tabs>
          <w:tab w:val="clear" w:pos="1836"/>
          <w:tab w:val="left" w:pos="0"/>
          <w:tab w:val="left" w:pos="900"/>
        </w:tabs>
        <w:spacing w:after="0"/>
        <w:ind w:left="0" w:firstLine="0"/>
        <w:rPr>
          <w:rFonts w:ascii="Times New Roman" w:hAnsi="Times New Roman" w:cs="Times New Roman"/>
          <w:i/>
        </w:rPr>
      </w:pPr>
      <w:r w:rsidRPr="0092098E">
        <w:rPr>
          <w:rFonts w:ascii="Times New Roman" w:hAnsi="Times New Roman" w:cs="Times New Roman"/>
          <w:i/>
        </w:rPr>
        <w:t xml:space="preserve">     Внесение изменений в извещение о проведении конкурса.</w:t>
      </w:r>
    </w:p>
    <w:p w:rsidR="00954EAB" w:rsidRPr="0092098E" w:rsidRDefault="00954EAB" w:rsidP="00954EAB">
      <w:pPr>
        <w:pStyle w:val="ConsPlusNormal0"/>
        <w:tabs>
          <w:tab w:val="left" w:pos="900"/>
        </w:tabs>
        <w:ind w:firstLine="284"/>
        <w:jc w:val="both"/>
        <w:rPr>
          <w:rFonts w:ascii="Times New Roman" w:hAnsi="Times New Roman" w:cs="Times New Roman"/>
          <w:sz w:val="24"/>
          <w:szCs w:val="24"/>
        </w:rPr>
      </w:pPr>
      <w:r w:rsidRPr="0092098E">
        <w:rPr>
          <w:rFonts w:ascii="Times New Roman" w:hAnsi="Times New Roman" w:cs="Times New Roman"/>
          <w:sz w:val="24"/>
          <w:szCs w:val="24"/>
        </w:rPr>
        <w:t xml:space="preserve">2.3.1. 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 При этом </w:t>
      </w:r>
      <w:r w:rsidRPr="0092098E">
        <w:rPr>
          <w:rFonts w:ascii="Times New Roman" w:hAnsi="Times New Roman" w:cs="Times New Roman"/>
          <w:color w:val="000000"/>
          <w:sz w:val="24"/>
          <w:szCs w:val="24"/>
        </w:rPr>
        <w:t>изменение предмета</w:t>
      </w:r>
      <w:r w:rsidRPr="0092098E">
        <w:rPr>
          <w:rFonts w:ascii="Times New Roman" w:hAnsi="Times New Roman" w:cs="Times New Roman"/>
          <w:sz w:val="24"/>
          <w:szCs w:val="24"/>
        </w:rPr>
        <w:t xml:space="preserve"> конкурса не допускается.</w:t>
      </w:r>
    </w:p>
    <w:p w:rsidR="00954EAB" w:rsidRPr="0092098E" w:rsidRDefault="00954EAB" w:rsidP="00A7254B">
      <w:pPr>
        <w:pStyle w:val="ConsPlusNormal0"/>
        <w:tabs>
          <w:tab w:val="left" w:pos="0"/>
          <w:tab w:val="left" w:pos="900"/>
        </w:tabs>
        <w:ind w:firstLine="284"/>
        <w:jc w:val="both"/>
        <w:rPr>
          <w:rStyle w:val="ab"/>
          <w:rFonts w:ascii="Times New Roman" w:hAnsi="Times New Roman"/>
          <w:sz w:val="24"/>
          <w:szCs w:val="24"/>
        </w:rPr>
      </w:pPr>
      <w:r w:rsidRPr="0092098E">
        <w:rPr>
          <w:rFonts w:ascii="Times New Roman" w:hAnsi="Times New Roman" w:cs="Times New Roman"/>
          <w:sz w:val="24"/>
          <w:szCs w:val="24"/>
        </w:rPr>
        <w:t xml:space="preserve">2.3.2. В течение </w:t>
      </w:r>
      <w:r>
        <w:rPr>
          <w:rFonts w:ascii="Times New Roman" w:hAnsi="Times New Roman" w:cs="Times New Roman"/>
          <w:sz w:val="24"/>
          <w:szCs w:val="24"/>
        </w:rPr>
        <w:t xml:space="preserve">одного </w:t>
      </w:r>
      <w:r w:rsidRPr="0092098E">
        <w:rPr>
          <w:rFonts w:ascii="Times New Roman" w:hAnsi="Times New Roman" w:cs="Times New Roman"/>
          <w:sz w:val="24"/>
          <w:szCs w:val="24"/>
        </w:rPr>
        <w:t>рабоч</w:t>
      </w:r>
      <w:r>
        <w:rPr>
          <w:rFonts w:ascii="Times New Roman" w:hAnsi="Times New Roman" w:cs="Times New Roman"/>
          <w:sz w:val="24"/>
          <w:szCs w:val="24"/>
        </w:rPr>
        <w:t>его</w:t>
      </w:r>
      <w:r w:rsidRPr="0092098E">
        <w:rPr>
          <w:rFonts w:ascii="Times New Roman" w:hAnsi="Times New Roman" w:cs="Times New Roman"/>
          <w:sz w:val="24"/>
          <w:szCs w:val="24"/>
        </w:rPr>
        <w:t xml:space="preserve"> дн</w:t>
      </w:r>
      <w:r>
        <w:rPr>
          <w:rFonts w:ascii="Times New Roman" w:hAnsi="Times New Roman" w:cs="Times New Roman"/>
          <w:sz w:val="24"/>
          <w:szCs w:val="24"/>
        </w:rPr>
        <w:t>я</w:t>
      </w:r>
      <w:r w:rsidRPr="0092098E">
        <w:rPr>
          <w:rFonts w:ascii="Times New Roman" w:hAnsi="Times New Roman" w:cs="Times New Roman"/>
          <w:sz w:val="24"/>
          <w:szCs w:val="24"/>
        </w:rPr>
        <w:t xml:space="preserve"> со дня принятия решения о внесении изменений в конкурсную документацию такие изменения размещаются заказчиком на официальн</w:t>
      </w:r>
      <w:r>
        <w:rPr>
          <w:rFonts w:ascii="Times New Roman" w:hAnsi="Times New Roman" w:cs="Times New Roman"/>
          <w:sz w:val="24"/>
          <w:szCs w:val="24"/>
        </w:rPr>
        <w:t>ом</w:t>
      </w:r>
      <w:r w:rsidRPr="0092098E">
        <w:rPr>
          <w:rFonts w:ascii="Times New Roman" w:hAnsi="Times New Roman" w:cs="Times New Roman"/>
          <w:sz w:val="24"/>
          <w:szCs w:val="24"/>
        </w:rPr>
        <w:t xml:space="preserve"> сайт</w:t>
      </w:r>
      <w:r>
        <w:rPr>
          <w:rFonts w:ascii="Times New Roman" w:hAnsi="Times New Roman" w:cs="Times New Roman"/>
          <w:sz w:val="24"/>
          <w:szCs w:val="24"/>
        </w:rPr>
        <w:t>е</w:t>
      </w:r>
      <w:r w:rsidRPr="0092098E">
        <w:rPr>
          <w:rFonts w:ascii="Times New Roman" w:hAnsi="Times New Roman" w:cs="Times New Roman"/>
          <w:sz w:val="24"/>
          <w:szCs w:val="24"/>
        </w:rPr>
        <w:t xml:space="preserve">: </w:t>
      </w:r>
      <w:r w:rsidRPr="0092098E">
        <w:rPr>
          <w:rFonts w:ascii="Times New Roman" w:hAnsi="Times New Roman" w:cs="Times New Roman"/>
          <w:sz w:val="24"/>
          <w:szCs w:val="24"/>
          <w:u w:val="single"/>
          <w:lang w:val="en-US"/>
        </w:rPr>
        <w:t>www</w:t>
      </w:r>
      <w:r w:rsidRPr="0092098E">
        <w:rPr>
          <w:rFonts w:ascii="Times New Roman" w:hAnsi="Times New Roman" w:cs="Times New Roman"/>
          <w:sz w:val="24"/>
          <w:szCs w:val="24"/>
          <w:u w:val="single"/>
        </w:rPr>
        <w:t>.</w:t>
      </w:r>
      <w:proofErr w:type="spellStart"/>
      <w:r w:rsidRPr="0092098E">
        <w:rPr>
          <w:rFonts w:ascii="Times New Roman" w:hAnsi="Times New Roman" w:cs="Times New Roman"/>
          <w:sz w:val="24"/>
          <w:szCs w:val="24"/>
          <w:u w:val="single"/>
          <w:lang w:val="en-US"/>
        </w:rPr>
        <w:t>zakupki</w:t>
      </w:r>
      <w:proofErr w:type="spellEnd"/>
      <w:r w:rsidRPr="0092098E">
        <w:rPr>
          <w:rFonts w:ascii="Times New Roman" w:hAnsi="Times New Roman" w:cs="Times New Roman"/>
          <w:sz w:val="24"/>
          <w:szCs w:val="24"/>
          <w:u w:val="single"/>
        </w:rPr>
        <w:t>.</w:t>
      </w:r>
      <w:proofErr w:type="spellStart"/>
      <w:r w:rsidRPr="0092098E">
        <w:rPr>
          <w:rFonts w:ascii="Times New Roman" w:hAnsi="Times New Roman" w:cs="Times New Roman"/>
          <w:sz w:val="24"/>
          <w:szCs w:val="24"/>
          <w:u w:val="single"/>
          <w:lang w:val="en-US"/>
        </w:rPr>
        <w:t>gov</w:t>
      </w:r>
      <w:proofErr w:type="spellEnd"/>
      <w:r w:rsidRPr="0092098E">
        <w:rPr>
          <w:rFonts w:ascii="Times New Roman" w:hAnsi="Times New Roman" w:cs="Times New Roman"/>
          <w:sz w:val="24"/>
          <w:szCs w:val="24"/>
          <w:u w:val="single"/>
        </w:rPr>
        <w:t>.</w:t>
      </w:r>
      <w:proofErr w:type="spellStart"/>
      <w:r w:rsidRPr="0092098E">
        <w:rPr>
          <w:rFonts w:ascii="Times New Roman" w:hAnsi="Times New Roman" w:cs="Times New Roman"/>
          <w:sz w:val="24"/>
          <w:szCs w:val="24"/>
          <w:u w:val="single"/>
          <w:lang w:val="en-US"/>
        </w:rPr>
        <w:t>ru</w:t>
      </w:r>
      <w:proofErr w:type="spellEnd"/>
      <w:r w:rsidRPr="0092098E">
        <w:rPr>
          <w:rStyle w:val="ab"/>
          <w:rFonts w:ascii="Times New Roman" w:hAnsi="Times New Roman"/>
          <w:sz w:val="24"/>
          <w:szCs w:val="24"/>
        </w:rPr>
        <w:t>.</w:t>
      </w:r>
    </w:p>
    <w:p w:rsidR="00954EAB" w:rsidRPr="0092098E" w:rsidRDefault="00954EAB" w:rsidP="00A7254B">
      <w:pPr>
        <w:tabs>
          <w:tab w:val="left" w:pos="0"/>
          <w:tab w:val="left" w:pos="708"/>
          <w:tab w:val="left" w:pos="900"/>
        </w:tabs>
        <w:spacing w:after="0" w:line="240" w:lineRule="auto"/>
        <w:ind w:firstLine="284"/>
        <w:jc w:val="both"/>
        <w:rPr>
          <w:rFonts w:ascii="Times New Roman" w:hAnsi="Times New Roman" w:cs="Times New Roman"/>
          <w:sz w:val="24"/>
          <w:szCs w:val="24"/>
        </w:rPr>
      </w:pPr>
      <w:r w:rsidRPr="0092098E">
        <w:rPr>
          <w:rFonts w:ascii="Times New Roman" w:hAnsi="Times New Roman" w:cs="Times New Roman"/>
          <w:sz w:val="24"/>
          <w:szCs w:val="24"/>
        </w:rPr>
        <w:t>2.3.3. В течение двух рабочих дней такие изменения направляются заказными письмами всем Участникам размещения заказа, которым была предоставлена конкурсная документация.</w:t>
      </w:r>
    </w:p>
    <w:p w:rsidR="00954EAB" w:rsidRPr="0092098E" w:rsidRDefault="00954EAB" w:rsidP="00A7254B">
      <w:pPr>
        <w:tabs>
          <w:tab w:val="left" w:pos="0"/>
          <w:tab w:val="left" w:pos="708"/>
          <w:tab w:val="left" w:pos="900"/>
        </w:tabs>
        <w:spacing w:after="0" w:line="240" w:lineRule="auto"/>
        <w:ind w:firstLine="284"/>
        <w:jc w:val="both"/>
        <w:rPr>
          <w:rFonts w:ascii="Times New Roman" w:hAnsi="Times New Roman" w:cs="Times New Roman"/>
          <w:sz w:val="24"/>
          <w:szCs w:val="24"/>
        </w:rPr>
      </w:pPr>
      <w:r w:rsidRPr="0092098E">
        <w:rPr>
          <w:rFonts w:ascii="Times New Roman" w:hAnsi="Times New Roman" w:cs="Times New Roman"/>
          <w:sz w:val="24"/>
          <w:szCs w:val="24"/>
        </w:rPr>
        <w:t>2.3.4. Срок подачи заявок на участие в конкурсе продлевается так, чтобы со дня размещения на официальных сайтах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rsidR="00954EAB" w:rsidRPr="00A7254B" w:rsidRDefault="00954EAB" w:rsidP="00A7254B">
      <w:pPr>
        <w:pStyle w:val="33"/>
        <w:tabs>
          <w:tab w:val="clear" w:pos="1307"/>
          <w:tab w:val="left" w:pos="0"/>
          <w:tab w:val="left" w:pos="900"/>
        </w:tabs>
        <w:ind w:left="0"/>
        <w:textAlignment w:val="baseline"/>
        <w:rPr>
          <w:rFonts w:ascii="Times New Roman" w:hAnsi="Times New Roman" w:cs="Times New Roman"/>
        </w:rPr>
      </w:pPr>
      <w:r w:rsidRPr="0092098E">
        <w:rPr>
          <w:rFonts w:ascii="Times New Roman" w:hAnsi="Times New Roman" w:cs="Times New Roman"/>
        </w:rPr>
        <w:t xml:space="preserve">     2.3.5. Участники размещения заказа, использующие конкурсную документацию с сайта, самостоятельно отслеживают возможные изменения, внесенные в конкурсную документацию, размещенные на официальн</w:t>
      </w:r>
      <w:r>
        <w:rPr>
          <w:rFonts w:ascii="Times New Roman" w:hAnsi="Times New Roman" w:cs="Times New Roman"/>
        </w:rPr>
        <w:t>ом</w:t>
      </w:r>
      <w:r w:rsidRPr="0092098E">
        <w:rPr>
          <w:rFonts w:ascii="Times New Roman" w:hAnsi="Times New Roman" w:cs="Times New Roman"/>
        </w:rPr>
        <w:t xml:space="preserve"> сайт</w:t>
      </w:r>
      <w:r>
        <w:rPr>
          <w:rFonts w:ascii="Times New Roman" w:hAnsi="Times New Roman" w:cs="Times New Roman"/>
        </w:rPr>
        <w:t>е</w:t>
      </w:r>
      <w:r w:rsidRPr="0092098E">
        <w:rPr>
          <w:rFonts w:ascii="Times New Roman" w:hAnsi="Times New Roman" w:cs="Times New Roman"/>
        </w:rPr>
        <w:t xml:space="preserve">. </w:t>
      </w:r>
    </w:p>
    <w:p w:rsidR="00954EAB" w:rsidRPr="0092098E" w:rsidRDefault="00954EAB" w:rsidP="00A7254B">
      <w:pPr>
        <w:pStyle w:val="24"/>
        <w:tabs>
          <w:tab w:val="clear" w:pos="1836"/>
          <w:tab w:val="left" w:pos="0"/>
        </w:tabs>
        <w:spacing w:after="0"/>
        <w:ind w:left="0" w:firstLine="0"/>
        <w:rPr>
          <w:rFonts w:ascii="Times New Roman" w:hAnsi="Times New Roman" w:cs="Times New Roman"/>
          <w:i/>
        </w:rPr>
      </w:pPr>
      <w:r w:rsidRPr="0092098E">
        <w:rPr>
          <w:rFonts w:ascii="Times New Roman" w:hAnsi="Times New Roman" w:cs="Times New Roman"/>
          <w:i/>
        </w:rPr>
        <w:t xml:space="preserve">     2.4. Отказ от проведения открытого конкурса.</w:t>
      </w:r>
    </w:p>
    <w:p w:rsidR="00954EAB" w:rsidRPr="0092098E" w:rsidRDefault="00954EAB" w:rsidP="00A7254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2.4.1.</w:t>
      </w:r>
      <w:r w:rsidRPr="0092098E">
        <w:rPr>
          <w:rFonts w:ascii="Times New Roman" w:hAnsi="Times New Roman" w:cs="Times New Roman"/>
        </w:rPr>
        <w:tab/>
        <w:t>Заказчик вправе отказаться от проведения настоящего конкурса не позднее, чем за пятнадцать дней до даты окончания срока подачи заявок на участие в конкурсе.</w:t>
      </w:r>
    </w:p>
    <w:p w:rsidR="00954EAB" w:rsidRPr="0092098E" w:rsidRDefault="00954EAB" w:rsidP="00A7254B">
      <w:pPr>
        <w:tabs>
          <w:tab w:val="left" w:pos="0"/>
          <w:tab w:val="left" w:pos="900"/>
        </w:tabs>
        <w:spacing w:after="0" w:line="240" w:lineRule="auto"/>
        <w:ind w:firstLine="284"/>
        <w:jc w:val="both"/>
        <w:rPr>
          <w:rFonts w:ascii="Times New Roman" w:hAnsi="Times New Roman" w:cs="Times New Roman"/>
          <w:sz w:val="24"/>
          <w:szCs w:val="24"/>
        </w:rPr>
      </w:pPr>
      <w:r w:rsidRPr="0092098E">
        <w:rPr>
          <w:rFonts w:ascii="Times New Roman" w:hAnsi="Times New Roman" w:cs="Times New Roman"/>
          <w:sz w:val="24"/>
          <w:szCs w:val="24"/>
        </w:rPr>
        <w:t>2.4.2.</w:t>
      </w:r>
      <w:r w:rsidRPr="0092098E">
        <w:rPr>
          <w:rFonts w:ascii="Times New Roman" w:hAnsi="Times New Roman" w:cs="Times New Roman"/>
          <w:sz w:val="24"/>
          <w:szCs w:val="24"/>
        </w:rPr>
        <w:tab/>
        <w:t xml:space="preserve">Извещение об отказе от проведения открытого конкурса размещается Заказчиком соответственно </w:t>
      </w:r>
      <w:proofErr w:type="gramStart"/>
      <w:r w:rsidRPr="0092098E">
        <w:rPr>
          <w:rFonts w:ascii="Times New Roman" w:hAnsi="Times New Roman" w:cs="Times New Roman"/>
          <w:sz w:val="24"/>
          <w:szCs w:val="24"/>
        </w:rPr>
        <w:t>в двух дней со дня принятия решения об отказе от проведения открытого конкурса на официальных сайтах</w:t>
      </w:r>
      <w:proofErr w:type="gramEnd"/>
      <w:r w:rsidRPr="0092098E">
        <w:rPr>
          <w:rFonts w:ascii="Times New Roman" w:hAnsi="Times New Roman" w:cs="Times New Roman"/>
          <w:sz w:val="24"/>
          <w:szCs w:val="24"/>
        </w:rPr>
        <w:t>.</w:t>
      </w:r>
    </w:p>
    <w:p w:rsidR="00954EAB" w:rsidRPr="0092098E" w:rsidRDefault="00954EAB" w:rsidP="00A7254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2.4.3.</w:t>
      </w:r>
      <w:r w:rsidRPr="0092098E">
        <w:rPr>
          <w:rFonts w:ascii="Times New Roman" w:hAnsi="Times New Roman" w:cs="Times New Roman"/>
        </w:rPr>
        <w:tab/>
        <w:t>В течение двух рабочих дней со дня принятия указанного решения Заказчиком направляются соответствующие уведомления всем участникам размещения заказа, подавшим заявки на участие в конкурсе.</w:t>
      </w:r>
    </w:p>
    <w:p w:rsidR="00954EAB" w:rsidRPr="0092098E" w:rsidRDefault="00954EAB" w:rsidP="00954EAB">
      <w:pPr>
        <w:pStyle w:val="11"/>
        <w:numPr>
          <w:ilvl w:val="0"/>
          <w:numId w:val="12"/>
        </w:numPr>
        <w:jc w:val="center"/>
        <w:rPr>
          <w:rFonts w:ascii="Times New Roman" w:hAnsi="Times New Roman" w:cs="Times New Roman"/>
          <w:sz w:val="24"/>
          <w:szCs w:val="24"/>
        </w:rPr>
      </w:pPr>
      <w:r w:rsidRPr="0092098E">
        <w:rPr>
          <w:rFonts w:ascii="Times New Roman" w:hAnsi="Times New Roman" w:cs="Times New Roman"/>
          <w:sz w:val="24"/>
          <w:szCs w:val="24"/>
        </w:rPr>
        <w:lastRenderedPageBreak/>
        <w:t>ИНСТРУКЦИЯ ДЛЯ УЧАСТНИКОВ РАЗМЕЩЕНИЯ ЗАКАЗА</w:t>
      </w:r>
    </w:p>
    <w:p w:rsidR="00954EAB" w:rsidRPr="0092098E" w:rsidRDefault="00954EAB" w:rsidP="00954EAB">
      <w:pPr>
        <w:pStyle w:val="11"/>
        <w:tabs>
          <w:tab w:val="clear" w:pos="432"/>
          <w:tab w:val="left" w:pos="0"/>
        </w:tabs>
        <w:spacing w:after="0"/>
        <w:ind w:left="0" w:firstLine="0"/>
        <w:jc w:val="center"/>
        <w:rPr>
          <w:rFonts w:ascii="Times New Roman" w:hAnsi="Times New Roman" w:cs="Times New Roman"/>
          <w:sz w:val="24"/>
          <w:szCs w:val="24"/>
          <w:u w:val="single"/>
        </w:rPr>
      </w:pPr>
    </w:p>
    <w:p w:rsidR="00954EAB" w:rsidRPr="0092098E" w:rsidRDefault="00954EAB" w:rsidP="00954EAB">
      <w:pPr>
        <w:pStyle w:val="11"/>
        <w:tabs>
          <w:tab w:val="clear" w:pos="432"/>
          <w:tab w:val="left" w:pos="0"/>
        </w:tabs>
        <w:spacing w:after="0"/>
        <w:ind w:left="0" w:firstLine="0"/>
        <w:jc w:val="center"/>
        <w:rPr>
          <w:rFonts w:ascii="Times New Roman" w:hAnsi="Times New Roman" w:cs="Times New Roman"/>
          <w:sz w:val="24"/>
          <w:szCs w:val="24"/>
          <w:u w:val="single"/>
        </w:rPr>
      </w:pPr>
      <w:r w:rsidRPr="0092098E">
        <w:rPr>
          <w:rFonts w:ascii="Times New Roman" w:hAnsi="Times New Roman" w:cs="Times New Roman"/>
          <w:sz w:val="24"/>
          <w:szCs w:val="24"/>
          <w:u w:val="single"/>
        </w:rPr>
        <w:t>ПОДГОТОВКА ЗАЯВКИ НА УЧАСТИЕ В ОТКРЫТОМ КОНКУРСЕ</w:t>
      </w:r>
    </w:p>
    <w:p w:rsidR="00954EAB" w:rsidRPr="0092098E" w:rsidRDefault="00954EAB" w:rsidP="00954EAB">
      <w:pPr>
        <w:pStyle w:val="11"/>
        <w:tabs>
          <w:tab w:val="clear" w:pos="432"/>
          <w:tab w:val="left" w:pos="0"/>
        </w:tabs>
        <w:spacing w:after="0"/>
        <w:ind w:left="0" w:firstLine="0"/>
        <w:jc w:val="both"/>
        <w:rPr>
          <w:rFonts w:ascii="Times New Roman" w:hAnsi="Times New Roman" w:cs="Times New Roman"/>
          <w:b w:val="0"/>
          <w:bCs w:val="0"/>
          <w:sz w:val="24"/>
          <w:szCs w:val="24"/>
        </w:rPr>
      </w:pPr>
    </w:p>
    <w:p w:rsidR="00954EAB" w:rsidRPr="0092098E" w:rsidRDefault="00954EAB" w:rsidP="00954EAB">
      <w:pPr>
        <w:pStyle w:val="24"/>
        <w:numPr>
          <w:ilvl w:val="1"/>
          <w:numId w:val="0"/>
        </w:numPr>
        <w:tabs>
          <w:tab w:val="left" w:pos="0"/>
          <w:tab w:val="num" w:pos="720"/>
        </w:tabs>
        <w:spacing w:after="0"/>
        <w:ind w:firstLine="284"/>
        <w:rPr>
          <w:rFonts w:ascii="Times New Roman" w:hAnsi="Times New Roman" w:cs="Times New Roman"/>
          <w:i/>
        </w:rPr>
      </w:pPr>
      <w:r w:rsidRPr="0092098E">
        <w:rPr>
          <w:rFonts w:ascii="Times New Roman" w:hAnsi="Times New Roman" w:cs="Times New Roman"/>
          <w:i/>
        </w:rPr>
        <w:t>Форма заявки на участие в конкурсе.</w:t>
      </w:r>
    </w:p>
    <w:p w:rsidR="00954EAB" w:rsidRPr="0092098E" w:rsidRDefault="00954EAB" w:rsidP="00954EAB">
      <w:pPr>
        <w:pStyle w:val="34"/>
        <w:tabs>
          <w:tab w:val="clear" w:pos="227"/>
          <w:tab w:val="left" w:pos="0"/>
          <w:tab w:val="left" w:pos="900"/>
        </w:tabs>
        <w:ind w:firstLine="284"/>
        <w:rPr>
          <w:rFonts w:ascii="Times New Roman" w:hAnsi="Times New Roman" w:cs="Times New Roman"/>
          <w:color w:val="FF0000"/>
        </w:rPr>
      </w:pPr>
      <w:r w:rsidRPr="0092098E">
        <w:rPr>
          <w:rFonts w:ascii="Times New Roman" w:hAnsi="Times New Roman" w:cs="Times New Roman"/>
        </w:rPr>
        <w:t xml:space="preserve">Участник размещения заказа подает заявку на участие в конкурсе в письменной форме,  в запечатанном конверте, </w:t>
      </w:r>
      <w:r>
        <w:rPr>
          <w:rFonts w:ascii="Times New Roman" w:hAnsi="Times New Roman" w:cs="Times New Roman"/>
        </w:rPr>
        <w:t xml:space="preserve">или в форме электронного документа, </w:t>
      </w:r>
      <w:r w:rsidRPr="0092098E">
        <w:rPr>
          <w:rFonts w:ascii="Times New Roman" w:hAnsi="Times New Roman" w:cs="Times New Roman"/>
        </w:rPr>
        <w:t xml:space="preserve">в соответствии с требованиями, установленными в </w:t>
      </w:r>
      <w:proofErr w:type="spellStart"/>
      <w:r w:rsidRPr="0092098E">
        <w:rPr>
          <w:rFonts w:ascii="Times New Roman" w:hAnsi="Times New Roman" w:cs="Times New Roman"/>
        </w:rPr>
        <w:t>пп</w:t>
      </w:r>
      <w:proofErr w:type="spellEnd"/>
      <w:r w:rsidRPr="0092098E">
        <w:rPr>
          <w:rFonts w:ascii="Times New Roman" w:hAnsi="Times New Roman" w:cs="Times New Roman"/>
        </w:rPr>
        <w:t xml:space="preserve">. 3.3. и 3.6. настоящей конкурсной документации и в </w:t>
      </w:r>
      <w:r w:rsidRPr="0092098E">
        <w:rPr>
          <w:rFonts w:ascii="Times New Roman" w:hAnsi="Times New Roman" w:cs="Times New Roman"/>
          <w:b/>
        </w:rPr>
        <w:t xml:space="preserve">Информационной карте конкурса. </w:t>
      </w:r>
      <w:r w:rsidRPr="0092098E">
        <w:rPr>
          <w:rFonts w:ascii="Times New Roman" w:hAnsi="Times New Roman" w:cs="Times New Roman"/>
        </w:rPr>
        <w:t xml:space="preserve">При этом на таком конверте указывается наименование открытого конкурса, на участие в котором подается данная заявка.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rsidR="00954EAB" w:rsidRPr="0092098E" w:rsidRDefault="00954EAB" w:rsidP="00954EAB">
      <w:pPr>
        <w:pStyle w:val="211"/>
        <w:widowControl w:val="0"/>
        <w:tabs>
          <w:tab w:val="left" w:pos="0"/>
          <w:tab w:val="left" w:pos="960"/>
        </w:tabs>
        <w:spacing w:after="0" w:line="240" w:lineRule="auto"/>
        <w:ind w:left="0" w:firstLine="284"/>
        <w:textAlignment w:val="baseline"/>
        <w:rPr>
          <w:rFonts w:ascii="Times New Roman" w:hAnsi="Times New Roman" w:cs="Times New Roman"/>
        </w:rPr>
      </w:pPr>
    </w:p>
    <w:p w:rsidR="00954EAB" w:rsidRPr="0092098E" w:rsidRDefault="00954EAB" w:rsidP="00954EAB">
      <w:pPr>
        <w:pStyle w:val="24"/>
        <w:numPr>
          <w:ilvl w:val="1"/>
          <w:numId w:val="0"/>
        </w:numPr>
        <w:tabs>
          <w:tab w:val="left" w:pos="0"/>
          <w:tab w:val="num" w:pos="180"/>
        </w:tabs>
        <w:spacing w:after="0"/>
        <w:ind w:firstLine="284"/>
        <w:rPr>
          <w:rFonts w:ascii="Times New Roman" w:hAnsi="Times New Roman" w:cs="Times New Roman"/>
          <w:i/>
        </w:rPr>
      </w:pPr>
      <w:r w:rsidRPr="0092098E">
        <w:rPr>
          <w:rFonts w:ascii="Times New Roman" w:hAnsi="Times New Roman" w:cs="Times New Roman"/>
          <w:i/>
        </w:rPr>
        <w:t>Язык документов, входящих в состав заявки на участие в конкурсе.</w:t>
      </w:r>
    </w:p>
    <w:p w:rsidR="00954EAB" w:rsidRPr="0092098E" w:rsidRDefault="00954EAB" w:rsidP="00954EAB">
      <w:pPr>
        <w:tabs>
          <w:tab w:val="left" w:pos="0"/>
          <w:tab w:val="left" w:pos="1080"/>
        </w:tabs>
        <w:spacing w:line="240" w:lineRule="auto"/>
        <w:ind w:firstLine="284"/>
        <w:jc w:val="both"/>
        <w:rPr>
          <w:rFonts w:ascii="Times New Roman" w:hAnsi="Times New Roman" w:cs="Times New Roman"/>
          <w:sz w:val="24"/>
          <w:szCs w:val="24"/>
        </w:rPr>
      </w:pPr>
      <w:r w:rsidRPr="0092098E">
        <w:rPr>
          <w:rFonts w:ascii="Times New Roman" w:hAnsi="Times New Roman" w:cs="Times New Roman"/>
          <w:sz w:val="24"/>
          <w:szCs w:val="24"/>
        </w:rPr>
        <w:t>Заявка на участие в конкурсе, все документы, относящиеся к заявке, должны быть составлены на русском языке. Любые вспомогательные документы и печатные материалы, представленные участником размещения заказа, могут быть написаны на другом языке, если такие материалы сопровождаются точным, заверенным надлежащим образом, переводом на русском языке.</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p>
    <w:p w:rsidR="00954EAB" w:rsidRPr="0092098E" w:rsidRDefault="00954EAB" w:rsidP="00954EAB">
      <w:pPr>
        <w:pStyle w:val="24"/>
        <w:numPr>
          <w:ilvl w:val="1"/>
          <w:numId w:val="0"/>
        </w:numPr>
        <w:tabs>
          <w:tab w:val="left" w:pos="0"/>
          <w:tab w:val="num" w:pos="360"/>
        </w:tabs>
        <w:spacing w:after="0"/>
        <w:ind w:firstLine="284"/>
        <w:rPr>
          <w:rFonts w:ascii="Times New Roman" w:hAnsi="Times New Roman" w:cs="Times New Roman"/>
          <w:i/>
        </w:rPr>
      </w:pPr>
      <w:r w:rsidRPr="0092098E">
        <w:rPr>
          <w:rFonts w:ascii="Times New Roman" w:hAnsi="Times New Roman" w:cs="Times New Roman"/>
          <w:i/>
        </w:rPr>
        <w:t>Требования к содержанию документов, входящих в состав заявки на участие в конкурсе.</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3.3.1.</w:t>
      </w:r>
      <w:r w:rsidRPr="0092098E">
        <w:rPr>
          <w:rFonts w:ascii="Times New Roman" w:hAnsi="Times New Roman" w:cs="Times New Roman"/>
        </w:rPr>
        <w:tab/>
        <w:t xml:space="preserve">Заявка (том заявки) на участие в конкурсе, которую представляет участник размещения заказа в соответствии с настоящей конкурсной документацией, должна быть подготовлена по формам, представленным в настоящей конкурсной документации (Раздел 8). </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3.3.2. Заявка на участие в конкурсе должна содержать согласно описи (форма 8.1.):</w:t>
      </w:r>
    </w:p>
    <w:p w:rsidR="00954EAB" w:rsidRPr="0092098E" w:rsidRDefault="00954EAB" w:rsidP="00954EAB">
      <w:pPr>
        <w:pStyle w:val="211"/>
        <w:widowControl w:val="0"/>
        <w:tabs>
          <w:tab w:val="left" w:pos="708"/>
        </w:tabs>
        <w:spacing w:after="0" w:line="240" w:lineRule="auto"/>
        <w:ind w:left="0"/>
        <w:textAlignment w:val="baseline"/>
        <w:rPr>
          <w:rFonts w:ascii="Times New Roman" w:hAnsi="Times New Roman" w:cs="Times New Roman"/>
        </w:rPr>
      </w:pPr>
      <w:r w:rsidRPr="0092098E">
        <w:rPr>
          <w:rFonts w:ascii="Times New Roman" w:hAnsi="Times New Roman" w:cs="Times New Roman"/>
          <w:b/>
        </w:rPr>
        <w:tab/>
        <w:t xml:space="preserve">1) </w:t>
      </w:r>
      <w:r w:rsidRPr="0092098E">
        <w:rPr>
          <w:rFonts w:ascii="Times New Roman" w:hAnsi="Times New Roman" w:cs="Times New Roman"/>
        </w:rPr>
        <w:t xml:space="preserve">заявку, составленную по форме, представленной в Разделе 8 настоящей документации (форма 8.2.); </w:t>
      </w:r>
    </w:p>
    <w:p w:rsidR="00954EAB" w:rsidRPr="0092098E" w:rsidRDefault="00954EAB" w:rsidP="00954EAB">
      <w:pPr>
        <w:pStyle w:val="211"/>
        <w:widowControl w:val="0"/>
        <w:tabs>
          <w:tab w:val="left" w:pos="708"/>
        </w:tabs>
        <w:spacing w:after="0" w:line="240" w:lineRule="auto"/>
        <w:ind w:left="0"/>
        <w:textAlignment w:val="baseline"/>
        <w:rPr>
          <w:rFonts w:ascii="Times New Roman" w:hAnsi="Times New Roman" w:cs="Times New Roman"/>
        </w:rPr>
      </w:pPr>
      <w:r w:rsidRPr="0092098E">
        <w:rPr>
          <w:rFonts w:ascii="Times New Roman" w:hAnsi="Times New Roman" w:cs="Times New Roman"/>
          <w:b/>
          <w:bCs/>
        </w:rPr>
        <w:tab/>
        <w:t>2)</w:t>
      </w:r>
      <w:r w:rsidRPr="0092098E">
        <w:rPr>
          <w:rFonts w:ascii="Times New Roman" w:hAnsi="Times New Roman" w:cs="Times New Roman"/>
        </w:rPr>
        <w:t xml:space="preserve"> сведения об участнике размещения заказа (форма 8.3.):</w:t>
      </w:r>
    </w:p>
    <w:p w:rsidR="00954EAB" w:rsidRPr="0092098E" w:rsidRDefault="00954EAB" w:rsidP="00954EAB">
      <w:pPr>
        <w:pStyle w:val="211"/>
        <w:widowControl w:val="0"/>
        <w:tabs>
          <w:tab w:val="left" w:pos="708"/>
        </w:tabs>
        <w:spacing w:after="0" w:line="240" w:lineRule="auto"/>
        <w:ind w:left="0"/>
        <w:textAlignment w:val="baseline"/>
        <w:rPr>
          <w:rFonts w:ascii="Times New Roman" w:hAnsi="Times New Roman" w:cs="Times New Roman"/>
          <w:u w:val="single"/>
        </w:rPr>
      </w:pPr>
      <w:r w:rsidRPr="0092098E">
        <w:rPr>
          <w:rFonts w:ascii="Times New Roman" w:hAnsi="Times New Roman" w:cs="Times New Roman"/>
          <w:u w:val="single"/>
        </w:rPr>
        <w:t>для юридического лица</w:t>
      </w:r>
    </w:p>
    <w:p w:rsidR="00954EAB" w:rsidRPr="0092098E" w:rsidRDefault="00954EAB" w:rsidP="00954EAB">
      <w:pPr>
        <w:pStyle w:val="211"/>
        <w:widowControl w:val="0"/>
        <w:numPr>
          <w:ilvl w:val="0"/>
          <w:numId w:val="11"/>
        </w:numPr>
        <w:tabs>
          <w:tab w:val="left" w:pos="360"/>
          <w:tab w:val="left" w:pos="708"/>
        </w:tabs>
        <w:spacing w:after="0" w:line="240" w:lineRule="auto"/>
        <w:textAlignment w:val="baseline"/>
        <w:rPr>
          <w:rFonts w:ascii="Times New Roman" w:hAnsi="Times New Roman" w:cs="Times New Roman"/>
        </w:rPr>
      </w:pPr>
      <w:r w:rsidRPr="0092098E">
        <w:rPr>
          <w:rFonts w:ascii="Times New Roman" w:hAnsi="Times New Roman" w:cs="Times New Roman"/>
        </w:rPr>
        <w:t>фирменное наименование (наименование),</w:t>
      </w:r>
    </w:p>
    <w:p w:rsidR="00954EAB" w:rsidRPr="0092098E" w:rsidRDefault="00954EAB" w:rsidP="00954EAB">
      <w:pPr>
        <w:pStyle w:val="211"/>
        <w:widowControl w:val="0"/>
        <w:numPr>
          <w:ilvl w:val="0"/>
          <w:numId w:val="11"/>
        </w:numPr>
        <w:tabs>
          <w:tab w:val="left" w:pos="360"/>
          <w:tab w:val="left" w:pos="708"/>
        </w:tabs>
        <w:spacing w:after="0" w:line="240" w:lineRule="auto"/>
        <w:textAlignment w:val="baseline"/>
        <w:rPr>
          <w:rFonts w:ascii="Times New Roman" w:hAnsi="Times New Roman" w:cs="Times New Roman"/>
        </w:rPr>
      </w:pPr>
      <w:proofErr w:type="gramStart"/>
      <w:r w:rsidRPr="0092098E">
        <w:rPr>
          <w:rFonts w:ascii="Times New Roman" w:hAnsi="Times New Roman" w:cs="Times New Roman"/>
        </w:rPr>
        <w:t>организационно-правовой</w:t>
      </w:r>
      <w:proofErr w:type="gramEnd"/>
      <w:r w:rsidRPr="0092098E">
        <w:rPr>
          <w:rFonts w:ascii="Times New Roman" w:hAnsi="Times New Roman" w:cs="Times New Roman"/>
        </w:rPr>
        <w:t xml:space="preserve"> форма, </w:t>
      </w:r>
    </w:p>
    <w:p w:rsidR="00954EAB" w:rsidRPr="0092098E" w:rsidRDefault="00954EAB" w:rsidP="00954EAB">
      <w:pPr>
        <w:pStyle w:val="211"/>
        <w:widowControl w:val="0"/>
        <w:numPr>
          <w:ilvl w:val="0"/>
          <w:numId w:val="11"/>
        </w:numPr>
        <w:tabs>
          <w:tab w:val="left" w:pos="360"/>
          <w:tab w:val="left" w:pos="708"/>
        </w:tabs>
        <w:spacing w:after="0" w:line="240" w:lineRule="auto"/>
        <w:textAlignment w:val="baseline"/>
        <w:rPr>
          <w:rFonts w:ascii="Times New Roman" w:hAnsi="Times New Roman" w:cs="Times New Roman"/>
        </w:rPr>
      </w:pPr>
      <w:r w:rsidRPr="0092098E">
        <w:rPr>
          <w:rFonts w:ascii="Times New Roman" w:hAnsi="Times New Roman" w:cs="Times New Roman"/>
        </w:rPr>
        <w:t>место нахождения, почтовый адрес,</w:t>
      </w:r>
    </w:p>
    <w:p w:rsidR="00954EAB" w:rsidRPr="0092098E" w:rsidRDefault="00954EAB" w:rsidP="00954EAB">
      <w:pPr>
        <w:pStyle w:val="211"/>
        <w:widowControl w:val="0"/>
        <w:numPr>
          <w:ilvl w:val="0"/>
          <w:numId w:val="11"/>
        </w:numPr>
        <w:tabs>
          <w:tab w:val="left" w:pos="360"/>
          <w:tab w:val="left" w:pos="708"/>
        </w:tabs>
        <w:spacing w:after="0" w:line="240" w:lineRule="auto"/>
        <w:textAlignment w:val="baseline"/>
        <w:rPr>
          <w:rFonts w:ascii="Times New Roman" w:hAnsi="Times New Roman" w:cs="Times New Roman"/>
        </w:rPr>
      </w:pPr>
      <w:r w:rsidRPr="0092098E">
        <w:rPr>
          <w:rFonts w:ascii="Times New Roman" w:hAnsi="Times New Roman" w:cs="Times New Roman"/>
        </w:rPr>
        <w:t xml:space="preserve"> номер контактного телефона </w:t>
      </w:r>
    </w:p>
    <w:p w:rsidR="00954EAB" w:rsidRPr="0092098E" w:rsidRDefault="00954EAB" w:rsidP="00954EAB">
      <w:pPr>
        <w:pStyle w:val="211"/>
        <w:widowControl w:val="0"/>
        <w:tabs>
          <w:tab w:val="left" w:pos="708"/>
        </w:tabs>
        <w:spacing w:after="0" w:line="240" w:lineRule="auto"/>
        <w:ind w:left="0"/>
        <w:textAlignment w:val="baseline"/>
        <w:rPr>
          <w:rFonts w:ascii="Times New Roman" w:hAnsi="Times New Roman" w:cs="Times New Roman"/>
          <w:u w:val="single"/>
        </w:rPr>
      </w:pPr>
      <w:r w:rsidRPr="0092098E">
        <w:rPr>
          <w:rFonts w:ascii="Times New Roman" w:hAnsi="Times New Roman" w:cs="Times New Roman"/>
          <w:u w:val="single"/>
        </w:rPr>
        <w:t>для физического лица</w:t>
      </w:r>
    </w:p>
    <w:p w:rsidR="00954EAB" w:rsidRPr="0092098E" w:rsidRDefault="00954EAB" w:rsidP="00954EAB">
      <w:pPr>
        <w:pStyle w:val="211"/>
        <w:widowControl w:val="0"/>
        <w:numPr>
          <w:ilvl w:val="0"/>
          <w:numId w:val="11"/>
        </w:numPr>
        <w:tabs>
          <w:tab w:val="left" w:pos="360"/>
          <w:tab w:val="left" w:pos="708"/>
        </w:tabs>
        <w:spacing w:after="0" w:line="240" w:lineRule="auto"/>
        <w:textAlignment w:val="baseline"/>
        <w:rPr>
          <w:rFonts w:ascii="Times New Roman" w:hAnsi="Times New Roman" w:cs="Times New Roman"/>
        </w:rPr>
      </w:pPr>
      <w:r w:rsidRPr="0092098E">
        <w:rPr>
          <w:rFonts w:ascii="Times New Roman" w:hAnsi="Times New Roman" w:cs="Times New Roman"/>
        </w:rPr>
        <w:t xml:space="preserve">фамилия, имя, отчество, </w:t>
      </w:r>
    </w:p>
    <w:p w:rsidR="00954EAB" w:rsidRPr="0092098E" w:rsidRDefault="00954EAB" w:rsidP="00954EAB">
      <w:pPr>
        <w:pStyle w:val="211"/>
        <w:widowControl w:val="0"/>
        <w:numPr>
          <w:ilvl w:val="0"/>
          <w:numId w:val="11"/>
        </w:numPr>
        <w:tabs>
          <w:tab w:val="left" w:pos="360"/>
          <w:tab w:val="left" w:pos="708"/>
        </w:tabs>
        <w:spacing w:after="0" w:line="240" w:lineRule="auto"/>
        <w:textAlignment w:val="baseline"/>
        <w:rPr>
          <w:rFonts w:ascii="Times New Roman" w:hAnsi="Times New Roman" w:cs="Times New Roman"/>
        </w:rPr>
      </w:pPr>
      <w:r w:rsidRPr="0092098E">
        <w:rPr>
          <w:rFonts w:ascii="Times New Roman" w:hAnsi="Times New Roman" w:cs="Times New Roman"/>
        </w:rPr>
        <w:t xml:space="preserve">паспортные данные, </w:t>
      </w:r>
    </w:p>
    <w:p w:rsidR="00954EAB" w:rsidRPr="0092098E" w:rsidRDefault="00954EAB" w:rsidP="00954EAB">
      <w:pPr>
        <w:pStyle w:val="211"/>
        <w:widowControl w:val="0"/>
        <w:numPr>
          <w:ilvl w:val="0"/>
          <w:numId w:val="11"/>
        </w:numPr>
        <w:tabs>
          <w:tab w:val="left" w:pos="360"/>
          <w:tab w:val="left" w:pos="708"/>
        </w:tabs>
        <w:spacing w:after="0" w:line="240" w:lineRule="auto"/>
        <w:textAlignment w:val="baseline"/>
        <w:rPr>
          <w:rFonts w:ascii="Times New Roman" w:hAnsi="Times New Roman" w:cs="Times New Roman"/>
        </w:rPr>
      </w:pPr>
      <w:r w:rsidRPr="0092098E">
        <w:rPr>
          <w:rFonts w:ascii="Times New Roman" w:hAnsi="Times New Roman" w:cs="Times New Roman"/>
        </w:rPr>
        <w:t xml:space="preserve">сведения о месте жительства, </w:t>
      </w:r>
    </w:p>
    <w:p w:rsidR="00954EAB" w:rsidRPr="0092098E" w:rsidRDefault="00954EAB" w:rsidP="00954EAB">
      <w:pPr>
        <w:pStyle w:val="211"/>
        <w:widowControl w:val="0"/>
        <w:numPr>
          <w:ilvl w:val="0"/>
          <w:numId w:val="11"/>
        </w:numPr>
        <w:tabs>
          <w:tab w:val="left" w:pos="360"/>
          <w:tab w:val="left" w:pos="708"/>
        </w:tabs>
        <w:spacing w:after="0" w:line="240" w:lineRule="auto"/>
        <w:textAlignment w:val="baseline"/>
        <w:rPr>
          <w:rFonts w:ascii="Times New Roman" w:hAnsi="Times New Roman" w:cs="Times New Roman"/>
        </w:rPr>
      </w:pPr>
      <w:r w:rsidRPr="0092098E">
        <w:rPr>
          <w:rFonts w:ascii="Times New Roman" w:hAnsi="Times New Roman" w:cs="Times New Roman"/>
        </w:rPr>
        <w:t xml:space="preserve">номер контактного телефона; </w:t>
      </w:r>
    </w:p>
    <w:p w:rsidR="00954EAB" w:rsidRPr="0092098E" w:rsidRDefault="00954EAB" w:rsidP="00954EAB">
      <w:pPr>
        <w:spacing w:line="240" w:lineRule="auto"/>
        <w:jc w:val="both"/>
        <w:rPr>
          <w:rFonts w:ascii="Times New Roman" w:hAnsi="Times New Roman" w:cs="Times New Roman"/>
          <w:sz w:val="24"/>
          <w:szCs w:val="24"/>
        </w:rPr>
      </w:pPr>
      <w:r w:rsidRPr="0092098E">
        <w:rPr>
          <w:rFonts w:ascii="Times New Roman" w:hAnsi="Times New Roman" w:cs="Times New Roman"/>
          <w:b/>
          <w:bCs/>
          <w:sz w:val="24"/>
          <w:szCs w:val="24"/>
        </w:rPr>
        <w:tab/>
      </w:r>
      <w:proofErr w:type="gramStart"/>
      <w:r w:rsidRPr="0092098E">
        <w:rPr>
          <w:rFonts w:ascii="Times New Roman" w:hAnsi="Times New Roman" w:cs="Times New Roman"/>
          <w:b/>
          <w:bCs/>
          <w:sz w:val="24"/>
          <w:szCs w:val="24"/>
        </w:rPr>
        <w:t>3)</w:t>
      </w:r>
      <w:r w:rsidRPr="0092098E">
        <w:rPr>
          <w:rFonts w:ascii="Times New Roman" w:hAnsi="Times New Roman" w:cs="Times New Roman"/>
          <w:sz w:val="24"/>
          <w:szCs w:val="24"/>
        </w:rPr>
        <w:t xml:space="preserve"> полученную не ранее чем за шесть месяцев до дня размещения на официальном сайте извещения о проведении открытого аукциона выписку из единого государственного реестра юридических лиц или нотариально заверенную копию такой выписки (для юридического лица),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w:t>
      </w:r>
      <w:proofErr w:type="gramEnd"/>
      <w:r w:rsidRPr="0092098E">
        <w:rPr>
          <w:rFonts w:ascii="Times New Roman" w:hAnsi="Times New Roman" w:cs="Times New Roman"/>
          <w:sz w:val="24"/>
          <w:szCs w:val="24"/>
        </w:rPr>
        <w:t xml:space="preserve">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официальном сайте извещения о проведении открытого аукциона;</w:t>
      </w:r>
    </w:p>
    <w:p w:rsidR="00954EAB" w:rsidRPr="0092098E" w:rsidRDefault="00954EAB" w:rsidP="00954EAB">
      <w:pPr>
        <w:pStyle w:val="211"/>
        <w:widowControl w:val="0"/>
        <w:tabs>
          <w:tab w:val="left" w:pos="708"/>
        </w:tabs>
        <w:spacing w:after="0" w:line="240" w:lineRule="auto"/>
        <w:ind w:left="0"/>
        <w:textAlignment w:val="baseline"/>
        <w:rPr>
          <w:rFonts w:ascii="Times New Roman" w:hAnsi="Times New Roman" w:cs="Times New Roman"/>
        </w:rPr>
      </w:pPr>
      <w:r w:rsidRPr="0092098E">
        <w:rPr>
          <w:rFonts w:ascii="Times New Roman" w:hAnsi="Times New Roman" w:cs="Times New Roman"/>
          <w:b/>
          <w:bCs/>
        </w:rPr>
        <w:tab/>
        <w:t>4)</w:t>
      </w:r>
      <w:r w:rsidRPr="0092098E">
        <w:rPr>
          <w:rFonts w:ascii="Times New Roman" w:hAnsi="Times New Roman" w:cs="Times New Roman"/>
        </w:rPr>
        <w:t xml:space="preserve"> документ, подтверждающий полномочия лица на осуществление действий от имени Участника размещения заказа – юридического лица: </w:t>
      </w:r>
    </w:p>
    <w:p w:rsidR="00954EAB" w:rsidRPr="0092098E" w:rsidRDefault="00954EAB" w:rsidP="00954EAB">
      <w:pPr>
        <w:pStyle w:val="211"/>
        <w:widowControl w:val="0"/>
        <w:tabs>
          <w:tab w:val="left" w:pos="708"/>
        </w:tabs>
        <w:spacing w:after="0" w:line="240" w:lineRule="auto"/>
        <w:ind w:left="0" w:firstLine="454"/>
        <w:textAlignment w:val="baseline"/>
        <w:rPr>
          <w:rFonts w:ascii="Times New Roman" w:hAnsi="Times New Roman" w:cs="Times New Roman"/>
        </w:rPr>
      </w:pPr>
      <w:r w:rsidRPr="0092098E">
        <w:rPr>
          <w:rFonts w:ascii="Times New Roman" w:hAnsi="Times New Roman" w:cs="Times New Roman"/>
        </w:rPr>
        <w:t xml:space="preserve">-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 </w:t>
      </w:r>
    </w:p>
    <w:p w:rsidR="00954EAB" w:rsidRPr="0092098E" w:rsidRDefault="00954EAB" w:rsidP="00954EAB">
      <w:pPr>
        <w:pStyle w:val="211"/>
        <w:widowControl w:val="0"/>
        <w:tabs>
          <w:tab w:val="left" w:pos="708"/>
        </w:tabs>
        <w:spacing w:after="0" w:line="240" w:lineRule="auto"/>
        <w:ind w:left="0" w:firstLine="454"/>
        <w:textAlignment w:val="baseline"/>
        <w:rPr>
          <w:rFonts w:ascii="Times New Roman" w:hAnsi="Times New Roman" w:cs="Times New Roman"/>
        </w:rPr>
      </w:pPr>
      <w:r w:rsidRPr="0092098E">
        <w:rPr>
          <w:rFonts w:ascii="Times New Roman" w:hAnsi="Times New Roman" w:cs="Times New Roman"/>
        </w:rPr>
        <w:lastRenderedPageBreak/>
        <w:t>-  в случае</w:t>
      </w:r>
      <w:proofErr w:type="gramStart"/>
      <w:r w:rsidRPr="0092098E">
        <w:rPr>
          <w:rFonts w:ascii="Times New Roman" w:hAnsi="Times New Roman" w:cs="Times New Roman"/>
        </w:rPr>
        <w:t>,</w:t>
      </w:r>
      <w:proofErr w:type="gramEnd"/>
      <w:r w:rsidRPr="0092098E">
        <w:rPr>
          <w:rFonts w:ascii="Times New Roman" w:hAnsi="Times New Roman" w:cs="Times New Roman"/>
        </w:rPr>
        <w:t xml:space="preserve"> если от имени участника размещения заказа действует иное лицо, заявка на участие в конкурсе должна содержать также </w:t>
      </w:r>
      <w:r w:rsidRPr="0092098E">
        <w:rPr>
          <w:rFonts w:ascii="Times New Roman" w:hAnsi="Times New Roman" w:cs="Times New Roman"/>
          <w:i/>
          <w:iCs/>
        </w:rPr>
        <w:t xml:space="preserve">доверенность </w:t>
      </w:r>
      <w:r w:rsidRPr="0092098E">
        <w:rPr>
          <w:rFonts w:ascii="Times New Roman" w:hAnsi="Times New Roman" w:cs="Times New Roman"/>
        </w:rPr>
        <w:t>на осуществление действия от имени участника размещения заказа, заверенную печатью участника размещения заказа и подписанную руководителем (для юридических лиц) или уполномоченным этим руководителем лицом, либо нотариально заверенную копию такой доверенности;</w:t>
      </w:r>
    </w:p>
    <w:p w:rsidR="00954EAB" w:rsidRPr="0092098E" w:rsidRDefault="00954EAB" w:rsidP="00954EAB">
      <w:pPr>
        <w:spacing w:line="240" w:lineRule="auto"/>
        <w:ind w:firstLine="454"/>
        <w:rPr>
          <w:rFonts w:ascii="Times New Roman" w:hAnsi="Times New Roman" w:cs="Times New Roman"/>
          <w:sz w:val="24"/>
          <w:szCs w:val="24"/>
        </w:rPr>
      </w:pPr>
      <w:r w:rsidRPr="0092098E">
        <w:rPr>
          <w:rFonts w:ascii="Times New Roman" w:hAnsi="Times New Roman" w:cs="Times New Roman"/>
          <w:sz w:val="24"/>
          <w:szCs w:val="24"/>
        </w:rPr>
        <w:t>- в случае</w:t>
      </w:r>
      <w:proofErr w:type="gramStart"/>
      <w:r w:rsidRPr="0092098E">
        <w:rPr>
          <w:rFonts w:ascii="Times New Roman" w:hAnsi="Times New Roman" w:cs="Times New Roman"/>
          <w:sz w:val="24"/>
          <w:szCs w:val="24"/>
        </w:rPr>
        <w:t>,</w:t>
      </w:r>
      <w:proofErr w:type="gramEnd"/>
      <w:r w:rsidRPr="0092098E">
        <w:rPr>
          <w:rFonts w:ascii="Times New Roman" w:hAnsi="Times New Roman" w:cs="Times New Roman"/>
          <w:sz w:val="24"/>
          <w:szCs w:val="24"/>
        </w:rPr>
        <w:t xml:space="preserve"> если указанная </w:t>
      </w:r>
      <w:r w:rsidRPr="0092098E">
        <w:rPr>
          <w:rFonts w:ascii="Times New Roman" w:hAnsi="Times New Roman" w:cs="Times New Roman"/>
          <w:i/>
          <w:iCs/>
          <w:sz w:val="24"/>
          <w:szCs w:val="24"/>
        </w:rPr>
        <w:t xml:space="preserve">доверенность </w:t>
      </w:r>
      <w:r w:rsidRPr="0092098E">
        <w:rPr>
          <w:rFonts w:ascii="Times New Roman" w:hAnsi="Times New Roman" w:cs="Times New Roman"/>
          <w:sz w:val="24"/>
          <w:szCs w:val="24"/>
        </w:rPr>
        <w:t>подписана лицом, уполномоченным руководителем</w:t>
      </w:r>
      <w:r w:rsidRPr="0092098E">
        <w:rPr>
          <w:rFonts w:ascii="Times New Roman" w:hAnsi="Times New Roman" w:cs="Times New Roman"/>
          <w:i/>
          <w:iCs/>
          <w:sz w:val="24"/>
          <w:szCs w:val="24"/>
        </w:rPr>
        <w:t xml:space="preserve"> </w:t>
      </w:r>
      <w:r w:rsidRPr="0092098E">
        <w:rPr>
          <w:rFonts w:ascii="Times New Roman" w:hAnsi="Times New Roman" w:cs="Times New Roman"/>
          <w:sz w:val="24"/>
          <w:szCs w:val="24"/>
        </w:rPr>
        <w:t>участника размещения заказа, заявка на участие в конкурсе должна содержать также документ, подтверждающий полномочия такого лица;</w:t>
      </w:r>
    </w:p>
    <w:p w:rsidR="00954EAB" w:rsidRPr="0092098E" w:rsidRDefault="00954EAB" w:rsidP="00954EAB">
      <w:pPr>
        <w:keepNext/>
        <w:keepLines/>
        <w:tabs>
          <w:tab w:val="left" w:pos="0"/>
          <w:tab w:val="left" w:pos="720"/>
        </w:tabs>
        <w:spacing w:line="240" w:lineRule="auto"/>
        <w:jc w:val="both"/>
        <w:rPr>
          <w:rFonts w:ascii="Times New Roman" w:hAnsi="Times New Roman" w:cs="Times New Roman"/>
          <w:sz w:val="24"/>
          <w:szCs w:val="24"/>
        </w:rPr>
      </w:pPr>
      <w:r w:rsidRPr="0092098E">
        <w:rPr>
          <w:rFonts w:ascii="Times New Roman" w:hAnsi="Times New Roman" w:cs="Times New Roman"/>
          <w:b/>
          <w:bCs/>
          <w:sz w:val="24"/>
          <w:szCs w:val="24"/>
        </w:rPr>
        <w:tab/>
        <w:t>5)</w:t>
      </w:r>
      <w:r w:rsidRPr="0092098E">
        <w:rPr>
          <w:rFonts w:ascii="Times New Roman" w:hAnsi="Times New Roman" w:cs="Times New Roman"/>
          <w:sz w:val="24"/>
          <w:szCs w:val="24"/>
        </w:rPr>
        <w:t xml:space="preserve"> сведения (документы) о квалификации участника размещения заказа (форма 8.4.), если в конкурсной документации указан критерий оценки заявок на участие в конкурсе: квалификация участника размещения заказа. Вышеуказанные данные могут быть подтверждены предоставлением в составе заявки следующих документов: копии дипломов сотрудников; выписки из трудовых книжек; копии документов (дипломы, грамоты, сертификаты, свидетельства), подтверждающие уровень профессиональной квалификации;</w:t>
      </w:r>
    </w:p>
    <w:p w:rsidR="00954EAB" w:rsidRPr="0092098E" w:rsidRDefault="00954EAB" w:rsidP="00954EAB">
      <w:pPr>
        <w:tabs>
          <w:tab w:val="left" w:pos="0"/>
          <w:tab w:val="left" w:pos="720"/>
        </w:tabs>
        <w:spacing w:line="240" w:lineRule="auto"/>
        <w:jc w:val="both"/>
        <w:rPr>
          <w:rFonts w:ascii="Times New Roman" w:hAnsi="Times New Roman" w:cs="Times New Roman"/>
          <w:sz w:val="24"/>
          <w:szCs w:val="24"/>
        </w:rPr>
      </w:pPr>
      <w:r w:rsidRPr="0092098E">
        <w:rPr>
          <w:rFonts w:ascii="Times New Roman" w:hAnsi="Times New Roman" w:cs="Times New Roman"/>
          <w:b/>
          <w:bCs/>
          <w:sz w:val="24"/>
          <w:szCs w:val="24"/>
        </w:rPr>
        <w:tab/>
        <w:t>6)</w:t>
      </w:r>
      <w:r w:rsidRPr="0092098E">
        <w:rPr>
          <w:rFonts w:ascii="Times New Roman" w:hAnsi="Times New Roman" w:cs="Times New Roman"/>
          <w:sz w:val="24"/>
          <w:szCs w:val="24"/>
        </w:rPr>
        <w:t xml:space="preserve"> копии учредительных документов участника размещения заказа (для юридических лиц);</w:t>
      </w:r>
    </w:p>
    <w:p w:rsidR="00954EAB" w:rsidRPr="0092098E" w:rsidRDefault="00954EAB" w:rsidP="00954EAB">
      <w:pPr>
        <w:tabs>
          <w:tab w:val="left" w:pos="0"/>
          <w:tab w:val="left" w:pos="720"/>
        </w:tabs>
        <w:spacing w:line="240" w:lineRule="auto"/>
        <w:jc w:val="both"/>
        <w:rPr>
          <w:rFonts w:ascii="Times New Roman" w:hAnsi="Times New Roman" w:cs="Times New Roman"/>
          <w:sz w:val="24"/>
          <w:szCs w:val="24"/>
        </w:rPr>
      </w:pPr>
      <w:r w:rsidRPr="0092098E">
        <w:rPr>
          <w:rFonts w:ascii="Times New Roman" w:hAnsi="Times New Roman" w:cs="Times New Roman"/>
          <w:b/>
          <w:bCs/>
          <w:sz w:val="24"/>
          <w:szCs w:val="24"/>
        </w:rPr>
        <w:tab/>
      </w:r>
      <w:proofErr w:type="gramStart"/>
      <w:r w:rsidRPr="0092098E">
        <w:rPr>
          <w:rFonts w:ascii="Times New Roman" w:hAnsi="Times New Roman" w:cs="Times New Roman"/>
          <w:b/>
          <w:bCs/>
          <w:sz w:val="24"/>
          <w:szCs w:val="24"/>
        </w:rPr>
        <w:t>7)</w:t>
      </w:r>
      <w:r w:rsidRPr="0092098E">
        <w:rPr>
          <w:rFonts w:ascii="Times New Roman" w:hAnsi="Times New Roman" w:cs="Times New Roman"/>
          <w:sz w:val="24"/>
          <w:szCs w:val="24"/>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w:t>
      </w:r>
      <w:r w:rsidR="00610EA3">
        <w:rPr>
          <w:rFonts w:ascii="Times New Roman" w:hAnsi="Times New Roman" w:cs="Times New Roman"/>
          <w:sz w:val="24"/>
          <w:szCs w:val="24"/>
        </w:rPr>
        <w:t>договора</w:t>
      </w:r>
      <w:r w:rsidRPr="0092098E">
        <w:rPr>
          <w:rFonts w:ascii="Times New Roman" w:hAnsi="Times New Roman" w:cs="Times New Roman"/>
          <w:sz w:val="24"/>
          <w:szCs w:val="24"/>
        </w:rPr>
        <w:t xml:space="preserve">, или внесение денежных средств в качестве обеспечения заявки на участие в аукционе, обеспечения исполнения </w:t>
      </w:r>
      <w:r w:rsidR="00610EA3">
        <w:rPr>
          <w:rFonts w:ascii="Times New Roman" w:hAnsi="Times New Roman" w:cs="Times New Roman"/>
          <w:sz w:val="24"/>
          <w:szCs w:val="24"/>
        </w:rPr>
        <w:t>договора</w:t>
      </w:r>
      <w:proofErr w:type="gramEnd"/>
      <w:r w:rsidRPr="0092098E">
        <w:rPr>
          <w:rFonts w:ascii="Times New Roman" w:hAnsi="Times New Roman" w:cs="Times New Roman"/>
          <w:sz w:val="24"/>
          <w:szCs w:val="24"/>
        </w:rPr>
        <w:t xml:space="preserve"> является крупной сделкой, либо уведомление в отношении крупной сделки (форма 8.5.);</w:t>
      </w:r>
    </w:p>
    <w:p w:rsidR="00954EAB" w:rsidRPr="0092098E" w:rsidRDefault="00954EAB" w:rsidP="00954EAB">
      <w:pPr>
        <w:pStyle w:val="211"/>
        <w:widowControl w:val="0"/>
        <w:tabs>
          <w:tab w:val="left" w:pos="708"/>
        </w:tabs>
        <w:spacing w:after="0" w:line="240" w:lineRule="auto"/>
        <w:ind w:left="0"/>
        <w:textAlignment w:val="baseline"/>
        <w:rPr>
          <w:rFonts w:ascii="Times New Roman" w:hAnsi="Times New Roman" w:cs="Times New Roman"/>
        </w:rPr>
      </w:pPr>
      <w:r w:rsidRPr="0092098E">
        <w:rPr>
          <w:rFonts w:ascii="Times New Roman" w:hAnsi="Times New Roman" w:cs="Times New Roman"/>
          <w:b/>
        </w:rPr>
        <w:tab/>
        <w:t>8)</w:t>
      </w:r>
      <w:r w:rsidRPr="0092098E">
        <w:rPr>
          <w:rFonts w:ascii="Times New Roman" w:hAnsi="Times New Roman" w:cs="Times New Roman"/>
        </w:rPr>
        <w:t xml:space="preserve"> предложение о качестве оказываемых услуг и об условиях исполнения </w:t>
      </w:r>
      <w:r w:rsidR="00610EA3">
        <w:rPr>
          <w:rFonts w:ascii="Times New Roman" w:hAnsi="Times New Roman" w:cs="Times New Roman"/>
        </w:rPr>
        <w:t>договора</w:t>
      </w:r>
      <w:r w:rsidRPr="0092098E">
        <w:rPr>
          <w:rFonts w:ascii="Times New Roman" w:hAnsi="Times New Roman" w:cs="Times New Roman"/>
        </w:rPr>
        <w:t xml:space="preserve">, в том числе предложение о цене </w:t>
      </w:r>
      <w:r w:rsidR="00610EA3">
        <w:rPr>
          <w:rFonts w:ascii="Times New Roman" w:hAnsi="Times New Roman" w:cs="Times New Roman"/>
        </w:rPr>
        <w:t>договора</w:t>
      </w:r>
      <w:r w:rsidRPr="0092098E">
        <w:rPr>
          <w:rFonts w:ascii="Times New Roman" w:hAnsi="Times New Roman" w:cs="Times New Roman"/>
        </w:rPr>
        <w:t xml:space="preserve"> (форма 8.6.).</w:t>
      </w:r>
    </w:p>
    <w:p w:rsidR="00954EAB" w:rsidRPr="0092098E" w:rsidRDefault="00954EAB" w:rsidP="00954EAB">
      <w:pPr>
        <w:tabs>
          <w:tab w:val="left" w:pos="480"/>
          <w:tab w:val="left" w:pos="495"/>
        </w:tabs>
        <w:spacing w:line="240" w:lineRule="auto"/>
        <w:rPr>
          <w:rFonts w:ascii="Times New Roman" w:hAnsi="Times New Roman" w:cs="Times New Roman"/>
          <w:i/>
          <w:sz w:val="24"/>
          <w:szCs w:val="24"/>
        </w:rPr>
      </w:pPr>
      <w:r w:rsidRPr="0092098E">
        <w:rPr>
          <w:rFonts w:ascii="Times New Roman" w:hAnsi="Times New Roman" w:cs="Times New Roman"/>
          <w:b/>
          <w:sz w:val="24"/>
          <w:szCs w:val="24"/>
        </w:rPr>
        <w:tab/>
      </w:r>
      <w:r w:rsidRPr="0092098E">
        <w:rPr>
          <w:rFonts w:ascii="Times New Roman" w:hAnsi="Times New Roman" w:cs="Times New Roman"/>
          <w:b/>
          <w:sz w:val="24"/>
          <w:szCs w:val="24"/>
        </w:rPr>
        <w:tab/>
      </w:r>
      <w:r w:rsidRPr="0092098E">
        <w:rPr>
          <w:rFonts w:ascii="Times New Roman" w:hAnsi="Times New Roman" w:cs="Times New Roman"/>
          <w:i/>
          <w:sz w:val="24"/>
          <w:szCs w:val="24"/>
        </w:rPr>
        <w:t xml:space="preserve"> </w:t>
      </w:r>
    </w:p>
    <w:p w:rsidR="00954EAB" w:rsidRPr="0092098E" w:rsidRDefault="00954EAB" w:rsidP="00954EAB">
      <w:pPr>
        <w:pStyle w:val="24"/>
        <w:tabs>
          <w:tab w:val="clear" w:pos="1836"/>
          <w:tab w:val="left" w:pos="0"/>
        </w:tabs>
        <w:spacing w:after="0"/>
        <w:ind w:left="0" w:firstLine="0"/>
        <w:rPr>
          <w:rFonts w:ascii="Times New Roman" w:hAnsi="Times New Roman" w:cs="Times New Roman"/>
          <w:i/>
        </w:rPr>
      </w:pPr>
      <w:r w:rsidRPr="0092098E">
        <w:rPr>
          <w:rFonts w:ascii="Times New Roman" w:hAnsi="Times New Roman" w:cs="Times New Roman"/>
          <w:i/>
        </w:rPr>
        <w:t xml:space="preserve">      3.4. Требования к предложению о цене </w:t>
      </w:r>
      <w:r w:rsidR="00610EA3">
        <w:rPr>
          <w:rFonts w:ascii="Times New Roman" w:hAnsi="Times New Roman" w:cs="Times New Roman"/>
          <w:i/>
        </w:rPr>
        <w:t>договора</w:t>
      </w:r>
      <w:r w:rsidRPr="0092098E">
        <w:rPr>
          <w:rFonts w:ascii="Times New Roman" w:hAnsi="Times New Roman" w:cs="Times New Roman"/>
          <w:i/>
        </w:rPr>
        <w:t>.</w:t>
      </w:r>
    </w:p>
    <w:p w:rsidR="00954EAB" w:rsidRPr="0092098E" w:rsidRDefault="00954EAB" w:rsidP="00954EAB">
      <w:pPr>
        <w:pStyle w:val="24"/>
        <w:tabs>
          <w:tab w:val="clear" w:pos="1836"/>
          <w:tab w:val="left" w:pos="0"/>
        </w:tabs>
        <w:spacing w:after="0"/>
        <w:ind w:left="0" w:firstLine="0"/>
        <w:rPr>
          <w:rFonts w:ascii="Times New Roman" w:hAnsi="Times New Roman" w:cs="Times New Roman"/>
          <w:b w:val="0"/>
        </w:rPr>
      </w:pPr>
      <w:r w:rsidRPr="0092098E">
        <w:rPr>
          <w:rFonts w:ascii="Times New Roman" w:hAnsi="Times New Roman" w:cs="Times New Roman"/>
          <w:b w:val="0"/>
        </w:rPr>
        <w:t xml:space="preserve">      3.4.1. Цена </w:t>
      </w:r>
      <w:r w:rsidR="00610EA3">
        <w:rPr>
          <w:rFonts w:ascii="Times New Roman" w:hAnsi="Times New Roman" w:cs="Times New Roman"/>
          <w:b w:val="0"/>
        </w:rPr>
        <w:t>договора</w:t>
      </w:r>
      <w:r w:rsidRPr="0092098E">
        <w:rPr>
          <w:rFonts w:ascii="Times New Roman" w:hAnsi="Times New Roman" w:cs="Times New Roman"/>
          <w:b w:val="0"/>
        </w:rPr>
        <w:t xml:space="preserve">, предлагаемая участником размещения заказа в заявке на участие в конкурсе, не должна превышать начальную (максимальную) цену, указанную в </w:t>
      </w:r>
      <w:r w:rsidRPr="0092098E">
        <w:rPr>
          <w:rFonts w:ascii="Times New Roman" w:hAnsi="Times New Roman" w:cs="Times New Roman"/>
        </w:rPr>
        <w:t xml:space="preserve">извещении о проведении конкурса </w:t>
      </w:r>
      <w:r w:rsidRPr="0092098E">
        <w:rPr>
          <w:rFonts w:ascii="Times New Roman" w:hAnsi="Times New Roman" w:cs="Times New Roman"/>
          <w:b w:val="0"/>
        </w:rPr>
        <w:t xml:space="preserve">и в </w:t>
      </w:r>
      <w:r w:rsidRPr="0092098E">
        <w:rPr>
          <w:rFonts w:ascii="Times New Roman" w:hAnsi="Times New Roman" w:cs="Times New Roman"/>
        </w:rPr>
        <w:t>Информационной карте конкурса.</w:t>
      </w:r>
      <w:r w:rsidRPr="0092098E">
        <w:rPr>
          <w:rFonts w:ascii="Times New Roman" w:hAnsi="Times New Roman" w:cs="Times New Roman"/>
          <w:b w:val="0"/>
        </w:rPr>
        <w:t xml:space="preserve"> В случае если цена </w:t>
      </w:r>
      <w:r w:rsidR="00610EA3">
        <w:rPr>
          <w:rFonts w:ascii="Times New Roman" w:hAnsi="Times New Roman" w:cs="Times New Roman"/>
          <w:b w:val="0"/>
        </w:rPr>
        <w:t>договора</w:t>
      </w:r>
      <w:r w:rsidRPr="0092098E">
        <w:rPr>
          <w:rFonts w:ascii="Times New Roman" w:hAnsi="Times New Roman" w:cs="Times New Roman"/>
          <w:b w:val="0"/>
        </w:rPr>
        <w:t xml:space="preserve">, предлагаемая участником размещения заказа в заявке на участие в конкурсе, превышает начальную (максимальную) цену </w:t>
      </w:r>
      <w:r w:rsidR="00A7254B">
        <w:rPr>
          <w:rFonts w:ascii="Times New Roman" w:hAnsi="Times New Roman" w:cs="Times New Roman"/>
          <w:b w:val="0"/>
        </w:rPr>
        <w:t>договора</w:t>
      </w:r>
      <w:r w:rsidRPr="0092098E">
        <w:rPr>
          <w:rFonts w:ascii="Times New Roman" w:hAnsi="Times New Roman" w:cs="Times New Roman"/>
          <w:b w:val="0"/>
        </w:rPr>
        <w:t>, данная заявка отклоняется Комиссией на этапе рассмотрения заявок на основании ее несоответствия требованиям, установленным конкурсной документацией.</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 xml:space="preserve"> 3.4.2. </w:t>
      </w:r>
      <w:r w:rsidRPr="0092098E">
        <w:rPr>
          <w:rFonts w:ascii="Times New Roman" w:hAnsi="Times New Roman" w:cs="Times New Roman"/>
        </w:rPr>
        <w:tab/>
        <w:t xml:space="preserve">Цена </w:t>
      </w:r>
      <w:r w:rsidR="00610EA3">
        <w:rPr>
          <w:rFonts w:ascii="Times New Roman" w:hAnsi="Times New Roman" w:cs="Times New Roman"/>
        </w:rPr>
        <w:t>договора</w:t>
      </w:r>
      <w:r w:rsidRPr="0092098E">
        <w:rPr>
          <w:rFonts w:ascii="Times New Roman" w:hAnsi="Times New Roman" w:cs="Times New Roman"/>
        </w:rPr>
        <w:t>,</w:t>
      </w:r>
      <w:r w:rsidRPr="0092098E">
        <w:rPr>
          <w:rFonts w:ascii="Times New Roman" w:hAnsi="Times New Roman" w:cs="Times New Roman"/>
          <w:b/>
        </w:rPr>
        <w:t xml:space="preserve"> </w:t>
      </w:r>
      <w:r w:rsidRPr="0092098E">
        <w:rPr>
          <w:rFonts w:ascii="Times New Roman" w:hAnsi="Times New Roman" w:cs="Times New Roman"/>
        </w:rPr>
        <w:t xml:space="preserve">предлагаемая участником размещения заказа, является твердой и не может изменяться в ходе его исполнения, за исключением случая, указанного в п. 3.4.3. </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 xml:space="preserve">3.4.3. Цена </w:t>
      </w:r>
      <w:r w:rsidR="00610EA3">
        <w:rPr>
          <w:rFonts w:ascii="Times New Roman" w:hAnsi="Times New Roman" w:cs="Times New Roman"/>
        </w:rPr>
        <w:t>договора</w:t>
      </w:r>
      <w:r w:rsidRPr="0092098E">
        <w:rPr>
          <w:rFonts w:ascii="Times New Roman" w:hAnsi="Times New Roman" w:cs="Times New Roman"/>
        </w:rPr>
        <w:t xml:space="preserve"> может быть снижена по соглашению сторон без изменения предусмотренных </w:t>
      </w:r>
      <w:r w:rsidR="00610EA3">
        <w:rPr>
          <w:rFonts w:ascii="Times New Roman" w:hAnsi="Times New Roman" w:cs="Times New Roman"/>
        </w:rPr>
        <w:t>договором</w:t>
      </w:r>
      <w:r w:rsidRPr="0092098E">
        <w:rPr>
          <w:rFonts w:ascii="Times New Roman" w:hAnsi="Times New Roman" w:cs="Times New Roman"/>
        </w:rPr>
        <w:t xml:space="preserve"> объема услуг и иных условий исполнения </w:t>
      </w:r>
      <w:r w:rsidR="00610EA3">
        <w:rPr>
          <w:rFonts w:ascii="Times New Roman" w:hAnsi="Times New Roman" w:cs="Times New Roman"/>
        </w:rPr>
        <w:t>договора.</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3.4.4.</w:t>
      </w:r>
      <w:r w:rsidRPr="0092098E">
        <w:rPr>
          <w:rFonts w:ascii="Times New Roman" w:hAnsi="Times New Roman" w:cs="Times New Roman"/>
        </w:rPr>
        <w:tab/>
        <w:t xml:space="preserve">Все налоги, пошлины и прочие сборы, которые поставщик по </w:t>
      </w:r>
      <w:r w:rsidR="00610EA3">
        <w:rPr>
          <w:rFonts w:ascii="Times New Roman" w:hAnsi="Times New Roman" w:cs="Times New Roman"/>
        </w:rPr>
        <w:t>договору</w:t>
      </w:r>
      <w:r w:rsidRPr="0092098E">
        <w:rPr>
          <w:rFonts w:ascii="Times New Roman" w:hAnsi="Times New Roman" w:cs="Times New Roman"/>
        </w:rPr>
        <w:t xml:space="preserve"> должен оплачивать в соответствии с условиями </w:t>
      </w:r>
      <w:r w:rsidR="00610EA3">
        <w:rPr>
          <w:rFonts w:ascii="Times New Roman" w:hAnsi="Times New Roman" w:cs="Times New Roman"/>
        </w:rPr>
        <w:t>договора</w:t>
      </w:r>
      <w:r w:rsidRPr="0092098E">
        <w:rPr>
          <w:rFonts w:ascii="Times New Roman" w:hAnsi="Times New Roman" w:cs="Times New Roman"/>
        </w:rPr>
        <w:t xml:space="preserve"> должны быть включены в цену </w:t>
      </w:r>
      <w:r w:rsidR="00610EA3">
        <w:rPr>
          <w:rFonts w:ascii="Times New Roman" w:hAnsi="Times New Roman" w:cs="Times New Roman"/>
        </w:rPr>
        <w:t>договора</w:t>
      </w:r>
      <w:r w:rsidRPr="0092098E">
        <w:rPr>
          <w:rFonts w:ascii="Times New Roman" w:hAnsi="Times New Roman" w:cs="Times New Roman"/>
        </w:rPr>
        <w:t>, предлагаемую участником размещения заказа в заявке на участие в конкурсе.</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 xml:space="preserve">3.4.5. Иные затраты исполнителя по </w:t>
      </w:r>
      <w:r w:rsidR="00610EA3">
        <w:rPr>
          <w:rFonts w:ascii="Times New Roman" w:hAnsi="Times New Roman" w:cs="Times New Roman"/>
        </w:rPr>
        <w:t>договору</w:t>
      </w:r>
      <w:r w:rsidRPr="0092098E">
        <w:rPr>
          <w:rFonts w:ascii="Times New Roman" w:hAnsi="Times New Roman" w:cs="Times New Roman"/>
        </w:rPr>
        <w:t xml:space="preserve">, связанные с исполнением  </w:t>
      </w:r>
      <w:r w:rsidR="00610EA3">
        <w:rPr>
          <w:rFonts w:ascii="Times New Roman" w:hAnsi="Times New Roman" w:cs="Times New Roman"/>
        </w:rPr>
        <w:t>договора</w:t>
      </w:r>
      <w:r w:rsidRPr="0092098E">
        <w:rPr>
          <w:rFonts w:ascii="Times New Roman" w:hAnsi="Times New Roman" w:cs="Times New Roman"/>
        </w:rPr>
        <w:t xml:space="preserve">, но не включенные в предлагаемую цену </w:t>
      </w:r>
      <w:r w:rsidR="00610EA3">
        <w:rPr>
          <w:rFonts w:ascii="Times New Roman" w:hAnsi="Times New Roman" w:cs="Times New Roman"/>
        </w:rPr>
        <w:t>договора</w:t>
      </w:r>
      <w:r w:rsidRPr="0092098E">
        <w:rPr>
          <w:rFonts w:ascii="Times New Roman" w:hAnsi="Times New Roman" w:cs="Times New Roman"/>
        </w:rPr>
        <w:t>, не подлежат оплате Заказчиком.</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3.4.6.</w:t>
      </w:r>
      <w:r w:rsidRPr="0092098E">
        <w:rPr>
          <w:rFonts w:ascii="Times New Roman" w:hAnsi="Times New Roman" w:cs="Times New Roman"/>
        </w:rPr>
        <w:tab/>
        <w:t xml:space="preserve">Цена </w:t>
      </w:r>
      <w:r w:rsidR="00610EA3">
        <w:rPr>
          <w:rFonts w:ascii="Times New Roman" w:hAnsi="Times New Roman" w:cs="Times New Roman"/>
        </w:rPr>
        <w:t>договора</w:t>
      </w:r>
      <w:r w:rsidRPr="0092098E">
        <w:rPr>
          <w:rFonts w:ascii="Times New Roman" w:hAnsi="Times New Roman" w:cs="Times New Roman"/>
        </w:rPr>
        <w:t>, содержащаяся в заявке на участие в конкурсе, должна быть выражена в валюте Российской Федерации.</w:t>
      </w:r>
    </w:p>
    <w:p w:rsidR="00954EAB" w:rsidRPr="0092098E" w:rsidRDefault="00954EAB" w:rsidP="00954EAB">
      <w:pPr>
        <w:pStyle w:val="34"/>
        <w:tabs>
          <w:tab w:val="clear" w:pos="227"/>
          <w:tab w:val="left" w:pos="0"/>
          <w:tab w:val="left" w:pos="900"/>
        </w:tabs>
        <w:ind w:firstLine="284"/>
        <w:rPr>
          <w:rFonts w:ascii="Times New Roman" w:hAnsi="Times New Roman" w:cs="Times New Roman"/>
          <w:b/>
        </w:rPr>
      </w:pPr>
    </w:p>
    <w:p w:rsidR="00954EAB" w:rsidRPr="0092098E" w:rsidRDefault="00954EAB" w:rsidP="00954EAB">
      <w:pPr>
        <w:pStyle w:val="24"/>
        <w:tabs>
          <w:tab w:val="clear" w:pos="1836"/>
          <w:tab w:val="left" w:pos="0"/>
        </w:tabs>
        <w:spacing w:after="0"/>
        <w:ind w:left="0" w:firstLine="0"/>
        <w:rPr>
          <w:rFonts w:ascii="Times New Roman" w:hAnsi="Times New Roman" w:cs="Times New Roman"/>
          <w:i/>
        </w:rPr>
      </w:pPr>
      <w:r w:rsidRPr="0092098E">
        <w:rPr>
          <w:rFonts w:ascii="Times New Roman" w:hAnsi="Times New Roman" w:cs="Times New Roman"/>
          <w:i/>
        </w:rPr>
        <w:lastRenderedPageBreak/>
        <w:t xml:space="preserve">     3.5. Требования к описанию оказываемых услуг.</w:t>
      </w:r>
    </w:p>
    <w:p w:rsidR="00954EAB" w:rsidRPr="0092098E" w:rsidRDefault="00954EAB" w:rsidP="00954EAB">
      <w:pPr>
        <w:keepNext/>
        <w:keepLines/>
        <w:widowControl w:val="0"/>
        <w:suppressLineNumbers/>
        <w:tabs>
          <w:tab w:val="left" w:pos="708"/>
          <w:tab w:val="left" w:pos="900"/>
        </w:tabs>
        <w:spacing w:line="240" w:lineRule="auto"/>
        <w:ind w:firstLine="284"/>
        <w:jc w:val="both"/>
        <w:rPr>
          <w:rFonts w:ascii="Times New Roman" w:hAnsi="Times New Roman" w:cs="Times New Roman"/>
          <w:sz w:val="24"/>
          <w:szCs w:val="24"/>
        </w:rPr>
      </w:pPr>
      <w:r w:rsidRPr="0092098E">
        <w:rPr>
          <w:rFonts w:ascii="Times New Roman" w:hAnsi="Times New Roman" w:cs="Times New Roman"/>
          <w:bCs/>
          <w:sz w:val="24"/>
          <w:szCs w:val="24"/>
        </w:rPr>
        <w:t xml:space="preserve">3.5.1.Описание </w:t>
      </w:r>
      <w:r w:rsidRPr="0092098E">
        <w:rPr>
          <w:rFonts w:ascii="Times New Roman" w:hAnsi="Times New Roman" w:cs="Times New Roman"/>
          <w:sz w:val="24"/>
          <w:szCs w:val="24"/>
        </w:rPr>
        <w:t xml:space="preserve">оказываемых услуг производится в соответствии с требованиями, указанными в </w:t>
      </w:r>
      <w:r w:rsidRPr="0092098E">
        <w:rPr>
          <w:rFonts w:ascii="Times New Roman" w:hAnsi="Times New Roman" w:cs="Times New Roman"/>
          <w:b/>
          <w:sz w:val="24"/>
          <w:szCs w:val="24"/>
        </w:rPr>
        <w:t>Извещении о проведении открытого конкурса (краткие характеристики оказываемых услуг), требованиями настоящей документации</w:t>
      </w:r>
      <w:r w:rsidRPr="0092098E">
        <w:rPr>
          <w:rFonts w:ascii="Times New Roman" w:hAnsi="Times New Roman" w:cs="Times New Roman"/>
          <w:bCs/>
          <w:sz w:val="24"/>
          <w:szCs w:val="24"/>
        </w:rPr>
        <w:t xml:space="preserve">, </w:t>
      </w:r>
      <w:r w:rsidRPr="0092098E">
        <w:rPr>
          <w:rFonts w:ascii="Times New Roman" w:hAnsi="Times New Roman" w:cs="Times New Roman"/>
          <w:sz w:val="24"/>
          <w:szCs w:val="24"/>
        </w:rPr>
        <w:t xml:space="preserve">в </w:t>
      </w:r>
      <w:r w:rsidRPr="0092098E">
        <w:rPr>
          <w:rFonts w:ascii="Times New Roman" w:hAnsi="Times New Roman" w:cs="Times New Roman"/>
          <w:b/>
          <w:sz w:val="24"/>
          <w:szCs w:val="24"/>
        </w:rPr>
        <w:t>Задании</w:t>
      </w:r>
      <w:r w:rsidRPr="0092098E">
        <w:rPr>
          <w:rFonts w:ascii="Times New Roman" w:hAnsi="Times New Roman" w:cs="Times New Roman"/>
          <w:sz w:val="24"/>
          <w:szCs w:val="24"/>
        </w:rPr>
        <w:t xml:space="preserve"> (Раздел 10) настоящей документации по формам, представленным в Разделе 8.</w:t>
      </w:r>
    </w:p>
    <w:p w:rsidR="00954EAB" w:rsidRPr="0092098E" w:rsidRDefault="00954EAB" w:rsidP="00954EAB">
      <w:pPr>
        <w:pStyle w:val="24"/>
        <w:tabs>
          <w:tab w:val="clear" w:pos="1836"/>
          <w:tab w:val="left" w:pos="0"/>
        </w:tabs>
        <w:spacing w:after="0"/>
        <w:ind w:left="0" w:firstLine="0"/>
        <w:rPr>
          <w:rFonts w:ascii="Times New Roman" w:hAnsi="Times New Roman" w:cs="Times New Roman"/>
          <w:i/>
        </w:rPr>
      </w:pPr>
      <w:r w:rsidRPr="0092098E">
        <w:rPr>
          <w:rFonts w:ascii="Times New Roman" w:hAnsi="Times New Roman" w:cs="Times New Roman"/>
          <w:i/>
        </w:rPr>
        <w:t xml:space="preserve">     3.6. Требования к оформлению заявки на участие в конкурсе. </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Style w:val="ae"/>
        </w:rPr>
        <w:t>3.6.1.</w:t>
      </w:r>
      <w:r w:rsidRPr="0092098E">
        <w:rPr>
          <w:rStyle w:val="ae"/>
        </w:rPr>
        <w:tab/>
        <w:t>При подготовке заявки на участие в конкурсе Участниками размещения заказа должны приниматься общепринятые обозначения и наименования в соответствии с требованиями действующих нормативных документов.</w:t>
      </w:r>
      <w:r w:rsidRPr="0092098E">
        <w:rPr>
          <w:rFonts w:ascii="Times New Roman" w:hAnsi="Times New Roman" w:cs="Times New Roman"/>
        </w:rPr>
        <w:t xml:space="preserve"> Сведения, которые содержатся в заявке Участника размещения заказа, не должны допускать двусмысленных толкований.</w:t>
      </w:r>
    </w:p>
    <w:p w:rsidR="00954EAB" w:rsidRPr="0092098E" w:rsidRDefault="00954EAB" w:rsidP="00954EAB">
      <w:pPr>
        <w:pStyle w:val="34"/>
        <w:tabs>
          <w:tab w:val="clear" w:pos="227"/>
          <w:tab w:val="left" w:pos="0"/>
          <w:tab w:val="left" w:pos="900"/>
        </w:tabs>
        <w:ind w:firstLine="284"/>
        <w:rPr>
          <w:rStyle w:val="ae"/>
        </w:rPr>
      </w:pPr>
      <w:r w:rsidRPr="0092098E">
        <w:rPr>
          <w:rStyle w:val="ae"/>
        </w:rPr>
        <w:t xml:space="preserve">3.6.2. </w:t>
      </w:r>
      <w:r w:rsidRPr="0092098E">
        <w:rPr>
          <w:rFonts w:ascii="Times New Roman" w:hAnsi="Times New Roman" w:cs="Times New Roman"/>
        </w:rPr>
        <w:tab/>
      </w:r>
      <w:r w:rsidRPr="0092098E">
        <w:rPr>
          <w:rStyle w:val="ae"/>
        </w:rPr>
        <w:t xml:space="preserve">Все листы заявки на участие в конкурсе, все листы тома заявки на участие в конкурсе (включая опись) должны </w:t>
      </w:r>
      <w:proofErr w:type="gramStart"/>
      <w:r w:rsidRPr="0092098E">
        <w:rPr>
          <w:rStyle w:val="ae"/>
        </w:rPr>
        <w:t>быть</w:t>
      </w:r>
      <w:proofErr w:type="gramEnd"/>
      <w:r w:rsidRPr="0092098E">
        <w:rPr>
          <w:rStyle w:val="ae"/>
        </w:rPr>
        <w:t xml:space="preserve"> прошиты и пронумерованы. Заявка на участие в конкурсе и том заявки на участие в конкурсе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92098E">
        <w:rPr>
          <w:rStyle w:val="ae"/>
        </w:rPr>
        <w:t>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954EAB" w:rsidRPr="0092098E" w:rsidRDefault="00954EAB" w:rsidP="00954EAB">
      <w:pPr>
        <w:pStyle w:val="34"/>
        <w:tabs>
          <w:tab w:val="clear" w:pos="227"/>
          <w:tab w:val="left" w:pos="0"/>
          <w:tab w:val="left" w:pos="900"/>
        </w:tabs>
        <w:ind w:firstLine="284"/>
        <w:rPr>
          <w:rStyle w:val="ae"/>
        </w:rPr>
      </w:pPr>
      <w:r w:rsidRPr="0092098E">
        <w:rPr>
          <w:rStyle w:val="ae"/>
        </w:rPr>
        <w:t xml:space="preserve">3.6.3. Все документы, содержащиеся в заявке на участие в конкурсе и томе заявки на участие в конкурсе, должны быть четко напечатаны. Подчистки и исправления не допускаются, за исключением случаев, когда исправление заверено </w:t>
      </w:r>
      <w:r w:rsidRPr="0092098E">
        <w:rPr>
          <w:rStyle w:val="ae"/>
          <w:b/>
          <w:bCs/>
        </w:rPr>
        <w:t>надлежащим образом</w:t>
      </w:r>
      <w:r w:rsidRPr="0092098E">
        <w:rPr>
          <w:rStyle w:val="ae"/>
        </w:rPr>
        <w:t xml:space="preserve"> подписью участника размещения заказа или лицом, уполномоченным таким участником размещения заказа с пометкой «</w:t>
      </w:r>
      <w:proofErr w:type="gramStart"/>
      <w:r w:rsidRPr="0092098E">
        <w:rPr>
          <w:rStyle w:val="ae"/>
        </w:rPr>
        <w:t>Исправленному</w:t>
      </w:r>
      <w:proofErr w:type="gramEnd"/>
      <w:r w:rsidRPr="0092098E">
        <w:rPr>
          <w:rStyle w:val="ae"/>
        </w:rPr>
        <w:t xml:space="preserve"> верить» и скреплено печатью участника размещения заказа.</w:t>
      </w:r>
    </w:p>
    <w:p w:rsidR="00954EAB" w:rsidRPr="0092098E" w:rsidRDefault="00954EAB" w:rsidP="00954EAB">
      <w:pPr>
        <w:pStyle w:val="34"/>
        <w:tabs>
          <w:tab w:val="clear" w:pos="227"/>
          <w:tab w:val="left" w:pos="0"/>
          <w:tab w:val="left" w:pos="900"/>
        </w:tabs>
        <w:ind w:firstLine="284"/>
        <w:rPr>
          <w:rStyle w:val="ae"/>
        </w:rPr>
      </w:pPr>
      <w:r w:rsidRPr="0092098E">
        <w:rPr>
          <w:rStyle w:val="ae"/>
        </w:rPr>
        <w:t>3.6.4. Все документы, представляемые участниками размещения заказа в составе заявки на участие в конкурсе и томе заявки на участие в конкурсе, должны быть заполнены по всем пунктам.</w:t>
      </w:r>
    </w:p>
    <w:p w:rsidR="00954EAB" w:rsidRPr="0092098E" w:rsidRDefault="00954EAB" w:rsidP="00954EAB">
      <w:pPr>
        <w:pStyle w:val="34"/>
        <w:tabs>
          <w:tab w:val="clear" w:pos="227"/>
          <w:tab w:val="left" w:pos="0"/>
          <w:tab w:val="left" w:pos="900"/>
        </w:tabs>
        <w:ind w:firstLine="284"/>
        <w:rPr>
          <w:rStyle w:val="ae"/>
        </w:rPr>
      </w:pPr>
      <w:r w:rsidRPr="0092098E">
        <w:rPr>
          <w:rStyle w:val="ae"/>
        </w:rPr>
        <w:t>3.6.5. Непредставление, неполное представление документов и сведений, указанных  в п. 3.3. настоящей документации, в составе заявки участника размещения заказа или предоставление их с отклонением от форм, установленных  настоящей документацией, считается несоответствием заявки участника размещения заказа требованиям конкурсной документации и ведет к отказу в допуске участника размещения заказа к участию в конкурсе.</w:t>
      </w:r>
    </w:p>
    <w:p w:rsidR="00954EAB" w:rsidRPr="0092098E" w:rsidRDefault="00954EAB" w:rsidP="00954EAB">
      <w:pPr>
        <w:pStyle w:val="34"/>
        <w:tabs>
          <w:tab w:val="clear" w:pos="227"/>
          <w:tab w:val="left" w:pos="0"/>
          <w:tab w:val="left" w:pos="900"/>
        </w:tabs>
        <w:ind w:firstLine="284"/>
        <w:rPr>
          <w:rStyle w:val="ae"/>
        </w:rPr>
      </w:pPr>
      <w:r w:rsidRPr="0092098E">
        <w:rPr>
          <w:rStyle w:val="ae"/>
        </w:rPr>
        <w:t xml:space="preserve">3.6.6. Представленные заявки на участие в конкурсе и документы в составе заявки на участие в конкурсе, не возвращаются участнику размещения заказа, за исключением случая, предусмотренного пунктом 4.4 настоящей документации. </w:t>
      </w:r>
    </w:p>
    <w:p w:rsidR="00954EAB" w:rsidRPr="0092098E" w:rsidRDefault="00954EAB" w:rsidP="00954EAB">
      <w:pPr>
        <w:spacing w:line="240" w:lineRule="auto"/>
        <w:jc w:val="center"/>
        <w:rPr>
          <w:rFonts w:ascii="Times New Roman" w:hAnsi="Times New Roman" w:cs="Times New Roman"/>
          <w:b/>
          <w:bCs/>
          <w:sz w:val="24"/>
          <w:szCs w:val="24"/>
          <w:u w:val="single"/>
        </w:rPr>
      </w:pPr>
    </w:p>
    <w:p w:rsidR="00954EAB" w:rsidRPr="0092098E" w:rsidRDefault="00954EAB" w:rsidP="00954EAB">
      <w:pPr>
        <w:spacing w:line="240" w:lineRule="auto"/>
        <w:jc w:val="center"/>
        <w:rPr>
          <w:rFonts w:ascii="Times New Roman" w:hAnsi="Times New Roman" w:cs="Times New Roman"/>
          <w:sz w:val="24"/>
          <w:szCs w:val="24"/>
        </w:rPr>
      </w:pPr>
      <w:r w:rsidRPr="0092098E">
        <w:rPr>
          <w:rFonts w:ascii="Times New Roman" w:hAnsi="Times New Roman" w:cs="Times New Roman"/>
          <w:sz w:val="24"/>
          <w:szCs w:val="24"/>
        </w:rPr>
        <w:t>4. ПОДАЧА ЗАЯВКИ НА УЧАСТИЕ В ОТКРЫТОМ КОНКУРСЕ</w:t>
      </w:r>
    </w:p>
    <w:p w:rsidR="00954EAB" w:rsidRPr="0092098E" w:rsidRDefault="00954EAB" w:rsidP="00954EAB">
      <w:pPr>
        <w:pStyle w:val="24"/>
        <w:tabs>
          <w:tab w:val="clear" w:pos="1836"/>
          <w:tab w:val="left" w:pos="0"/>
        </w:tabs>
        <w:spacing w:after="0"/>
        <w:ind w:left="0" w:firstLine="0"/>
        <w:rPr>
          <w:rStyle w:val="ae"/>
          <w:b w:val="0"/>
          <w:bCs w:val="0"/>
          <w:lang w:eastAsia="ar-SA"/>
        </w:rPr>
      </w:pPr>
      <w:r w:rsidRPr="0092098E">
        <w:rPr>
          <w:rStyle w:val="ae"/>
          <w:b w:val="0"/>
          <w:bCs w:val="0"/>
          <w:lang w:eastAsia="ar-SA"/>
        </w:rPr>
        <w:t xml:space="preserve">     4.1. Срок, место и порядок подачи заявки на участие в конкурсе.</w:t>
      </w:r>
    </w:p>
    <w:p w:rsidR="00954EAB" w:rsidRPr="0092098E" w:rsidRDefault="00954EAB" w:rsidP="00954EAB">
      <w:pPr>
        <w:spacing w:line="240" w:lineRule="auto"/>
        <w:jc w:val="both"/>
        <w:rPr>
          <w:rStyle w:val="ae"/>
          <w:sz w:val="24"/>
          <w:szCs w:val="24"/>
          <w:lang w:eastAsia="ar-SA"/>
        </w:rPr>
      </w:pPr>
      <w:r>
        <w:rPr>
          <w:rStyle w:val="ae"/>
          <w:sz w:val="24"/>
          <w:szCs w:val="24"/>
          <w:lang w:eastAsia="ar-SA"/>
        </w:rPr>
        <w:t xml:space="preserve">       </w:t>
      </w:r>
      <w:r w:rsidRPr="0092098E">
        <w:rPr>
          <w:rStyle w:val="ae"/>
          <w:sz w:val="24"/>
          <w:szCs w:val="24"/>
          <w:lang w:eastAsia="ar-SA"/>
        </w:rPr>
        <w:t>4.1.1.</w:t>
      </w:r>
      <w:r w:rsidRPr="0092098E">
        <w:rPr>
          <w:rStyle w:val="ae"/>
          <w:sz w:val="24"/>
          <w:szCs w:val="24"/>
          <w:lang w:eastAsia="ar-SA"/>
        </w:rPr>
        <w:tab/>
        <w:t>Прием заявок на участие в конкурсе заканчивается в день вскрытия конвертов с заяв</w:t>
      </w:r>
      <w:r>
        <w:rPr>
          <w:rStyle w:val="ae"/>
          <w:sz w:val="24"/>
          <w:szCs w:val="24"/>
          <w:lang w:eastAsia="ar-SA"/>
        </w:rPr>
        <w:t xml:space="preserve">ками </w:t>
      </w:r>
      <w:r w:rsidRPr="0092098E">
        <w:rPr>
          <w:rStyle w:val="ae"/>
          <w:sz w:val="24"/>
          <w:szCs w:val="24"/>
          <w:lang w:eastAsia="ar-SA"/>
        </w:rPr>
        <w:t xml:space="preserve"> </w:t>
      </w:r>
      <w:r w:rsidRPr="00934352">
        <w:rPr>
          <w:rStyle w:val="ae"/>
          <w:sz w:val="24"/>
          <w:szCs w:val="24"/>
          <w:lang w:eastAsia="ar-SA"/>
        </w:rPr>
        <w:t>и открытия доступа к поданным в форме электронных документов заявкам на участие в конкурсе,</w:t>
      </w:r>
      <w:r>
        <w:rPr>
          <w:rStyle w:val="ae"/>
          <w:sz w:val="24"/>
          <w:szCs w:val="24"/>
          <w:lang w:eastAsia="ar-SA"/>
        </w:rPr>
        <w:t xml:space="preserve"> </w:t>
      </w:r>
      <w:r w:rsidRPr="0092098E">
        <w:rPr>
          <w:rStyle w:val="ae"/>
          <w:sz w:val="24"/>
          <w:szCs w:val="24"/>
          <w:lang w:eastAsia="ar-SA"/>
        </w:rPr>
        <w:t>но не раньше времени, указанного в Информационной карте конкурса.</w:t>
      </w:r>
    </w:p>
    <w:p w:rsidR="00954EAB" w:rsidRPr="0092098E" w:rsidRDefault="00954EAB" w:rsidP="00954EAB">
      <w:pPr>
        <w:pStyle w:val="33"/>
        <w:numPr>
          <w:ilvl w:val="2"/>
          <w:numId w:val="0"/>
        </w:numPr>
        <w:tabs>
          <w:tab w:val="left" w:pos="0"/>
          <w:tab w:val="left" w:pos="900"/>
          <w:tab w:val="left" w:pos="2340"/>
        </w:tabs>
        <w:ind w:firstLine="284"/>
        <w:rPr>
          <w:rStyle w:val="ae"/>
          <w:lang w:eastAsia="ar-SA"/>
        </w:rPr>
      </w:pPr>
      <w:r w:rsidRPr="0092098E">
        <w:rPr>
          <w:rStyle w:val="ae"/>
          <w:lang w:eastAsia="ar-SA"/>
        </w:rPr>
        <w:t xml:space="preserve">Заказчик оставляет за собой право продлить срок подачи заявок на участие в конкурсе и внести соответствующие изменения в конкурсную документацию в соответствии с пунктом         2.3. настоящей документации. </w:t>
      </w:r>
    </w:p>
    <w:p w:rsidR="00954EAB" w:rsidRDefault="00954EAB" w:rsidP="00954EAB">
      <w:pPr>
        <w:pStyle w:val="34"/>
        <w:tabs>
          <w:tab w:val="clear" w:pos="227"/>
          <w:tab w:val="left" w:pos="0"/>
          <w:tab w:val="left" w:pos="900"/>
        </w:tabs>
        <w:ind w:firstLine="284"/>
        <w:rPr>
          <w:rStyle w:val="ae"/>
        </w:rPr>
      </w:pPr>
      <w:r w:rsidRPr="0092098E">
        <w:rPr>
          <w:rStyle w:val="ae"/>
        </w:rPr>
        <w:t>4.1.2.</w:t>
      </w:r>
      <w:r w:rsidRPr="0092098E">
        <w:rPr>
          <w:rStyle w:val="ae"/>
        </w:rPr>
        <w:tab/>
      </w:r>
      <w:r>
        <w:rPr>
          <w:rStyle w:val="ae"/>
        </w:rPr>
        <w:t xml:space="preserve">Если заявка </w:t>
      </w:r>
      <w:r w:rsidRPr="0092098E">
        <w:rPr>
          <w:rStyle w:val="ae"/>
        </w:rPr>
        <w:t xml:space="preserve">на участие в конкурсе подаётся в письменной форме, </w:t>
      </w:r>
      <w:r>
        <w:rPr>
          <w:rStyle w:val="ae"/>
        </w:rPr>
        <w:t xml:space="preserve">то она должна быть подана </w:t>
      </w:r>
      <w:r w:rsidRPr="0092098E">
        <w:rPr>
          <w:rStyle w:val="ae"/>
        </w:rPr>
        <w:t>в запеча</w:t>
      </w:r>
      <w:r>
        <w:rPr>
          <w:rStyle w:val="ae"/>
        </w:rPr>
        <w:t>танном конверте по адресу: 62498</w:t>
      </w:r>
      <w:r w:rsidR="00B75327">
        <w:rPr>
          <w:rStyle w:val="ae"/>
        </w:rPr>
        <w:t>0</w:t>
      </w:r>
      <w:r w:rsidRPr="0092098E">
        <w:rPr>
          <w:rStyle w:val="ae"/>
        </w:rPr>
        <w:t>,</w:t>
      </w:r>
      <w:r>
        <w:rPr>
          <w:rStyle w:val="ae"/>
        </w:rPr>
        <w:t xml:space="preserve"> Свердловская область, г</w:t>
      </w:r>
      <w:proofErr w:type="gramStart"/>
      <w:r>
        <w:rPr>
          <w:rStyle w:val="ae"/>
        </w:rPr>
        <w:t>.С</w:t>
      </w:r>
      <w:proofErr w:type="gramEnd"/>
      <w:r>
        <w:rPr>
          <w:rStyle w:val="ae"/>
        </w:rPr>
        <w:t xml:space="preserve">еров, </w:t>
      </w:r>
      <w:r w:rsidRPr="0092098E">
        <w:rPr>
          <w:rStyle w:val="ae"/>
        </w:rPr>
        <w:t xml:space="preserve">ул. </w:t>
      </w:r>
      <w:r w:rsidR="00B75327">
        <w:rPr>
          <w:rStyle w:val="ae"/>
        </w:rPr>
        <w:t>Вальцовщиков</w:t>
      </w:r>
      <w:r w:rsidRPr="0092098E">
        <w:rPr>
          <w:rStyle w:val="ae"/>
        </w:rPr>
        <w:t>, д.</w:t>
      </w:r>
      <w:r>
        <w:rPr>
          <w:rStyle w:val="ae"/>
        </w:rPr>
        <w:t xml:space="preserve"> </w:t>
      </w:r>
      <w:r w:rsidR="00B75327">
        <w:rPr>
          <w:rStyle w:val="ae"/>
        </w:rPr>
        <w:t>22</w:t>
      </w:r>
      <w:r>
        <w:rPr>
          <w:rStyle w:val="ae"/>
        </w:rPr>
        <w:t>, кабинет бухгалтерии</w:t>
      </w:r>
      <w:r w:rsidRPr="0092098E">
        <w:rPr>
          <w:rStyle w:val="ae"/>
        </w:rPr>
        <w:t xml:space="preserve"> в рабочие дни с 8.00 до 1</w:t>
      </w:r>
      <w:r>
        <w:rPr>
          <w:rStyle w:val="ae"/>
        </w:rPr>
        <w:t>6.00 часов</w:t>
      </w:r>
      <w:r w:rsidRPr="0092098E">
        <w:rPr>
          <w:rStyle w:val="ae"/>
        </w:rPr>
        <w:t xml:space="preserve"> местного времени. При этом на таком конверте указывается наименование открытого конкурса, на участие в котором подается данная заявка.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rsidR="00954EAB" w:rsidRDefault="00954EAB" w:rsidP="00954EAB">
      <w:pPr>
        <w:pStyle w:val="34"/>
        <w:tabs>
          <w:tab w:val="clear" w:pos="227"/>
          <w:tab w:val="left" w:pos="0"/>
          <w:tab w:val="left" w:pos="900"/>
        </w:tabs>
        <w:ind w:firstLine="284"/>
        <w:rPr>
          <w:rStyle w:val="ae"/>
        </w:rPr>
      </w:pPr>
      <w:r>
        <w:rPr>
          <w:rStyle w:val="ae"/>
        </w:rPr>
        <w:t xml:space="preserve">Если заявка подается в форме электронного документа, то документы, входящие в состав </w:t>
      </w:r>
      <w:r>
        <w:rPr>
          <w:rStyle w:val="ae"/>
        </w:rPr>
        <w:lastRenderedPageBreak/>
        <w:t>данной заявки, должны быть отсканированы, должны быть читаемыми, должны быть подписаны электронно-цифровой подписью Участника размещения заказа, полученной в удостоверяющем центре. Все отсканированные и подписанные документы Участнику следует разместить в одном файле (архивной электронной папке или конверте).</w:t>
      </w:r>
      <w:r w:rsidRPr="00970180">
        <w:rPr>
          <w:rStyle w:val="ae"/>
        </w:rPr>
        <w:t xml:space="preserve"> </w:t>
      </w:r>
      <w:r w:rsidRPr="0092098E">
        <w:rPr>
          <w:rStyle w:val="ae"/>
        </w:rPr>
        <w:t xml:space="preserve">При этом </w:t>
      </w:r>
      <w:r>
        <w:rPr>
          <w:rStyle w:val="ae"/>
        </w:rPr>
        <w:t xml:space="preserve">такая папка или конверт должна быть содержать </w:t>
      </w:r>
      <w:r w:rsidRPr="0092098E">
        <w:rPr>
          <w:rStyle w:val="ae"/>
        </w:rPr>
        <w:t>наименование открытого конкурса, на участие в котором подается данная заявка</w:t>
      </w:r>
    </w:p>
    <w:p w:rsidR="00954EAB" w:rsidRPr="0092098E" w:rsidRDefault="00954EAB" w:rsidP="00954EAB">
      <w:pPr>
        <w:pStyle w:val="34"/>
        <w:tabs>
          <w:tab w:val="clear" w:pos="227"/>
          <w:tab w:val="left" w:pos="0"/>
          <w:tab w:val="left" w:pos="900"/>
        </w:tabs>
        <w:ind w:firstLine="284"/>
        <w:rPr>
          <w:rStyle w:val="ae"/>
        </w:rPr>
      </w:pPr>
      <w:r w:rsidRPr="0092098E">
        <w:rPr>
          <w:rStyle w:val="ae"/>
        </w:rPr>
        <w:t>4.1.3.</w:t>
      </w:r>
      <w:r w:rsidRPr="0092098E">
        <w:rPr>
          <w:rStyle w:val="ae"/>
        </w:rPr>
        <w:tab/>
        <w:t xml:space="preserve">Участник размещения заказа вправе подать только одну заявку на участие в конкурсе. </w:t>
      </w:r>
    </w:p>
    <w:p w:rsidR="00954EAB" w:rsidRDefault="00954EAB" w:rsidP="00954EAB">
      <w:pPr>
        <w:pStyle w:val="34"/>
        <w:tabs>
          <w:tab w:val="clear" w:pos="227"/>
          <w:tab w:val="left" w:pos="0"/>
          <w:tab w:val="left" w:pos="900"/>
        </w:tabs>
        <w:ind w:firstLine="284"/>
        <w:rPr>
          <w:rStyle w:val="ae"/>
        </w:rPr>
      </w:pPr>
      <w:r w:rsidRPr="0092098E">
        <w:rPr>
          <w:rStyle w:val="ae"/>
        </w:rPr>
        <w:t xml:space="preserve">4.1.4. Каждый конверт с заявкой на участие в конкурсе, поступившие в срок, указанный в пункте 4.1.1. конкурсной документации, регистрируется Заказчиком в  порядке их поступления в Журнале регистрации заявок. </w:t>
      </w:r>
    </w:p>
    <w:p w:rsidR="00954EAB" w:rsidRPr="00934352" w:rsidRDefault="00954EAB" w:rsidP="00954EAB">
      <w:pPr>
        <w:pStyle w:val="34"/>
        <w:tabs>
          <w:tab w:val="clear" w:pos="227"/>
          <w:tab w:val="left" w:pos="0"/>
          <w:tab w:val="left" w:pos="900"/>
        </w:tabs>
        <w:rPr>
          <w:rStyle w:val="ae"/>
        </w:rPr>
      </w:pPr>
      <w:r>
        <w:rPr>
          <w:rStyle w:val="ae"/>
        </w:rPr>
        <w:t xml:space="preserve">      </w:t>
      </w:r>
      <w:r w:rsidRPr="0092098E">
        <w:rPr>
          <w:rStyle w:val="ae"/>
        </w:rPr>
        <w:t>4.1.</w:t>
      </w:r>
      <w:r>
        <w:rPr>
          <w:rStyle w:val="ae"/>
        </w:rPr>
        <w:t>5</w:t>
      </w:r>
      <w:r w:rsidRPr="0092098E">
        <w:rPr>
          <w:rStyle w:val="ae"/>
        </w:rPr>
        <w:t>. По требованию лица, вручившего или направившего конверт с заявкой на участие в конкурсе, Заказчиком выдается расписка в получении конверта с такой заявкой.</w:t>
      </w:r>
      <w:r w:rsidRPr="00934352">
        <w:t xml:space="preserve"> </w:t>
      </w:r>
      <w:r w:rsidRPr="00934352">
        <w:rPr>
          <w:rStyle w:val="ae"/>
        </w:rPr>
        <w:t>При получении заявки на участие в конкурсе, поданной в форме электронного документа, заказчик обязан подтвердить в письменной форме или в форме электронного документа ее получение в течение одного рабочего дня со дня получения такой заявки.</w:t>
      </w:r>
    </w:p>
    <w:p w:rsidR="00954EAB" w:rsidRPr="00BC3B51" w:rsidRDefault="00954EAB" w:rsidP="00954EAB">
      <w:pPr>
        <w:pStyle w:val="34"/>
        <w:tabs>
          <w:tab w:val="clear" w:pos="227"/>
          <w:tab w:val="left" w:pos="0"/>
          <w:tab w:val="left" w:pos="900"/>
        </w:tabs>
        <w:ind w:firstLine="284"/>
        <w:rPr>
          <w:rStyle w:val="ae"/>
        </w:rPr>
      </w:pPr>
      <w:r>
        <w:rPr>
          <w:rStyle w:val="ae"/>
        </w:rPr>
        <w:t xml:space="preserve">  4.1.6. Заказчик, участники размещения заказа, подавшие заявки на участие в открытом конкурсе обязаны обеспечить конфиденциальность сведений, содержащихся в таких заявках до вскрытия конвертов с заявками на участие в конкурсе и открытия доступа к </w:t>
      </w:r>
      <w:proofErr w:type="gramStart"/>
      <w:r>
        <w:rPr>
          <w:rStyle w:val="ae"/>
        </w:rPr>
        <w:t>поданным</w:t>
      </w:r>
      <w:proofErr w:type="gramEnd"/>
      <w:r>
        <w:rPr>
          <w:rStyle w:val="ae"/>
        </w:rPr>
        <w:t xml:space="preserve"> в форме электронных  документов с заявками на участие в конкурсе. Лица, осуществляющие хранение конвертов с заявками на участие в конкурсе и заявок на участие в конкурсе, поданных в форме электронных  документов, не вправе допускать повреждение таких конвертов и заявок до момента их вскрытия в соответствии со ст.26 Федерального закона от 21.07.2005г. № 94-ФЗ.</w:t>
      </w:r>
    </w:p>
    <w:p w:rsidR="00954EAB" w:rsidRPr="0092098E" w:rsidRDefault="00954EAB" w:rsidP="00954EAB">
      <w:pPr>
        <w:pStyle w:val="33"/>
        <w:tabs>
          <w:tab w:val="clear" w:pos="1307"/>
          <w:tab w:val="left" w:pos="0"/>
          <w:tab w:val="left" w:pos="900"/>
          <w:tab w:val="left" w:pos="2340"/>
        </w:tabs>
        <w:ind w:left="0"/>
        <w:rPr>
          <w:rStyle w:val="ae"/>
          <w:lang w:eastAsia="ar-SA"/>
        </w:rPr>
      </w:pPr>
    </w:p>
    <w:p w:rsidR="00954EAB" w:rsidRPr="0092098E" w:rsidRDefault="00954EAB" w:rsidP="00954EAB">
      <w:pPr>
        <w:pStyle w:val="211"/>
        <w:widowControl w:val="0"/>
        <w:tabs>
          <w:tab w:val="left" w:pos="0"/>
        </w:tabs>
        <w:spacing w:after="0" w:line="240" w:lineRule="auto"/>
        <w:ind w:left="0" w:firstLine="284"/>
        <w:textAlignment w:val="baseline"/>
        <w:rPr>
          <w:rStyle w:val="ae"/>
        </w:rPr>
      </w:pPr>
    </w:p>
    <w:p w:rsidR="00954EAB" w:rsidRPr="0092098E" w:rsidRDefault="00954EAB" w:rsidP="00954EAB">
      <w:pPr>
        <w:pStyle w:val="24"/>
        <w:tabs>
          <w:tab w:val="clear" w:pos="1836"/>
          <w:tab w:val="left" w:pos="0"/>
        </w:tabs>
        <w:spacing w:after="0"/>
        <w:ind w:left="0" w:firstLine="0"/>
        <w:rPr>
          <w:rFonts w:ascii="Times New Roman" w:hAnsi="Times New Roman" w:cs="Times New Roman"/>
          <w:i/>
        </w:rPr>
      </w:pPr>
      <w:r w:rsidRPr="0092098E">
        <w:rPr>
          <w:rFonts w:ascii="Times New Roman" w:hAnsi="Times New Roman" w:cs="Times New Roman"/>
          <w:i/>
        </w:rPr>
        <w:t xml:space="preserve">     4.2 Изменение заявок на участие в конкурсе.</w:t>
      </w:r>
    </w:p>
    <w:p w:rsidR="00954EAB" w:rsidRPr="0092098E" w:rsidRDefault="00954EAB" w:rsidP="00954EAB">
      <w:pPr>
        <w:pStyle w:val="34"/>
        <w:tabs>
          <w:tab w:val="clear" w:pos="227"/>
          <w:tab w:val="left" w:pos="0"/>
          <w:tab w:val="left" w:pos="900"/>
        </w:tabs>
        <w:ind w:firstLine="284"/>
        <w:rPr>
          <w:rStyle w:val="ae"/>
        </w:rPr>
      </w:pPr>
      <w:r w:rsidRPr="0092098E">
        <w:rPr>
          <w:rStyle w:val="ae"/>
        </w:rPr>
        <w:t xml:space="preserve">     4.2.1.</w:t>
      </w:r>
      <w:r w:rsidRPr="0092098E">
        <w:rPr>
          <w:rStyle w:val="ae"/>
        </w:rPr>
        <w:tab/>
        <w:t xml:space="preserve">Участник размещения заказа, подавший заявку на участие в конкурсе, вправе изменить указанную заявку в любое время до момента вскрытия Комиссией конвертов </w:t>
      </w:r>
      <w:r>
        <w:rPr>
          <w:rStyle w:val="ae"/>
        </w:rPr>
        <w:t xml:space="preserve">и открытия доступа к заявкам, поданным в электронной форме </w:t>
      </w:r>
      <w:r w:rsidRPr="0092098E">
        <w:rPr>
          <w:rStyle w:val="ae"/>
        </w:rPr>
        <w:t xml:space="preserve">на участие в конкурсе. Изменения, внесенные в заявку, считаются неотъемлемой частью заявки на участие в конкурсе. </w:t>
      </w:r>
    </w:p>
    <w:p w:rsidR="00954EAB" w:rsidRPr="0092098E" w:rsidRDefault="00954EAB" w:rsidP="00954EAB">
      <w:pPr>
        <w:pStyle w:val="34"/>
        <w:tabs>
          <w:tab w:val="clear" w:pos="227"/>
          <w:tab w:val="left" w:pos="0"/>
          <w:tab w:val="left" w:pos="900"/>
        </w:tabs>
        <w:ind w:firstLine="284"/>
        <w:rPr>
          <w:rStyle w:val="ae"/>
        </w:rPr>
      </w:pPr>
      <w:r w:rsidRPr="0092098E">
        <w:rPr>
          <w:rStyle w:val="ae"/>
        </w:rPr>
        <w:t>4.2.2. Изменения заявки на участие в конкурсе должны готовиться и запечатываться в соответствии с п. 3.6. настоящей документации.</w:t>
      </w:r>
    </w:p>
    <w:p w:rsidR="00954EAB" w:rsidRPr="0092098E" w:rsidRDefault="00954EAB" w:rsidP="00954EAB">
      <w:pPr>
        <w:pStyle w:val="34"/>
        <w:tabs>
          <w:tab w:val="clear" w:pos="227"/>
          <w:tab w:val="left" w:pos="0"/>
          <w:tab w:val="left" w:pos="900"/>
        </w:tabs>
        <w:ind w:firstLine="284"/>
        <w:rPr>
          <w:rStyle w:val="ae"/>
        </w:rPr>
      </w:pPr>
      <w:r w:rsidRPr="0092098E">
        <w:rPr>
          <w:rStyle w:val="ae"/>
        </w:rPr>
        <w:t>4.2.3. Конверт должен иметь маркировку «Изменение заявки на участие в открытом конкурсе _____________ (наименование конкурса), номер конкурса ___» и представляться Заказчику в порядке, предусмотренном п. 4.1., с учетом сроков, установленных в пункте 4.2.1 настоящей документации.</w:t>
      </w:r>
    </w:p>
    <w:p w:rsidR="00954EAB" w:rsidRPr="0092098E" w:rsidRDefault="00954EAB" w:rsidP="00954EAB">
      <w:pPr>
        <w:pStyle w:val="34"/>
        <w:tabs>
          <w:tab w:val="clear" w:pos="227"/>
          <w:tab w:val="left" w:pos="0"/>
          <w:tab w:val="left" w:pos="900"/>
        </w:tabs>
        <w:ind w:firstLine="284"/>
        <w:rPr>
          <w:rStyle w:val="ae"/>
        </w:rPr>
      </w:pPr>
      <w:r w:rsidRPr="0092098E">
        <w:rPr>
          <w:rStyle w:val="ae"/>
        </w:rPr>
        <w:t>4.2.4. Изменение заявки на участие в ко</w:t>
      </w:r>
      <w:r>
        <w:rPr>
          <w:rStyle w:val="ae"/>
        </w:rPr>
        <w:t>нкурсе подается по адресу: 62498</w:t>
      </w:r>
      <w:r w:rsidR="00B75327">
        <w:rPr>
          <w:rStyle w:val="ae"/>
        </w:rPr>
        <w:t>0</w:t>
      </w:r>
      <w:r w:rsidRPr="0092098E">
        <w:rPr>
          <w:rStyle w:val="ae"/>
        </w:rPr>
        <w:t>, Свердловская область, г</w:t>
      </w:r>
      <w:proofErr w:type="gramStart"/>
      <w:r w:rsidRPr="0092098E">
        <w:rPr>
          <w:rStyle w:val="ae"/>
        </w:rPr>
        <w:t>.С</w:t>
      </w:r>
      <w:proofErr w:type="gramEnd"/>
      <w:r w:rsidRPr="0092098E">
        <w:rPr>
          <w:rStyle w:val="ae"/>
        </w:rPr>
        <w:t xml:space="preserve">еров, </w:t>
      </w:r>
      <w:r>
        <w:rPr>
          <w:rStyle w:val="ae"/>
        </w:rPr>
        <w:t xml:space="preserve"> </w:t>
      </w:r>
      <w:r w:rsidRPr="0092098E">
        <w:rPr>
          <w:rStyle w:val="ae"/>
        </w:rPr>
        <w:t>ул.</w:t>
      </w:r>
      <w:r w:rsidR="00B75327">
        <w:rPr>
          <w:rStyle w:val="ae"/>
        </w:rPr>
        <w:t>Вальцовщиков</w:t>
      </w:r>
      <w:r w:rsidRPr="0092098E">
        <w:rPr>
          <w:rStyle w:val="ae"/>
        </w:rPr>
        <w:t>,</w:t>
      </w:r>
      <w:r w:rsidR="00B75327">
        <w:rPr>
          <w:rStyle w:val="ae"/>
        </w:rPr>
        <w:t>22</w:t>
      </w:r>
      <w:r w:rsidRPr="0092098E">
        <w:rPr>
          <w:rStyle w:val="ae"/>
        </w:rPr>
        <w:t xml:space="preserve"> кабинет </w:t>
      </w:r>
      <w:r>
        <w:rPr>
          <w:rStyle w:val="ae"/>
        </w:rPr>
        <w:t>бухгалтерии</w:t>
      </w:r>
      <w:r w:rsidRPr="0092098E">
        <w:rPr>
          <w:rStyle w:val="ae"/>
        </w:rPr>
        <w:t>.</w:t>
      </w:r>
    </w:p>
    <w:p w:rsidR="00954EAB" w:rsidRPr="0092098E" w:rsidRDefault="00954EAB" w:rsidP="00954EAB">
      <w:pPr>
        <w:pStyle w:val="34"/>
        <w:tabs>
          <w:tab w:val="clear" w:pos="227"/>
          <w:tab w:val="left" w:pos="0"/>
          <w:tab w:val="left" w:pos="900"/>
        </w:tabs>
        <w:ind w:firstLine="284"/>
        <w:rPr>
          <w:rStyle w:val="ae"/>
        </w:rPr>
      </w:pPr>
      <w:r w:rsidRPr="0092098E">
        <w:rPr>
          <w:rStyle w:val="ae"/>
        </w:rPr>
        <w:t xml:space="preserve">4.2.5. Изменения заявок на участие в конкурсе регистрируются Заказчиком в порядке, установленном в пункте 4.1.4. настоящей документации. </w:t>
      </w:r>
    </w:p>
    <w:p w:rsidR="00954EAB" w:rsidRPr="0092098E" w:rsidRDefault="00954EAB" w:rsidP="00954EAB">
      <w:pPr>
        <w:pStyle w:val="34"/>
        <w:tabs>
          <w:tab w:val="clear" w:pos="227"/>
          <w:tab w:val="left" w:pos="0"/>
          <w:tab w:val="left" w:pos="900"/>
        </w:tabs>
        <w:ind w:firstLine="284"/>
        <w:rPr>
          <w:rStyle w:val="ae"/>
        </w:rPr>
      </w:pPr>
      <w:r w:rsidRPr="0092098E">
        <w:rPr>
          <w:rStyle w:val="ae"/>
        </w:rPr>
        <w:t>4.2.6. Конверты с изменениями заявок вскрываются Комиссией одновременно с конвертами с заявками на участие в открытом конкурсе</w:t>
      </w:r>
      <w:r>
        <w:rPr>
          <w:rStyle w:val="ae"/>
        </w:rPr>
        <w:t xml:space="preserve"> и открытия доступа к заявкам, поданным в электронном виде на участие в конкурсе</w:t>
      </w:r>
      <w:r w:rsidRPr="0092098E">
        <w:rPr>
          <w:rStyle w:val="ae"/>
        </w:rPr>
        <w:t xml:space="preserve">. </w:t>
      </w:r>
    </w:p>
    <w:p w:rsidR="00954EAB" w:rsidRPr="0092098E" w:rsidRDefault="00954EAB" w:rsidP="00954EAB">
      <w:pPr>
        <w:pStyle w:val="34"/>
        <w:tabs>
          <w:tab w:val="clear" w:pos="227"/>
          <w:tab w:val="left" w:pos="0"/>
          <w:tab w:val="left" w:pos="900"/>
        </w:tabs>
        <w:ind w:firstLine="284"/>
        <w:rPr>
          <w:rStyle w:val="ae"/>
        </w:rPr>
      </w:pPr>
      <w:r w:rsidRPr="0092098E">
        <w:rPr>
          <w:rStyle w:val="ae"/>
        </w:rPr>
        <w:t xml:space="preserve">4.2.7. После окончания срока подачи заявок на участие в конкурсе не допускается внесение изменений в заявки на участие в открытом конкурсе и отзыв заявок на участие в конкурсе. </w:t>
      </w:r>
    </w:p>
    <w:p w:rsidR="00954EAB" w:rsidRPr="0092098E" w:rsidRDefault="00954EAB" w:rsidP="00954EAB">
      <w:pPr>
        <w:pStyle w:val="24"/>
        <w:tabs>
          <w:tab w:val="clear" w:pos="1836"/>
          <w:tab w:val="left" w:pos="0"/>
        </w:tabs>
        <w:spacing w:after="0"/>
        <w:ind w:left="0" w:firstLine="0"/>
        <w:rPr>
          <w:rFonts w:ascii="Times New Roman" w:hAnsi="Times New Roman" w:cs="Times New Roman"/>
        </w:rPr>
      </w:pPr>
    </w:p>
    <w:p w:rsidR="00954EAB" w:rsidRPr="0092098E" w:rsidRDefault="00954EAB" w:rsidP="00954EAB">
      <w:pPr>
        <w:pStyle w:val="24"/>
        <w:tabs>
          <w:tab w:val="clear" w:pos="1836"/>
          <w:tab w:val="left" w:pos="0"/>
          <w:tab w:val="left" w:pos="902"/>
        </w:tabs>
        <w:spacing w:after="0"/>
        <w:ind w:left="0" w:firstLine="0"/>
        <w:rPr>
          <w:rFonts w:ascii="Times New Roman" w:hAnsi="Times New Roman" w:cs="Times New Roman"/>
          <w:i/>
        </w:rPr>
      </w:pPr>
      <w:r w:rsidRPr="0092098E">
        <w:rPr>
          <w:rFonts w:ascii="Times New Roman" w:hAnsi="Times New Roman" w:cs="Times New Roman"/>
          <w:i/>
        </w:rPr>
        <w:t xml:space="preserve">     4.3. Отзыв заявок на участие в конкурсе.</w:t>
      </w:r>
    </w:p>
    <w:p w:rsidR="00954EAB" w:rsidRPr="0092098E" w:rsidRDefault="00954EAB" w:rsidP="00954EAB">
      <w:pPr>
        <w:pStyle w:val="34"/>
        <w:tabs>
          <w:tab w:val="clear" w:pos="227"/>
          <w:tab w:val="left" w:pos="0"/>
          <w:tab w:val="left" w:pos="902"/>
        </w:tabs>
        <w:ind w:firstLine="284"/>
        <w:rPr>
          <w:rStyle w:val="ae"/>
        </w:rPr>
      </w:pPr>
      <w:r w:rsidRPr="0092098E">
        <w:rPr>
          <w:rFonts w:ascii="Times New Roman" w:hAnsi="Times New Roman" w:cs="Times New Roman"/>
        </w:rPr>
        <w:t xml:space="preserve">4.3.1. Участник размещения заказа, подавший заявку на участие в конкурсе, вправе отозвать </w:t>
      </w:r>
      <w:r w:rsidRPr="0092098E">
        <w:rPr>
          <w:rStyle w:val="ae"/>
        </w:rPr>
        <w:t xml:space="preserve">указанную заявку в любое время до момента вскрытия Комиссией конвертов </w:t>
      </w:r>
      <w:r>
        <w:rPr>
          <w:rStyle w:val="ae"/>
        </w:rPr>
        <w:t xml:space="preserve">и открытия доступа к заявкам, поданным в электронном виде </w:t>
      </w:r>
      <w:r w:rsidRPr="0092098E">
        <w:rPr>
          <w:rStyle w:val="ae"/>
        </w:rPr>
        <w:t>на участие в конкурсе.</w:t>
      </w:r>
    </w:p>
    <w:p w:rsidR="00954EAB" w:rsidRPr="0092098E" w:rsidRDefault="00954EAB" w:rsidP="00954EAB">
      <w:pPr>
        <w:pStyle w:val="34"/>
        <w:tabs>
          <w:tab w:val="clear" w:pos="227"/>
          <w:tab w:val="left" w:pos="0"/>
          <w:tab w:val="left" w:pos="902"/>
        </w:tabs>
        <w:ind w:firstLine="284"/>
        <w:rPr>
          <w:rStyle w:val="ae"/>
        </w:rPr>
      </w:pPr>
      <w:r w:rsidRPr="0092098E">
        <w:rPr>
          <w:rStyle w:val="ae"/>
        </w:rPr>
        <w:t>4.3.2. Заявка на участие в конкурсе отзывается в следующем порядке:</w:t>
      </w:r>
    </w:p>
    <w:p w:rsidR="00954EAB" w:rsidRPr="0092098E" w:rsidRDefault="00954EAB" w:rsidP="00954EAB">
      <w:pPr>
        <w:pStyle w:val="34"/>
        <w:tabs>
          <w:tab w:val="clear" w:pos="227"/>
          <w:tab w:val="left" w:pos="0"/>
          <w:tab w:val="left" w:pos="902"/>
        </w:tabs>
        <w:ind w:firstLine="284"/>
        <w:rPr>
          <w:rStyle w:val="ae"/>
        </w:rPr>
      </w:pPr>
      <w:r w:rsidRPr="0092098E">
        <w:rPr>
          <w:rStyle w:val="ae"/>
        </w:rPr>
        <w:t xml:space="preserve">Участник размещения заказа подаёт заявление в письменном виде </w:t>
      </w:r>
      <w:r>
        <w:rPr>
          <w:rStyle w:val="ae"/>
        </w:rPr>
        <w:t xml:space="preserve">или в форме электронного документа, подписанного в соответствии с требованиями действующего законодательства, </w:t>
      </w:r>
      <w:r w:rsidRPr="0092098E">
        <w:rPr>
          <w:rStyle w:val="ae"/>
        </w:rPr>
        <w:t xml:space="preserve">об отзыве заявки по адресу Заказчика. При этом в заявлении в обязательном порядке должна указываться следующая информация: наименование участника размещения заказа, отзывающего заявку, наименование и номер конкурса. Заявление об отзыве заявки должно быть скреплено печатью и заверено подписью уполномоченного лица (для юридических лиц) и </w:t>
      </w:r>
      <w:r w:rsidRPr="0092098E">
        <w:rPr>
          <w:rStyle w:val="ae"/>
        </w:rPr>
        <w:lastRenderedPageBreak/>
        <w:t>собственноручно подписано физическим лицом - участником размещения заказа. В случае если на конверте отсутствует информация  об участнике размещения заказа,  заявка на участие в конкурсе возвращается такому участнику после вскрытия конвертов с заявками на участие в открытом конкурсе.</w:t>
      </w:r>
    </w:p>
    <w:p w:rsidR="00954EAB" w:rsidRPr="0092098E" w:rsidRDefault="00954EAB" w:rsidP="00954EAB">
      <w:pPr>
        <w:pStyle w:val="34"/>
        <w:tabs>
          <w:tab w:val="clear" w:pos="227"/>
          <w:tab w:val="left" w:pos="0"/>
          <w:tab w:val="left" w:pos="900"/>
        </w:tabs>
        <w:ind w:firstLine="284"/>
        <w:rPr>
          <w:rStyle w:val="ae"/>
        </w:rPr>
      </w:pPr>
      <w:r w:rsidRPr="0092098E">
        <w:rPr>
          <w:rStyle w:val="ae"/>
        </w:rPr>
        <w:t>4.3.3. Возврат отозванных заявок осуществляется следующим образом:</w:t>
      </w:r>
    </w:p>
    <w:p w:rsidR="00954EAB" w:rsidRPr="0092098E" w:rsidRDefault="00954EAB" w:rsidP="00954EAB">
      <w:pPr>
        <w:pStyle w:val="34"/>
        <w:tabs>
          <w:tab w:val="clear" w:pos="227"/>
          <w:tab w:val="left" w:pos="0"/>
          <w:tab w:val="left" w:pos="900"/>
        </w:tabs>
        <w:ind w:firstLine="284"/>
        <w:rPr>
          <w:rStyle w:val="ae"/>
        </w:rPr>
      </w:pPr>
      <w:r w:rsidRPr="0092098E">
        <w:rPr>
          <w:rStyle w:val="ae"/>
        </w:rPr>
        <w:t xml:space="preserve">- если на конверте с заявкой на участие в конкурсе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размещения заказа, отзывающего заявку, такой конверт с заявкой возвращается </w:t>
      </w:r>
      <w:proofErr w:type="gramStart"/>
      <w:r w:rsidRPr="0092098E">
        <w:rPr>
          <w:rStyle w:val="ae"/>
        </w:rPr>
        <w:t>невскрытым</w:t>
      </w:r>
      <w:proofErr w:type="gramEnd"/>
      <w:r w:rsidRPr="0092098E">
        <w:rPr>
          <w:rStyle w:val="ae"/>
        </w:rPr>
        <w:t>;</w:t>
      </w:r>
    </w:p>
    <w:p w:rsidR="00954EAB" w:rsidRPr="0092098E" w:rsidRDefault="00954EAB" w:rsidP="00954EAB">
      <w:pPr>
        <w:pStyle w:val="34"/>
        <w:tabs>
          <w:tab w:val="clear" w:pos="227"/>
          <w:tab w:val="left" w:pos="0"/>
          <w:tab w:val="left" w:pos="900"/>
        </w:tabs>
        <w:ind w:firstLine="284"/>
        <w:rPr>
          <w:rStyle w:val="ae"/>
        </w:rPr>
      </w:pPr>
      <w:r w:rsidRPr="0092098E">
        <w:rPr>
          <w:rStyle w:val="ae"/>
        </w:rPr>
        <w:tab/>
      </w:r>
      <w:proofErr w:type="gramStart"/>
      <w:r w:rsidRPr="0092098E">
        <w:rPr>
          <w:rStyle w:val="ae"/>
        </w:rPr>
        <w:t>- если на конверте с заявкой на участие в конкурсе не указаны фирменное наименование, почтовый адрес (для юридического лица)</w:t>
      </w:r>
      <w:r w:rsidR="00B75327">
        <w:rPr>
          <w:rStyle w:val="ae"/>
        </w:rPr>
        <w:t xml:space="preserve"> </w:t>
      </w:r>
      <w:r w:rsidRPr="0092098E">
        <w:rPr>
          <w:rStyle w:val="ae"/>
        </w:rPr>
        <w:t xml:space="preserve"> или фамилия, имя, отчество, сведения о месте жительства (для физического лица) - участника размещения заказа, отзывающего заявку, что не позволяет идентифицировать отзываемый конверт на участие в конкурсе, возврат такого конверта с заявкой осуществляется после вскрытия конвертов с заявками на участие в конкурсе.</w:t>
      </w:r>
      <w:proofErr w:type="gramEnd"/>
    </w:p>
    <w:p w:rsidR="00954EAB" w:rsidRPr="0092098E" w:rsidRDefault="00954EAB" w:rsidP="00954EAB">
      <w:pPr>
        <w:pStyle w:val="34"/>
        <w:tabs>
          <w:tab w:val="clear" w:pos="227"/>
          <w:tab w:val="left" w:pos="0"/>
          <w:tab w:val="left" w:pos="900"/>
        </w:tabs>
        <w:ind w:firstLine="284"/>
        <w:rPr>
          <w:rStyle w:val="ae"/>
        </w:rPr>
      </w:pPr>
      <w:r w:rsidRPr="0092098E">
        <w:rPr>
          <w:rStyle w:val="ae"/>
        </w:rPr>
        <w:t xml:space="preserve">4.3.4. Заявления об отзыве заявок регистрируются в порядке, установленном в пункте 4.1.4. настоящей документации. </w:t>
      </w:r>
    </w:p>
    <w:p w:rsidR="00954EAB" w:rsidRPr="0092098E" w:rsidRDefault="00954EAB" w:rsidP="00954EAB">
      <w:pPr>
        <w:pStyle w:val="24"/>
        <w:tabs>
          <w:tab w:val="clear" w:pos="1836"/>
          <w:tab w:val="left" w:pos="0"/>
        </w:tabs>
        <w:spacing w:after="0"/>
        <w:ind w:left="0" w:firstLine="0"/>
        <w:rPr>
          <w:rFonts w:ascii="Times New Roman" w:hAnsi="Times New Roman" w:cs="Times New Roman"/>
        </w:rPr>
      </w:pPr>
    </w:p>
    <w:p w:rsidR="00954EAB" w:rsidRPr="0092098E" w:rsidRDefault="00954EAB" w:rsidP="00954EAB">
      <w:pPr>
        <w:pStyle w:val="24"/>
        <w:tabs>
          <w:tab w:val="clear" w:pos="1836"/>
          <w:tab w:val="left" w:pos="0"/>
        </w:tabs>
        <w:spacing w:after="0"/>
        <w:ind w:left="0" w:firstLine="0"/>
        <w:rPr>
          <w:rFonts w:ascii="Times New Roman" w:hAnsi="Times New Roman" w:cs="Times New Roman"/>
          <w:i/>
        </w:rPr>
      </w:pPr>
      <w:r w:rsidRPr="0092098E">
        <w:rPr>
          <w:rFonts w:ascii="Times New Roman" w:hAnsi="Times New Roman" w:cs="Times New Roman"/>
          <w:i/>
        </w:rPr>
        <w:t xml:space="preserve">     4.4. Заявка на участие в конкурсе, поданная с опозданием.</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4.4.1.</w:t>
      </w:r>
      <w:r w:rsidRPr="0092098E">
        <w:rPr>
          <w:rFonts w:ascii="Times New Roman" w:hAnsi="Times New Roman" w:cs="Times New Roman"/>
        </w:rPr>
        <w:tab/>
        <w:t>Заявка на участие в конкурсе, полученная после окончания срока подачи заявок на участие в открытом конкурсе, не рассматривается и возвращается участнику размещения заказа, подавшему такую заявку, по адресу, указанному в заявке на участие в конкурсе.</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4.4.2.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Заказчиком в тот же день такой конве</w:t>
      </w:r>
      <w:proofErr w:type="gramStart"/>
      <w:r w:rsidRPr="0092098E">
        <w:rPr>
          <w:rFonts w:ascii="Times New Roman" w:hAnsi="Times New Roman" w:cs="Times New Roman"/>
        </w:rPr>
        <w:t>рт вскр</w:t>
      </w:r>
      <w:proofErr w:type="gramEnd"/>
      <w:r w:rsidRPr="0092098E">
        <w:rPr>
          <w:rFonts w:ascii="Times New Roman" w:hAnsi="Times New Roman" w:cs="Times New Roman"/>
        </w:rPr>
        <w:t>ывается и такая заявка возвращается участнику размещения заказа вместе с соответствующим уведомлением.</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4.4.3. Данные о заявке, полученной после установленного срока окончания приема заявок на участие в конкурсе, фиксируются  Заказчиком в соответствующем акте, который хранится с остальными документами по проведенному конкурсу.</w:t>
      </w:r>
    </w:p>
    <w:p w:rsidR="00954EAB" w:rsidRPr="0092098E" w:rsidRDefault="00954EAB" w:rsidP="00954EAB">
      <w:pPr>
        <w:pStyle w:val="211"/>
        <w:widowControl w:val="0"/>
        <w:tabs>
          <w:tab w:val="left" w:pos="0"/>
        </w:tabs>
        <w:spacing w:after="0" w:line="240" w:lineRule="auto"/>
        <w:ind w:left="0" w:firstLine="284"/>
        <w:textAlignment w:val="baseline"/>
        <w:rPr>
          <w:rFonts w:ascii="Times New Roman" w:hAnsi="Times New Roman" w:cs="Times New Roman"/>
        </w:rPr>
      </w:pPr>
    </w:p>
    <w:p w:rsidR="00954EAB" w:rsidRPr="0092098E" w:rsidRDefault="00954EAB" w:rsidP="00954EAB">
      <w:pPr>
        <w:pStyle w:val="24"/>
        <w:tabs>
          <w:tab w:val="clear" w:pos="1836"/>
          <w:tab w:val="left" w:pos="0"/>
        </w:tabs>
        <w:spacing w:after="0"/>
        <w:ind w:left="0" w:firstLine="0"/>
        <w:rPr>
          <w:rFonts w:ascii="Times New Roman" w:hAnsi="Times New Roman" w:cs="Times New Roman"/>
          <w:i/>
        </w:rPr>
      </w:pPr>
      <w:r w:rsidRPr="0092098E">
        <w:rPr>
          <w:rFonts w:ascii="Times New Roman" w:hAnsi="Times New Roman" w:cs="Times New Roman"/>
          <w:i/>
        </w:rPr>
        <w:t xml:space="preserve">     4.5. Срок действия заявки на участие в конкурсе.</w:t>
      </w:r>
    </w:p>
    <w:p w:rsidR="00954EAB" w:rsidRPr="0092098E" w:rsidRDefault="00954EAB" w:rsidP="00954EAB">
      <w:pPr>
        <w:pStyle w:val="34"/>
        <w:tabs>
          <w:tab w:val="clear" w:pos="227"/>
          <w:tab w:val="left" w:pos="1440"/>
        </w:tabs>
        <w:ind w:firstLine="284"/>
        <w:rPr>
          <w:rFonts w:ascii="Times New Roman" w:hAnsi="Times New Roman" w:cs="Times New Roman"/>
        </w:rPr>
      </w:pPr>
      <w:r w:rsidRPr="0092098E">
        <w:rPr>
          <w:rFonts w:ascii="Times New Roman" w:hAnsi="Times New Roman" w:cs="Times New Roman"/>
        </w:rPr>
        <w:t>Заявки на участие в конкурсе должны сохранять свое действие в течение срока проведения процедуры конкурса и до завершения указанной процедуры. Процедура конкурса завершается подписанием муниципального контракта или принятием решения об отмене конкурса.</w:t>
      </w:r>
    </w:p>
    <w:p w:rsidR="00954EAB" w:rsidRPr="0092098E" w:rsidRDefault="00954EAB" w:rsidP="00954EAB">
      <w:pPr>
        <w:pStyle w:val="211"/>
        <w:widowControl w:val="0"/>
        <w:tabs>
          <w:tab w:val="left" w:pos="720"/>
        </w:tabs>
        <w:spacing w:after="0" w:line="240" w:lineRule="auto"/>
        <w:ind w:left="720" w:hanging="720"/>
        <w:textAlignment w:val="baseline"/>
        <w:rPr>
          <w:rFonts w:ascii="Times New Roman" w:hAnsi="Times New Roman" w:cs="Times New Roman"/>
        </w:rPr>
      </w:pPr>
    </w:p>
    <w:p w:rsidR="00954EAB" w:rsidRPr="0092098E" w:rsidRDefault="00954EAB" w:rsidP="00954EAB">
      <w:pPr>
        <w:pStyle w:val="24"/>
        <w:tabs>
          <w:tab w:val="clear" w:pos="1836"/>
          <w:tab w:val="left" w:pos="0"/>
          <w:tab w:val="left" w:pos="900"/>
        </w:tabs>
        <w:spacing w:after="0"/>
        <w:ind w:left="0" w:firstLine="0"/>
        <w:rPr>
          <w:rFonts w:ascii="Times New Roman" w:hAnsi="Times New Roman" w:cs="Times New Roman"/>
          <w:i/>
        </w:rPr>
      </w:pPr>
      <w:r w:rsidRPr="0092098E">
        <w:rPr>
          <w:rFonts w:ascii="Times New Roman" w:hAnsi="Times New Roman" w:cs="Times New Roman"/>
          <w:i/>
        </w:rPr>
        <w:t xml:space="preserve">     4.6. Обеспечение заявки на участие в конкурсе.</w:t>
      </w:r>
    </w:p>
    <w:p w:rsidR="00954EAB" w:rsidRPr="0092098E" w:rsidRDefault="00954EAB" w:rsidP="00954EAB">
      <w:pPr>
        <w:pStyle w:val="211"/>
        <w:widowControl w:val="0"/>
        <w:spacing w:after="0" w:line="240" w:lineRule="auto"/>
        <w:ind w:left="0" w:firstLine="284"/>
        <w:textAlignment w:val="baseline"/>
        <w:rPr>
          <w:rFonts w:ascii="Times New Roman" w:hAnsi="Times New Roman" w:cs="Times New Roman"/>
          <w:b/>
        </w:rPr>
      </w:pPr>
      <w:r w:rsidRPr="0092098E">
        <w:rPr>
          <w:rFonts w:ascii="Times New Roman" w:hAnsi="Times New Roman" w:cs="Times New Roman"/>
          <w:b/>
          <w:i/>
        </w:rPr>
        <w:t>Если</w:t>
      </w:r>
      <w:r w:rsidRPr="0092098E">
        <w:rPr>
          <w:rFonts w:ascii="Times New Roman" w:hAnsi="Times New Roman" w:cs="Times New Roman"/>
        </w:rPr>
        <w:t xml:space="preserve"> в </w:t>
      </w:r>
      <w:r w:rsidRPr="0092098E">
        <w:rPr>
          <w:rFonts w:ascii="Times New Roman" w:hAnsi="Times New Roman" w:cs="Times New Roman"/>
          <w:b/>
        </w:rPr>
        <w:t>Информационной карте конкурса</w:t>
      </w:r>
      <w:r w:rsidRPr="0092098E">
        <w:rPr>
          <w:rFonts w:ascii="Times New Roman" w:hAnsi="Times New Roman" w:cs="Times New Roman"/>
        </w:rPr>
        <w:t xml:space="preserve"> установлено требование об обеспечении заявки на участие в конкурсе, Участники размещения заказа, подающие заявки, вносят денежные средства в качестве обеспечения заявки в сумме и на банковский счет, указанный в </w:t>
      </w:r>
      <w:r w:rsidRPr="0092098E">
        <w:rPr>
          <w:rFonts w:ascii="Times New Roman" w:hAnsi="Times New Roman" w:cs="Times New Roman"/>
          <w:b/>
        </w:rPr>
        <w:t>Информационной карте конкурса.</w:t>
      </w:r>
    </w:p>
    <w:p w:rsidR="00954EAB" w:rsidRPr="0092098E" w:rsidRDefault="00954EAB" w:rsidP="00954EAB">
      <w:pPr>
        <w:spacing w:line="240" w:lineRule="auto"/>
        <w:rPr>
          <w:rFonts w:ascii="Times New Roman" w:hAnsi="Times New Roman" w:cs="Times New Roman"/>
          <w:sz w:val="24"/>
          <w:szCs w:val="24"/>
        </w:rPr>
      </w:pPr>
    </w:p>
    <w:p w:rsidR="00954EAB" w:rsidRPr="0092098E" w:rsidRDefault="00954EAB" w:rsidP="00954EAB">
      <w:pPr>
        <w:spacing w:line="240" w:lineRule="auto"/>
        <w:jc w:val="center"/>
        <w:rPr>
          <w:rFonts w:ascii="Times New Roman" w:hAnsi="Times New Roman" w:cs="Times New Roman"/>
          <w:b/>
          <w:bCs/>
          <w:sz w:val="24"/>
          <w:szCs w:val="24"/>
          <w:u w:val="single"/>
        </w:rPr>
      </w:pPr>
      <w:r w:rsidRPr="0092098E">
        <w:rPr>
          <w:rFonts w:ascii="Times New Roman" w:hAnsi="Times New Roman" w:cs="Times New Roman"/>
          <w:b/>
          <w:bCs/>
          <w:sz w:val="24"/>
          <w:szCs w:val="24"/>
          <w:u w:val="single"/>
        </w:rPr>
        <w:t>5. ВСКРЫТИЕ КОНВЕРТОВ С ЗАЯВКАМИ, РАССМОТРЕНИЕ, ОЦЕНКА И СОПОСТАВЛЕНИЕ ЗАЯВОК НА УЧАСТИЕ В ОТКРЫТОМ КОНКУРСЕ</w:t>
      </w:r>
    </w:p>
    <w:p w:rsidR="00954EAB" w:rsidRPr="0092098E" w:rsidRDefault="00954EAB" w:rsidP="00954EAB">
      <w:pPr>
        <w:pStyle w:val="11"/>
        <w:tabs>
          <w:tab w:val="clear" w:pos="432"/>
          <w:tab w:val="left" w:pos="0"/>
          <w:tab w:val="left" w:pos="1080"/>
        </w:tabs>
        <w:spacing w:after="0"/>
        <w:ind w:left="0" w:firstLine="0"/>
        <w:jc w:val="both"/>
        <w:rPr>
          <w:rFonts w:ascii="Times New Roman" w:hAnsi="Times New Roman" w:cs="Times New Roman"/>
          <w:sz w:val="24"/>
          <w:szCs w:val="24"/>
          <w:u w:val="single"/>
        </w:rPr>
      </w:pPr>
    </w:p>
    <w:p w:rsidR="00954EAB" w:rsidRPr="0092098E" w:rsidRDefault="00954EAB" w:rsidP="00954EAB">
      <w:pPr>
        <w:pStyle w:val="24"/>
        <w:tabs>
          <w:tab w:val="clear" w:pos="1836"/>
          <w:tab w:val="left" w:pos="0"/>
          <w:tab w:val="left" w:pos="1080"/>
        </w:tabs>
        <w:spacing w:after="0"/>
        <w:ind w:left="0" w:firstLine="0"/>
        <w:rPr>
          <w:rFonts w:ascii="Times New Roman" w:hAnsi="Times New Roman" w:cs="Times New Roman"/>
          <w:i/>
        </w:rPr>
      </w:pPr>
      <w:r w:rsidRPr="0092098E">
        <w:rPr>
          <w:rFonts w:ascii="Times New Roman" w:hAnsi="Times New Roman" w:cs="Times New Roman"/>
          <w:i/>
        </w:rPr>
        <w:t xml:space="preserve">     5.1. Порядок вскрытия конвертов. </w:t>
      </w:r>
    </w:p>
    <w:p w:rsidR="00954EAB" w:rsidRPr="008847AB"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 xml:space="preserve">5.1.1.Публично в день, во время и в месте, указанные в </w:t>
      </w:r>
      <w:r w:rsidRPr="007C29EC">
        <w:rPr>
          <w:rFonts w:ascii="Times New Roman" w:hAnsi="Times New Roman" w:cs="Times New Roman"/>
        </w:rPr>
        <w:t>извещении</w:t>
      </w:r>
      <w:r w:rsidRPr="0092098E">
        <w:rPr>
          <w:rFonts w:ascii="Times New Roman" w:hAnsi="Times New Roman" w:cs="Times New Roman"/>
        </w:rPr>
        <w:t xml:space="preserve"> о проведении настоящего конкурса (с учетом всех изменений извещения о проведении конкурса, являющихся неотъемлемой частью извещения о проведении конкурса) и  </w:t>
      </w:r>
      <w:r w:rsidRPr="008847AB">
        <w:rPr>
          <w:rFonts w:ascii="Times New Roman" w:hAnsi="Times New Roman" w:cs="Times New Roman"/>
        </w:rPr>
        <w:t>Информационной карте конкурса</w:t>
      </w:r>
      <w:r w:rsidRPr="0092098E">
        <w:rPr>
          <w:rFonts w:ascii="Times New Roman" w:hAnsi="Times New Roman" w:cs="Times New Roman"/>
        </w:rPr>
        <w:t xml:space="preserve">, Комиссией вскрываются конверты с заявками на участие в открытом </w:t>
      </w:r>
      <w:proofErr w:type="gramStart"/>
      <w:r w:rsidRPr="0092098E">
        <w:rPr>
          <w:rFonts w:ascii="Times New Roman" w:hAnsi="Times New Roman" w:cs="Times New Roman"/>
        </w:rPr>
        <w:t>конкурсе</w:t>
      </w:r>
      <w:proofErr w:type="gramEnd"/>
      <w:r w:rsidRPr="008847AB">
        <w:rPr>
          <w:rFonts w:ascii="Times New Roman" w:hAnsi="Times New Roman" w:cs="Times New Roman"/>
        </w:rPr>
        <w:t xml:space="preserve"> и осуществляется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в один день.</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5.1.2.Комиссией вскрываются конверты</w:t>
      </w:r>
      <w:r w:rsidR="0096746C">
        <w:rPr>
          <w:rFonts w:ascii="Times New Roman" w:hAnsi="Times New Roman" w:cs="Times New Roman"/>
        </w:rPr>
        <w:t>,</w:t>
      </w:r>
      <w:r>
        <w:rPr>
          <w:rFonts w:ascii="Times New Roman" w:hAnsi="Times New Roman" w:cs="Times New Roman"/>
        </w:rPr>
        <w:t xml:space="preserve"> и открывается доступ к заявкам, поступившим в </w:t>
      </w:r>
      <w:r>
        <w:rPr>
          <w:rFonts w:ascii="Times New Roman" w:hAnsi="Times New Roman" w:cs="Times New Roman"/>
        </w:rPr>
        <w:lastRenderedPageBreak/>
        <w:t>электронном виде</w:t>
      </w:r>
      <w:r w:rsidRPr="0092098E">
        <w:rPr>
          <w:rFonts w:ascii="Times New Roman" w:hAnsi="Times New Roman" w:cs="Times New Roman"/>
        </w:rPr>
        <w:t>, которые поступили Заказчику, до момента вскрытия конвертов.</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 xml:space="preserve">5.1.3.В случае установления факта подачи одним участником размещения заказа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 </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5.1.4. Участники размещения заказа, подавшие заявки на участие в конкурсе, или их представители вправе присутствовать при вскрытии конвертов. Представители участников размещения заказа представляют документ, подтверждающий полномочия лица на осуществление действий от имени участника размещения заказа. В случае присутствия представителей Участников, не являющихся первыми лицами организации, должна быть представлена доверенность на представление интересов соответствующего участника размещения заказа.</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 xml:space="preserve">5.1.5.Все присутствующие при вскрытии конвертов лица регистрируются в Журнале регистрации Участников размещения заказа. </w:t>
      </w:r>
    </w:p>
    <w:p w:rsidR="00954EAB" w:rsidRPr="008847AB"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5.1.6.</w:t>
      </w:r>
      <w:r w:rsidRPr="008847AB">
        <w:rPr>
          <w:rFonts w:ascii="Times New Roman" w:hAnsi="Times New Roman" w:cs="Times New Roman"/>
        </w:rPr>
        <w:t>Протокол вскрытия конвертов и открытия доступа к заявкам</w:t>
      </w:r>
      <w:r w:rsidR="003E6133">
        <w:rPr>
          <w:rFonts w:ascii="Times New Roman" w:hAnsi="Times New Roman" w:cs="Times New Roman"/>
        </w:rPr>
        <w:t>,</w:t>
      </w:r>
      <w:r w:rsidRPr="008847AB">
        <w:rPr>
          <w:rFonts w:ascii="Times New Roman" w:hAnsi="Times New Roman" w:cs="Times New Roman"/>
        </w:rPr>
        <w:t xml:space="preserve"> поданным в электронном виде на участие в конкурс</w:t>
      </w:r>
      <w:r>
        <w:rPr>
          <w:rFonts w:ascii="Times New Roman" w:hAnsi="Times New Roman" w:cs="Times New Roman"/>
        </w:rPr>
        <w:t>е</w:t>
      </w:r>
      <w:r w:rsidR="003E6133">
        <w:rPr>
          <w:rFonts w:ascii="Times New Roman" w:hAnsi="Times New Roman" w:cs="Times New Roman"/>
        </w:rPr>
        <w:t>,</w:t>
      </w:r>
      <w:r w:rsidRPr="008847AB">
        <w:rPr>
          <w:rFonts w:ascii="Times New Roman" w:hAnsi="Times New Roman" w:cs="Times New Roman"/>
        </w:rPr>
        <w:t xml:space="preserve"> ведется Комиссией и подписывается всеми присутствующими её членами. Указанный протокол размещается Заказчиком в течение дня, следующего после дня подписания такого протокола, на официальн</w:t>
      </w:r>
      <w:r>
        <w:rPr>
          <w:rFonts w:ascii="Times New Roman" w:hAnsi="Times New Roman" w:cs="Times New Roman"/>
        </w:rPr>
        <w:t>ом</w:t>
      </w:r>
      <w:r w:rsidRPr="008847AB">
        <w:rPr>
          <w:rFonts w:ascii="Times New Roman" w:hAnsi="Times New Roman" w:cs="Times New Roman"/>
        </w:rPr>
        <w:t xml:space="preserve">  сайт</w:t>
      </w:r>
      <w:r>
        <w:rPr>
          <w:rFonts w:ascii="Times New Roman" w:hAnsi="Times New Roman" w:cs="Times New Roman"/>
        </w:rPr>
        <w:t>е</w:t>
      </w:r>
      <w:r w:rsidRPr="008847AB">
        <w:rPr>
          <w:rFonts w:ascii="Times New Roman" w:hAnsi="Times New Roman" w:cs="Times New Roman"/>
        </w:rPr>
        <w:t xml:space="preserve"> в сети Интернет (адрес: </w:t>
      </w:r>
      <w:proofErr w:type="spellStart"/>
      <w:r w:rsidRPr="007C29EC">
        <w:rPr>
          <w:rFonts w:ascii="Times New Roman" w:hAnsi="Times New Roman" w:cs="Times New Roman"/>
        </w:rPr>
        <w:t>www</w:t>
      </w:r>
      <w:r w:rsidRPr="008847AB">
        <w:rPr>
          <w:rFonts w:ascii="Times New Roman" w:hAnsi="Times New Roman" w:cs="Times New Roman"/>
        </w:rPr>
        <w:t>.</w:t>
      </w:r>
      <w:r w:rsidRPr="007C29EC">
        <w:rPr>
          <w:rFonts w:ascii="Times New Roman" w:hAnsi="Times New Roman" w:cs="Times New Roman"/>
        </w:rPr>
        <w:t>zakupki</w:t>
      </w:r>
      <w:r w:rsidRPr="008847AB">
        <w:rPr>
          <w:rFonts w:ascii="Times New Roman" w:hAnsi="Times New Roman" w:cs="Times New Roman"/>
        </w:rPr>
        <w:t>.</w:t>
      </w:r>
      <w:r w:rsidRPr="007C29EC">
        <w:rPr>
          <w:rFonts w:ascii="Times New Roman" w:hAnsi="Times New Roman" w:cs="Times New Roman"/>
        </w:rPr>
        <w:t>gov</w:t>
      </w:r>
      <w:r w:rsidRPr="008847AB">
        <w:rPr>
          <w:rFonts w:ascii="Times New Roman" w:hAnsi="Times New Roman" w:cs="Times New Roman"/>
        </w:rPr>
        <w:t>.</w:t>
      </w:r>
      <w:r w:rsidRPr="007C29EC">
        <w:rPr>
          <w:rFonts w:ascii="Times New Roman" w:hAnsi="Times New Roman" w:cs="Times New Roman"/>
        </w:rPr>
        <w:t>ru</w:t>
      </w:r>
      <w:proofErr w:type="spellEnd"/>
      <w:r w:rsidRPr="008847AB">
        <w:rPr>
          <w:rFonts w:ascii="Times New Roman" w:hAnsi="Times New Roman" w:cs="Times New Roman"/>
        </w:rPr>
        <w:t>).</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5.1.7.</w:t>
      </w:r>
      <w:r w:rsidRPr="0092098E">
        <w:rPr>
          <w:rFonts w:ascii="Times New Roman" w:hAnsi="Times New Roman" w:cs="Times New Roman"/>
        </w:rPr>
        <w:tab/>
        <w:t>Заказчик осуществляет аудиозапись вскрытия конвертов</w:t>
      </w:r>
      <w:r>
        <w:rPr>
          <w:rFonts w:ascii="Times New Roman" w:hAnsi="Times New Roman" w:cs="Times New Roman"/>
        </w:rPr>
        <w:t xml:space="preserve"> и открытия доступа к заявкам на участие в конкурсе в электронном виде</w:t>
      </w:r>
      <w:r w:rsidRPr="0092098E">
        <w:rPr>
          <w:rFonts w:ascii="Times New Roman" w:hAnsi="Times New Roman" w:cs="Times New Roman"/>
        </w:rPr>
        <w:t xml:space="preserve">. Любой участник размещения заказа, присутствующий при вскрытии конвертов, вправе осуществлять аудио- и видеозапись вскрытия таких конвертов. </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5.1.8. В случае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 В случае если конкурсной документацией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в конкурсе или не подана ни одна заявка на участие в конкурсе.</w:t>
      </w:r>
    </w:p>
    <w:p w:rsidR="00954EAB" w:rsidRPr="0092098E" w:rsidRDefault="00954EAB" w:rsidP="00954EAB">
      <w:pPr>
        <w:widowControl w:val="0"/>
        <w:tabs>
          <w:tab w:val="left" w:pos="0"/>
          <w:tab w:val="left" w:pos="900"/>
        </w:tabs>
        <w:spacing w:line="240" w:lineRule="auto"/>
        <w:ind w:firstLine="284"/>
        <w:textAlignment w:val="baseline"/>
        <w:rPr>
          <w:rFonts w:ascii="Times New Roman" w:hAnsi="Times New Roman" w:cs="Times New Roman"/>
          <w:sz w:val="24"/>
          <w:szCs w:val="24"/>
        </w:rPr>
      </w:pPr>
    </w:p>
    <w:p w:rsidR="00954EAB" w:rsidRPr="0092098E" w:rsidRDefault="00954EAB" w:rsidP="00954EAB">
      <w:pPr>
        <w:pStyle w:val="24"/>
        <w:tabs>
          <w:tab w:val="clear" w:pos="1836"/>
          <w:tab w:val="left" w:pos="0"/>
        </w:tabs>
        <w:spacing w:after="0"/>
        <w:ind w:left="0" w:firstLine="0"/>
        <w:rPr>
          <w:rFonts w:ascii="Times New Roman" w:hAnsi="Times New Roman" w:cs="Times New Roman"/>
          <w:i/>
        </w:rPr>
      </w:pPr>
      <w:r w:rsidRPr="0092098E">
        <w:rPr>
          <w:rFonts w:ascii="Times New Roman" w:hAnsi="Times New Roman" w:cs="Times New Roman"/>
          <w:i/>
        </w:rPr>
        <w:t xml:space="preserve">     5.2. Рассмотрение заявок на участие в конкурсе и допуск к участию в конкурсе.</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5.2.1.</w:t>
      </w:r>
      <w:r w:rsidRPr="0092098E">
        <w:rPr>
          <w:rFonts w:ascii="Times New Roman" w:hAnsi="Times New Roman" w:cs="Times New Roman"/>
        </w:rPr>
        <w:tab/>
        <w:t xml:space="preserve">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пункте 1.5. настоящей документации. </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5.2.2.</w:t>
      </w:r>
      <w:r w:rsidRPr="0092098E">
        <w:rPr>
          <w:rFonts w:ascii="Times New Roman" w:hAnsi="Times New Roman" w:cs="Times New Roman"/>
        </w:rPr>
        <w:tab/>
        <w:t>Срок рассмотрения заявок на участие в конкурсе не может превышать двадцать дней со дня вскрытия конвертов.</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5.2.3.</w:t>
      </w:r>
      <w:r w:rsidRPr="0092098E">
        <w:rPr>
          <w:rFonts w:ascii="Times New Roman" w:hAnsi="Times New Roman" w:cs="Times New Roman"/>
        </w:rPr>
        <w:tab/>
        <w:t>Заявка на участие в конкурсе рассматривается на соответствие следующим требованиям к оформлению заявок:</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а) заявка на участие в конкурсе, документы, входящие в состав заявки на участие в конкурсе оформлены в соответствии с требованиями конкурсной документации, в том числе установленными в п. 3.6. настоящей документации;</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б)  заполнены все формы, приведенные в настоящей конкурсной документации;</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в) качество оказываемых услуг соответствуют требованиям настоящей документации;</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 xml:space="preserve">г) предложение о цене </w:t>
      </w:r>
      <w:r w:rsidR="003E6133">
        <w:rPr>
          <w:rFonts w:ascii="Times New Roman" w:hAnsi="Times New Roman" w:cs="Times New Roman"/>
        </w:rPr>
        <w:t>договора</w:t>
      </w:r>
      <w:r w:rsidRPr="0092098E">
        <w:rPr>
          <w:rFonts w:ascii="Times New Roman" w:hAnsi="Times New Roman" w:cs="Times New Roman"/>
        </w:rPr>
        <w:t xml:space="preserve"> не превышает начальную (максимальную) цену </w:t>
      </w:r>
      <w:r w:rsidR="003E6133">
        <w:rPr>
          <w:rFonts w:ascii="Times New Roman" w:hAnsi="Times New Roman" w:cs="Times New Roman"/>
        </w:rPr>
        <w:t>договора</w:t>
      </w:r>
      <w:r w:rsidRPr="0092098E">
        <w:rPr>
          <w:rFonts w:ascii="Times New Roman" w:hAnsi="Times New Roman" w:cs="Times New Roman"/>
        </w:rPr>
        <w:t xml:space="preserve"> указанную в </w:t>
      </w:r>
      <w:r w:rsidRPr="007C29EC">
        <w:rPr>
          <w:rFonts w:ascii="Times New Roman" w:hAnsi="Times New Roman" w:cs="Times New Roman"/>
        </w:rPr>
        <w:t>извещении</w:t>
      </w:r>
      <w:r w:rsidRPr="0092098E">
        <w:rPr>
          <w:rFonts w:ascii="Times New Roman" w:hAnsi="Times New Roman" w:cs="Times New Roman"/>
        </w:rPr>
        <w:t xml:space="preserve"> о проведении открытого конкурса и </w:t>
      </w:r>
      <w:r w:rsidRPr="007C29EC">
        <w:rPr>
          <w:rFonts w:ascii="Times New Roman" w:hAnsi="Times New Roman" w:cs="Times New Roman"/>
        </w:rPr>
        <w:t>Информационной карте конкурса</w:t>
      </w:r>
      <w:r w:rsidRPr="0092098E">
        <w:rPr>
          <w:rFonts w:ascii="Times New Roman" w:hAnsi="Times New Roman" w:cs="Times New Roman"/>
        </w:rPr>
        <w:t>.</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5.2.4</w:t>
      </w:r>
      <w:r w:rsidRPr="0092098E">
        <w:rPr>
          <w:rFonts w:ascii="Times New Roman" w:hAnsi="Times New Roman" w:cs="Times New Roman"/>
        </w:rPr>
        <w:tab/>
        <w:t>Комиссия может не принимать во внимание мелкие погрешности, несоответствия, неточности заявки, которые не представляют собой существенного отклонения, при условии, что такой подход не нарушит принципа беспристрастности и не окажет воздействия на относительный рейтинг какого-либо участника размещения заказа, полученный им в результате проведения оценки заявки согласно пункту 5.3. настоящей документации.</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Существенными отклонением или оговоркой являются те:</w:t>
      </w:r>
    </w:p>
    <w:p w:rsidR="00954EAB" w:rsidRPr="0092098E" w:rsidRDefault="00954EAB" w:rsidP="00954EAB">
      <w:pPr>
        <w:pStyle w:val="2-11"/>
        <w:tabs>
          <w:tab w:val="left" w:pos="720"/>
        </w:tabs>
        <w:spacing w:after="0"/>
        <w:ind w:firstLine="454"/>
        <w:rPr>
          <w:rFonts w:ascii="Times New Roman" w:hAnsi="Times New Roman" w:cs="Times New Roman"/>
        </w:rPr>
      </w:pPr>
      <w:r w:rsidRPr="0092098E">
        <w:rPr>
          <w:rFonts w:ascii="Times New Roman" w:hAnsi="Times New Roman" w:cs="Times New Roman"/>
        </w:rPr>
        <w:t>а)</w:t>
      </w:r>
      <w:r w:rsidRPr="0092098E">
        <w:rPr>
          <w:rFonts w:ascii="Times New Roman" w:hAnsi="Times New Roman" w:cs="Times New Roman"/>
        </w:rPr>
        <w:tab/>
      </w:r>
      <w:proofErr w:type="gramStart"/>
      <w:r w:rsidRPr="0092098E">
        <w:rPr>
          <w:rFonts w:ascii="Times New Roman" w:hAnsi="Times New Roman" w:cs="Times New Roman"/>
        </w:rPr>
        <w:t>которые</w:t>
      </w:r>
      <w:proofErr w:type="gramEnd"/>
      <w:r w:rsidRPr="0092098E">
        <w:rPr>
          <w:rFonts w:ascii="Times New Roman" w:hAnsi="Times New Roman" w:cs="Times New Roman"/>
        </w:rPr>
        <w:t xml:space="preserve"> любым существенным образом оказывают влияние на качество, объем и стоимость оказываемых услуг;</w:t>
      </w:r>
    </w:p>
    <w:p w:rsidR="00954EAB" w:rsidRPr="0092098E" w:rsidRDefault="00954EAB" w:rsidP="00954EAB">
      <w:pPr>
        <w:pStyle w:val="2-11"/>
        <w:tabs>
          <w:tab w:val="left" w:pos="720"/>
        </w:tabs>
        <w:spacing w:after="0"/>
        <w:ind w:firstLine="454"/>
        <w:rPr>
          <w:rFonts w:ascii="Times New Roman" w:hAnsi="Times New Roman" w:cs="Times New Roman"/>
        </w:rPr>
      </w:pPr>
      <w:r w:rsidRPr="0092098E">
        <w:rPr>
          <w:rFonts w:ascii="Times New Roman" w:hAnsi="Times New Roman" w:cs="Times New Roman"/>
        </w:rPr>
        <w:t>б)</w:t>
      </w:r>
      <w:r w:rsidRPr="0092098E">
        <w:rPr>
          <w:rFonts w:ascii="Times New Roman" w:hAnsi="Times New Roman" w:cs="Times New Roman"/>
        </w:rPr>
        <w:tab/>
        <w:t xml:space="preserve">которые ограничивают любым существенным образом права Заказчика или обязательства Участника размещения заказа по </w:t>
      </w:r>
      <w:r w:rsidR="00B75327">
        <w:rPr>
          <w:rFonts w:ascii="Times New Roman" w:hAnsi="Times New Roman" w:cs="Times New Roman"/>
        </w:rPr>
        <w:t>договору</w:t>
      </w:r>
      <w:r w:rsidRPr="0092098E">
        <w:rPr>
          <w:rFonts w:ascii="Times New Roman" w:hAnsi="Times New Roman" w:cs="Times New Roman"/>
        </w:rPr>
        <w:t>;</w:t>
      </w:r>
    </w:p>
    <w:p w:rsidR="00954EAB" w:rsidRPr="0092098E" w:rsidRDefault="00954EAB" w:rsidP="00954EAB">
      <w:pPr>
        <w:pStyle w:val="2-11"/>
        <w:tabs>
          <w:tab w:val="left" w:pos="720"/>
        </w:tabs>
        <w:spacing w:after="0"/>
        <w:ind w:firstLine="454"/>
        <w:rPr>
          <w:rFonts w:ascii="Times New Roman" w:hAnsi="Times New Roman" w:cs="Times New Roman"/>
        </w:rPr>
      </w:pPr>
      <w:r w:rsidRPr="0092098E">
        <w:rPr>
          <w:rFonts w:ascii="Times New Roman" w:hAnsi="Times New Roman" w:cs="Times New Roman"/>
        </w:rPr>
        <w:lastRenderedPageBreak/>
        <w:t>в) которые нарушают положения пункта 3.3. настоящей документации.</w:t>
      </w:r>
    </w:p>
    <w:p w:rsidR="00954EAB" w:rsidRPr="0092098E" w:rsidRDefault="00954EAB" w:rsidP="00954EAB">
      <w:pPr>
        <w:widowControl w:val="0"/>
        <w:tabs>
          <w:tab w:val="left" w:pos="900"/>
        </w:tabs>
        <w:spacing w:line="240" w:lineRule="auto"/>
        <w:ind w:firstLine="284"/>
        <w:jc w:val="both"/>
        <w:textAlignment w:val="baseline"/>
        <w:rPr>
          <w:rFonts w:ascii="Times New Roman" w:hAnsi="Times New Roman" w:cs="Times New Roman"/>
          <w:sz w:val="24"/>
          <w:szCs w:val="24"/>
          <w:lang w:eastAsia="ar-SA"/>
        </w:rPr>
      </w:pPr>
      <w:r w:rsidRPr="0092098E">
        <w:rPr>
          <w:rFonts w:ascii="Times New Roman" w:hAnsi="Times New Roman" w:cs="Times New Roman"/>
          <w:sz w:val="24"/>
          <w:szCs w:val="24"/>
          <w:lang w:eastAsia="ar-SA"/>
        </w:rPr>
        <w:t>5.2.5.</w:t>
      </w:r>
      <w:r w:rsidRPr="0092098E">
        <w:rPr>
          <w:rFonts w:ascii="Times New Roman" w:hAnsi="Times New Roman" w:cs="Times New Roman"/>
          <w:sz w:val="24"/>
          <w:szCs w:val="24"/>
          <w:lang w:eastAsia="ar-SA"/>
        </w:rPr>
        <w:tab/>
        <w:t>Если в заявке имеются расхождения между обозначением сумм словами и цифрами, то Комиссией принимается к рассмотрению сумма, указанная словами.</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5.2.6.</w:t>
      </w:r>
      <w:r w:rsidRPr="0092098E">
        <w:rPr>
          <w:rFonts w:ascii="Times New Roman" w:hAnsi="Times New Roman" w:cs="Times New Roman"/>
        </w:rPr>
        <w:tab/>
        <w:t>На основании результатов рассмотрения заявок на участие в конкурсе Комиссией принимается решение:</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а)  о допуске к участию в конкурсе Участника размещения заказа (о признании Участника размещения заказа, подавшего заявку на участие в конкурсе, участником конкурса);</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б)  об отказе в допуске Участника размещения заказа к участию в конкурсе.</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5.2.7.</w:t>
      </w:r>
      <w:r w:rsidRPr="0092098E">
        <w:rPr>
          <w:rFonts w:ascii="Times New Roman" w:hAnsi="Times New Roman" w:cs="Times New Roman"/>
        </w:rPr>
        <w:tab/>
        <w:t>Участник размещения заказа не допускается до участия в конкурсе в случае:</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 xml:space="preserve">а) непредставления определенных пунктом 3.3. настоящей документации документов либо наличия в таких документах недостоверных сведений об участнике размещения заказа или </w:t>
      </w:r>
      <w:proofErr w:type="gramStart"/>
      <w:r w:rsidRPr="0092098E">
        <w:rPr>
          <w:rFonts w:ascii="Times New Roman" w:hAnsi="Times New Roman" w:cs="Times New Roman"/>
        </w:rPr>
        <w:t>об</w:t>
      </w:r>
      <w:proofErr w:type="gramEnd"/>
      <w:r w:rsidRPr="0092098E">
        <w:rPr>
          <w:rFonts w:ascii="Times New Roman" w:hAnsi="Times New Roman" w:cs="Times New Roman"/>
        </w:rPr>
        <w:t xml:space="preserve"> </w:t>
      </w:r>
      <w:proofErr w:type="gramStart"/>
      <w:r w:rsidRPr="0092098E">
        <w:rPr>
          <w:rFonts w:ascii="Times New Roman" w:hAnsi="Times New Roman" w:cs="Times New Roman"/>
        </w:rPr>
        <w:t>услуга</w:t>
      </w:r>
      <w:proofErr w:type="gramEnd"/>
      <w:r w:rsidRPr="0092098E">
        <w:rPr>
          <w:rFonts w:ascii="Times New Roman" w:hAnsi="Times New Roman" w:cs="Times New Roman"/>
        </w:rPr>
        <w:t>, которые являются предметом настоящего конкурса;</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б) несоответствия требованиям, установленным в пункте 1.5. настоящей документации;</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 xml:space="preserve">в) несоответствия заявки на участие в  конкурсе требованиям, установленным в  конкурсной документации (по форме и (или) содержанию; оформлению (пункт 3.6.); </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 xml:space="preserve">г) наличия в заявках на участие в конкурсе предложения о цене </w:t>
      </w:r>
      <w:r w:rsidR="003E6133">
        <w:rPr>
          <w:rFonts w:ascii="Times New Roman" w:hAnsi="Times New Roman" w:cs="Times New Roman"/>
        </w:rPr>
        <w:t>договора</w:t>
      </w:r>
      <w:r w:rsidRPr="0092098E">
        <w:rPr>
          <w:rFonts w:ascii="Times New Roman" w:hAnsi="Times New Roman" w:cs="Times New Roman"/>
        </w:rPr>
        <w:t xml:space="preserve">, превышающего начальную (максимальную) цену </w:t>
      </w:r>
      <w:r w:rsidR="0030368A">
        <w:rPr>
          <w:rFonts w:ascii="Times New Roman" w:hAnsi="Times New Roman" w:cs="Times New Roman"/>
        </w:rPr>
        <w:t>договора</w:t>
      </w:r>
      <w:r w:rsidRPr="0092098E">
        <w:rPr>
          <w:rFonts w:ascii="Times New Roman" w:hAnsi="Times New Roman" w:cs="Times New Roman"/>
        </w:rPr>
        <w:t xml:space="preserve">. </w:t>
      </w:r>
    </w:p>
    <w:p w:rsidR="00954EAB" w:rsidRPr="0092098E" w:rsidRDefault="00954EAB" w:rsidP="00954EAB">
      <w:pPr>
        <w:pStyle w:val="34"/>
        <w:tabs>
          <w:tab w:val="clear" w:pos="227"/>
          <w:tab w:val="left" w:pos="900"/>
        </w:tabs>
        <w:ind w:firstLine="284"/>
        <w:rPr>
          <w:rFonts w:ascii="Times New Roman" w:hAnsi="Times New Roman" w:cs="Times New Roman"/>
        </w:rPr>
      </w:pPr>
      <w:r w:rsidRPr="0092098E">
        <w:rPr>
          <w:rFonts w:ascii="Times New Roman" w:hAnsi="Times New Roman" w:cs="Times New Roman"/>
        </w:rPr>
        <w:t>5.2.8.</w:t>
      </w:r>
      <w:r w:rsidRPr="0092098E">
        <w:rPr>
          <w:rFonts w:ascii="Times New Roman" w:hAnsi="Times New Roman" w:cs="Times New Roman"/>
        </w:rPr>
        <w:tab/>
      </w:r>
      <w:proofErr w:type="gramStart"/>
      <w:r w:rsidRPr="0092098E">
        <w:rPr>
          <w:rFonts w:ascii="Times New Roman" w:hAnsi="Times New Roman" w:cs="Times New Roman"/>
        </w:rPr>
        <w:t>В случае установления недостоверности сведений, содержащихся в документах, представленных Участником размещения заказа, установления факта проведения ликвидации участника размещения заказа юридического лица или принятия арбитражным судом решения о признании участника размещения заказа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Кодексом РФ об административных правонарушениях, факта наличия у такого участника задолженности</w:t>
      </w:r>
      <w:proofErr w:type="gramEnd"/>
      <w:r w:rsidRPr="0092098E">
        <w:rPr>
          <w:rFonts w:ascii="Times New Roman" w:hAnsi="Times New Roman" w:cs="Times New Roman"/>
        </w:rPr>
        <w:t xml:space="preserve"> </w:t>
      </w:r>
      <w:proofErr w:type="gramStart"/>
      <w:r w:rsidRPr="0092098E">
        <w:rPr>
          <w:rFonts w:ascii="Times New Roman" w:hAnsi="Times New Roman" w:cs="Times New Roman"/>
        </w:rPr>
        <w:t>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стоимости активов такого участника по данным бухгалтерской отчетности за последний завершенный период, при условии</w:t>
      </w:r>
      <w:r w:rsidR="003E6133">
        <w:rPr>
          <w:rFonts w:ascii="Times New Roman" w:hAnsi="Times New Roman" w:cs="Times New Roman"/>
        </w:rPr>
        <w:t>,</w:t>
      </w:r>
      <w:r w:rsidRPr="0092098E">
        <w:rPr>
          <w:rFonts w:ascii="Times New Roman" w:hAnsi="Times New Roman" w:cs="Times New Roman"/>
        </w:rPr>
        <w:t xml:space="preserve"> что участник размещения заказа не обжалует наличие указанной задолженности</w:t>
      </w:r>
      <w:r w:rsidR="003E6133">
        <w:rPr>
          <w:rFonts w:ascii="Times New Roman" w:hAnsi="Times New Roman" w:cs="Times New Roman"/>
        </w:rPr>
        <w:t xml:space="preserve"> </w:t>
      </w:r>
      <w:r w:rsidRPr="0092098E">
        <w:rPr>
          <w:rFonts w:ascii="Times New Roman" w:hAnsi="Times New Roman" w:cs="Times New Roman"/>
        </w:rPr>
        <w:t xml:space="preserve"> в соответствии с законодательством РФ  Заказчик, Комиссия обязаны отстранить такого участника</w:t>
      </w:r>
      <w:proofErr w:type="gramEnd"/>
      <w:r w:rsidRPr="0092098E">
        <w:rPr>
          <w:rFonts w:ascii="Times New Roman" w:hAnsi="Times New Roman" w:cs="Times New Roman"/>
        </w:rPr>
        <w:t xml:space="preserve"> от участия в открытом конкурсе на любом этапе его проведения.</w:t>
      </w:r>
    </w:p>
    <w:p w:rsidR="00954EAB" w:rsidRPr="0092098E" w:rsidRDefault="00954EAB" w:rsidP="00954EAB">
      <w:pPr>
        <w:pStyle w:val="34"/>
        <w:tabs>
          <w:tab w:val="clear" w:pos="227"/>
          <w:tab w:val="left" w:pos="1080"/>
        </w:tabs>
        <w:ind w:firstLine="284"/>
        <w:rPr>
          <w:rFonts w:ascii="Times New Roman" w:hAnsi="Times New Roman" w:cs="Times New Roman"/>
        </w:rPr>
      </w:pPr>
      <w:r w:rsidRPr="0092098E">
        <w:rPr>
          <w:rFonts w:ascii="Times New Roman" w:hAnsi="Times New Roman" w:cs="Times New Roman"/>
        </w:rPr>
        <w:t xml:space="preserve">5.2.9. В случае если указанные в пункте 5.2.8. факты будут установлены после заключения </w:t>
      </w:r>
      <w:r w:rsidR="0030368A">
        <w:rPr>
          <w:rFonts w:ascii="Times New Roman" w:hAnsi="Times New Roman" w:cs="Times New Roman"/>
        </w:rPr>
        <w:t>договора</w:t>
      </w:r>
      <w:r w:rsidRPr="0092098E">
        <w:rPr>
          <w:rFonts w:ascii="Times New Roman" w:hAnsi="Times New Roman" w:cs="Times New Roman"/>
        </w:rPr>
        <w:t xml:space="preserve">, </w:t>
      </w:r>
      <w:proofErr w:type="gramStart"/>
      <w:r w:rsidR="0030368A">
        <w:rPr>
          <w:rFonts w:ascii="Times New Roman" w:hAnsi="Times New Roman" w:cs="Times New Roman"/>
        </w:rPr>
        <w:t>договор</w:t>
      </w:r>
      <w:proofErr w:type="gramEnd"/>
      <w:r w:rsidRPr="0092098E">
        <w:rPr>
          <w:rFonts w:ascii="Times New Roman" w:hAnsi="Times New Roman" w:cs="Times New Roman"/>
        </w:rPr>
        <w:t xml:space="preserve"> может быть расторгнут в одностороннем порядке Заказчиком.</w:t>
      </w:r>
    </w:p>
    <w:p w:rsidR="00954EAB" w:rsidRPr="0092098E" w:rsidRDefault="00954EAB" w:rsidP="00954EAB">
      <w:pPr>
        <w:pStyle w:val="34"/>
        <w:tabs>
          <w:tab w:val="clear" w:pos="227"/>
          <w:tab w:val="left" w:pos="1080"/>
        </w:tabs>
        <w:ind w:firstLine="284"/>
        <w:rPr>
          <w:rFonts w:ascii="Times New Roman" w:hAnsi="Times New Roman" w:cs="Times New Roman"/>
        </w:rPr>
      </w:pPr>
      <w:r w:rsidRPr="0092098E">
        <w:rPr>
          <w:rFonts w:ascii="Times New Roman" w:hAnsi="Times New Roman" w:cs="Times New Roman"/>
        </w:rPr>
        <w:t>5.2.10.</w:t>
      </w:r>
      <w:r w:rsidRPr="0092098E">
        <w:rPr>
          <w:rFonts w:ascii="Times New Roman" w:hAnsi="Times New Roman" w:cs="Times New Roman"/>
        </w:rPr>
        <w:tab/>
      </w:r>
      <w:proofErr w:type="gramStart"/>
      <w:r w:rsidRPr="0092098E">
        <w:rPr>
          <w:rFonts w:ascii="Times New Roman" w:hAnsi="Times New Roman" w:cs="Times New Roman"/>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размещения заказа, подавших заявки на участие в конкурсе, или о допуске к участию в конкурсе и признании участником конкурса только одного участника размещения заказа, подавшего заявку на участие в конкурсе, конкурс признается несостоявшимся.</w:t>
      </w:r>
      <w:proofErr w:type="gramEnd"/>
    </w:p>
    <w:p w:rsidR="00954EAB" w:rsidRPr="0092098E" w:rsidRDefault="00954EAB" w:rsidP="00954EAB">
      <w:pPr>
        <w:pStyle w:val="34"/>
        <w:tabs>
          <w:tab w:val="clear" w:pos="227"/>
          <w:tab w:val="left" w:pos="900"/>
        </w:tabs>
        <w:ind w:firstLine="284"/>
        <w:rPr>
          <w:rFonts w:ascii="Times New Roman" w:hAnsi="Times New Roman" w:cs="Times New Roman"/>
        </w:rPr>
      </w:pPr>
      <w:r w:rsidRPr="0092098E">
        <w:rPr>
          <w:rFonts w:ascii="Times New Roman" w:hAnsi="Times New Roman" w:cs="Times New Roman"/>
        </w:rPr>
        <w:t>5.2.11. В процессе рассмотрения заявок на участие в конкурсе Комиссией ведется протокол рассмотрения заявок на участие в конкурсе, который  в день окончания рассмотрения заявок на участие в конкурсе размещается Заказчиком на официальн</w:t>
      </w:r>
      <w:r>
        <w:rPr>
          <w:rFonts w:ascii="Times New Roman" w:hAnsi="Times New Roman" w:cs="Times New Roman"/>
        </w:rPr>
        <w:t>ом</w:t>
      </w:r>
      <w:r w:rsidRPr="0092098E">
        <w:rPr>
          <w:rFonts w:ascii="Times New Roman" w:hAnsi="Times New Roman" w:cs="Times New Roman"/>
        </w:rPr>
        <w:t xml:space="preserve"> сайт</w:t>
      </w:r>
      <w:r>
        <w:rPr>
          <w:rFonts w:ascii="Times New Roman" w:hAnsi="Times New Roman" w:cs="Times New Roman"/>
        </w:rPr>
        <w:t>е</w:t>
      </w:r>
      <w:r w:rsidRPr="0092098E">
        <w:rPr>
          <w:rFonts w:ascii="Times New Roman" w:hAnsi="Times New Roman" w:cs="Times New Roman"/>
        </w:rPr>
        <w:t xml:space="preserve"> (адрес: </w:t>
      </w:r>
      <w:hyperlink r:id="rId6" w:history="1">
        <w:r w:rsidRPr="00A5118B">
          <w:rPr>
            <w:rStyle w:val="ab"/>
            <w:rFonts w:ascii="Times New Roman" w:hAnsi="Times New Roman"/>
          </w:rPr>
          <w:t>www.zakupki.gov.ru</w:t>
        </w:r>
      </w:hyperlink>
      <w:r w:rsidRPr="0092098E">
        <w:rPr>
          <w:rFonts w:ascii="Times New Roman" w:hAnsi="Times New Roman" w:cs="Times New Roman"/>
        </w:rPr>
        <w:t>).</w:t>
      </w:r>
    </w:p>
    <w:p w:rsidR="00954EAB" w:rsidRPr="0092098E" w:rsidRDefault="00954EAB" w:rsidP="00954EAB">
      <w:pPr>
        <w:pStyle w:val="34"/>
        <w:tabs>
          <w:tab w:val="clear" w:pos="227"/>
          <w:tab w:val="left" w:pos="900"/>
        </w:tabs>
        <w:ind w:firstLine="284"/>
        <w:rPr>
          <w:rFonts w:ascii="Times New Roman" w:hAnsi="Times New Roman" w:cs="Times New Roman"/>
        </w:rPr>
      </w:pPr>
      <w:r w:rsidRPr="0092098E">
        <w:rPr>
          <w:rFonts w:ascii="Times New Roman" w:hAnsi="Times New Roman" w:cs="Times New Roman"/>
        </w:rPr>
        <w:t>5.2.12.</w:t>
      </w:r>
      <w:r w:rsidRPr="0092098E">
        <w:rPr>
          <w:rFonts w:ascii="Times New Roman" w:hAnsi="Times New Roman" w:cs="Times New Roman"/>
        </w:rPr>
        <w:tab/>
      </w:r>
      <w:proofErr w:type="gramStart"/>
      <w:r w:rsidRPr="0092098E">
        <w:rPr>
          <w:rFonts w:ascii="Times New Roman" w:hAnsi="Times New Roman" w:cs="Times New Roman"/>
        </w:rPr>
        <w:t xml:space="preserve">Участникам размещения заказа, подавшим заявки на участие в конкурсе и признанным участниками конкурса, и Участникам размещения заказа, подавшим заявки на участие в конкурсе и не допущенным к участию в конкурсе, направляются уведомления о принятых Комиссией решениях посредством факсимильной связи не позднее дня, следующего за днем подписания указанного протокола. </w:t>
      </w:r>
      <w:proofErr w:type="gramEnd"/>
    </w:p>
    <w:p w:rsidR="00954EAB" w:rsidRPr="0092098E" w:rsidRDefault="00954EAB" w:rsidP="00954EAB">
      <w:pPr>
        <w:pStyle w:val="34"/>
        <w:tabs>
          <w:tab w:val="clear" w:pos="227"/>
          <w:tab w:val="left" w:pos="1080"/>
        </w:tabs>
        <w:ind w:firstLine="284"/>
        <w:rPr>
          <w:rFonts w:ascii="Times New Roman" w:hAnsi="Times New Roman" w:cs="Times New Roman"/>
        </w:rPr>
      </w:pPr>
    </w:p>
    <w:p w:rsidR="00954EAB" w:rsidRPr="0092098E" w:rsidRDefault="00954EAB" w:rsidP="00954EAB">
      <w:pPr>
        <w:pStyle w:val="24"/>
        <w:keepLines w:val="0"/>
        <w:suppressLineNumbers w:val="0"/>
        <w:tabs>
          <w:tab w:val="clear" w:pos="1836"/>
          <w:tab w:val="left" w:pos="0"/>
        </w:tabs>
        <w:suppressAutoHyphens w:val="0"/>
        <w:spacing w:after="0"/>
        <w:ind w:left="0" w:firstLine="0"/>
        <w:rPr>
          <w:rFonts w:ascii="Times New Roman" w:hAnsi="Times New Roman" w:cs="Times New Roman"/>
          <w:i/>
        </w:rPr>
      </w:pPr>
      <w:r w:rsidRPr="0092098E">
        <w:rPr>
          <w:rFonts w:ascii="Times New Roman" w:hAnsi="Times New Roman" w:cs="Times New Roman"/>
          <w:i/>
        </w:rPr>
        <w:t xml:space="preserve">     5.3. Порядок и критерии оценки и сопоставления заявок на участие в конкурсе.</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5.3.1.</w:t>
      </w:r>
      <w:r w:rsidRPr="0092098E">
        <w:rPr>
          <w:rFonts w:ascii="Times New Roman" w:hAnsi="Times New Roman" w:cs="Times New Roman"/>
        </w:rPr>
        <w:tab/>
        <w:t>Комиссия осуществляет оценку и сопоставление заявок, поданных участниками размещения заказа, признанными участниками конкурса.</w:t>
      </w:r>
    </w:p>
    <w:p w:rsidR="00954EAB" w:rsidRPr="0092098E" w:rsidRDefault="00954EAB" w:rsidP="00954EAB">
      <w:pPr>
        <w:pStyle w:val="34"/>
        <w:tabs>
          <w:tab w:val="clear" w:pos="227"/>
          <w:tab w:val="left" w:pos="0"/>
          <w:tab w:val="left" w:pos="900"/>
        </w:tabs>
        <w:ind w:firstLine="284"/>
        <w:rPr>
          <w:rFonts w:ascii="Times New Roman" w:hAnsi="Times New Roman" w:cs="Times New Roman"/>
        </w:rPr>
      </w:pPr>
      <w:r w:rsidRPr="0092098E">
        <w:rPr>
          <w:rFonts w:ascii="Times New Roman" w:hAnsi="Times New Roman" w:cs="Times New Roman"/>
        </w:rPr>
        <w:t>5.3.2.</w:t>
      </w:r>
      <w:r w:rsidRPr="0092098E">
        <w:rPr>
          <w:rFonts w:ascii="Times New Roman" w:hAnsi="Times New Roman" w:cs="Times New Roman"/>
        </w:rPr>
        <w:tab/>
        <w:t>Срок оценки и сопоставления таких заявок не может превышать десять дней со дня подписания протокола рассмотрения конкурсных заявок.</w:t>
      </w:r>
    </w:p>
    <w:p w:rsidR="00C37BE0" w:rsidRDefault="00C37BE0" w:rsidP="00954EAB">
      <w:pPr>
        <w:pStyle w:val="34"/>
        <w:tabs>
          <w:tab w:val="clear" w:pos="227"/>
          <w:tab w:val="left" w:pos="0"/>
          <w:tab w:val="left" w:pos="900"/>
        </w:tabs>
        <w:ind w:firstLine="284"/>
        <w:rPr>
          <w:rFonts w:ascii="Times New Roman" w:hAnsi="Times New Roman" w:cs="Times New Roman"/>
        </w:rPr>
      </w:pPr>
    </w:p>
    <w:p w:rsidR="00C37BE0" w:rsidRPr="0092098E" w:rsidRDefault="00C37BE0" w:rsidP="00C37BE0">
      <w:pPr>
        <w:pStyle w:val="34"/>
        <w:tabs>
          <w:tab w:val="clear" w:pos="227"/>
          <w:tab w:val="left" w:pos="0"/>
          <w:tab w:val="left" w:pos="900"/>
        </w:tabs>
        <w:ind w:firstLine="284"/>
        <w:rPr>
          <w:rFonts w:ascii="Times New Roman" w:hAnsi="Times New Roman" w:cs="Times New Roman"/>
          <w:b/>
        </w:rPr>
      </w:pPr>
      <w:r w:rsidRPr="0092098E">
        <w:rPr>
          <w:rFonts w:ascii="Times New Roman" w:hAnsi="Times New Roman" w:cs="Times New Roman"/>
        </w:rPr>
        <w:t>5.3.3.</w:t>
      </w:r>
      <w:r w:rsidRPr="0092098E">
        <w:rPr>
          <w:rFonts w:ascii="Times New Roman" w:hAnsi="Times New Roman" w:cs="Times New Roman"/>
        </w:rPr>
        <w:tab/>
        <w:t xml:space="preserve">Оценка и сопоставление заявок на участие в конкурсе осуществляются Комиссией в целях выявления лучших условий исполнения </w:t>
      </w:r>
      <w:proofErr w:type="spellStart"/>
      <w:r>
        <w:rPr>
          <w:rFonts w:ascii="Times New Roman" w:hAnsi="Times New Roman" w:cs="Times New Roman"/>
        </w:rPr>
        <w:t>догвора</w:t>
      </w:r>
      <w:proofErr w:type="spellEnd"/>
      <w:r w:rsidRPr="0092098E">
        <w:rPr>
          <w:rFonts w:ascii="Times New Roman" w:hAnsi="Times New Roman" w:cs="Times New Roman"/>
        </w:rPr>
        <w:t xml:space="preserve"> в соответствии с критериями, их </w:t>
      </w:r>
      <w:r w:rsidRPr="0092098E">
        <w:rPr>
          <w:rFonts w:ascii="Times New Roman" w:hAnsi="Times New Roman" w:cs="Times New Roman"/>
        </w:rPr>
        <w:lastRenderedPageBreak/>
        <w:t xml:space="preserve">содержанием и значимостью (коэффициентами весомости), установленными в </w:t>
      </w:r>
      <w:r w:rsidRPr="0092098E">
        <w:rPr>
          <w:rFonts w:ascii="Times New Roman" w:hAnsi="Times New Roman" w:cs="Times New Roman"/>
          <w:b/>
        </w:rPr>
        <w:t>Информационной карте конкурса.</w:t>
      </w:r>
    </w:p>
    <w:p w:rsidR="00C37BE0" w:rsidRPr="0092098E" w:rsidRDefault="00C37BE0" w:rsidP="00C37BE0">
      <w:pPr>
        <w:pStyle w:val="34"/>
        <w:tabs>
          <w:tab w:val="clear" w:pos="227"/>
          <w:tab w:val="left" w:pos="900"/>
        </w:tabs>
        <w:ind w:firstLine="284"/>
        <w:rPr>
          <w:rFonts w:ascii="Times New Roman" w:hAnsi="Times New Roman" w:cs="Times New Roman"/>
        </w:rPr>
      </w:pPr>
      <w:r w:rsidRPr="0092098E">
        <w:rPr>
          <w:rFonts w:ascii="Times New Roman" w:hAnsi="Times New Roman" w:cs="Times New Roman"/>
        </w:rPr>
        <w:t xml:space="preserve">5.3.4. В случае если в нескольких заявках на участие в конкурсе содержатся одинаковые условия исполнения </w:t>
      </w:r>
      <w:r>
        <w:rPr>
          <w:rFonts w:ascii="Times New Roman" w:hAnsi="Times New Roman" w:cs="Times New Roman"/>
        </w:rPr>
        <w:t>договора</w:t>
      </w:r>
      <w:r w:rsidRPr="0092098E">
        <w:rPr>
          <w:rFonts w:ascii="Times New Roman" w:hAnsi="Times New Roman" w:cs="Times New Roman"/>
        </w:rPr>
        <w:t xml:space="preserve">,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 </w:t>
      </w:r>
    </w:p>
    <w:p w:rsidR="00C37BE0" w:rsidRPr="0092098E" w:rsidRDefault="00C37BE0" w:rsidP="00C37BE0">
      <w:pPr>
        <w:pStyle w:val="34"/>
        <w:tabs>
          <w:tab w:val="clear" w:pos="227"/>
          <w:tab w:val="left" w:pos="900"/>
        </w:tabs>
        <w:ind w:firstLine="284"/>
        <w:rPr>
          <w:rFonts w:ascii="Times New Roman" w:hAnsi="Times New Roman" w:cs="Times New Roman"/>
        </w:rPr>
      </w:pPr>
      <w:r w:rsidRPr="0092098E">
        <w:rPr>
          <w:rFonts w:ascii="Times New Roman" w:hAnsi="Times New Roman" w:cs="Times New Roman"/>
        </w:rPr>
        <w:t>5.3.5. Критерии оценки заявок на участие в открытом конкурсе:</w:t>
      </w:r>
    </w:p>
    <w:p w:rsidR="00C37BE0" w:rsidRPr="0092098E" w:rsidRDefault="00C37BE0" w:rsidP="00C37BE0">
      <w:pPr>
        <w:pStyle w:val="34"/>
        <w:tabs>
          <w:tab w:val="clear" w:pos="227"/>
          <w:tab w:val="left" w:pos="900"/>
        </w:tabs>
        <w:ind w:firstLine="284"/>
        <w:rPr>
          <w:rFonts w:ascii="Times New Roman" w:hAnsi="Times New Roman" w:cs="Times New Roman"/>
        </w:rPr>
      </w:pPr>
      <w:r w:rsidRPr="0092098E">
        <w:rPr>
          <w:rFonts w:ascii="Times New Roman" w:hAnsi="Times New Roman" w:cs="Times New Roman"/>
        </w:rPr>
        <w:t xml:space="preserve">1) цена </w:t>
      </w:r>
      <w:r>
        <w:rPr>
          <w:rFonts w:ascii="Times New Roman" w:hAnsi="Times New Roman" w:cs="Times New Roman"/>
        </w:rPr>
        <w:t>договора</w:t>
      </w:r>
      <w:r w:rsidRPr="0092098E">
        <w:rPr>
          <w:rFonts w:ascii="Times New Roman" w:hAnsi="Times New Roman" w:cs="Times New Roman"/>
        </w:rPr>
        <w:t>;</w:t>
      </w:r>
    </w:p>
    <w:p w:rsidR="00C37BE0" w:rsidRPr="0092098E" w:rsidRDefault="00C37BE0" w:rsidP="00C37BE0">
      <w:pPr>
        <w:pStyle w:val="34"/>
        <w:tabs>
          <w:tab w:val="clear" w:pos="227"/>
          <w:tab w:val="left" w:pos="900"/>
        </w:tabs>
        <w:ind w:firstLine="284"/>
        <w:rPr>
          <w:rFonts w:ascii="Times New Roman" w:hAnsi="Times New Roman" w:cs="Times New Roman"/>
        </w:rPr>
      </w:pPr>
      <w:r w:rsidRPr="0092098E">
        <w:rPr>
          <w:rFonts w:ascii="Times New Roman" w:hAnsi="Times New Roman" w:cs="Times New Roman"/>
        </w:rPr>
        <w:t>2) качество услуг и квалификация Участника конкурса;</w:t>
      </w:r>
    </w:p>
    <w:p w:rsidR="00C37BE0" w:rsidRPr="0092098E" w:rsidRDefault="00C37BE0" w:rsidP="00C37BE0">
      <w:pPr>
        <w:pStyle w:val="34"/>
        <w:tabs>
          <w:tab w:val="clear" w:pos="227"/>
          <w:tab w:val="left" w:pos="900"/>
        </w:tabs>
        <w:ind w:firstLine="284"/>
        <w:rPr>
          <w:rFonts w:ascii="Times New Roman" w:hAnsi="Times New Roman" w:cs="Times New Roman"/>
        </w:rPr>
      </w:pPr>
      <w:r w:rsidRPr="0092098E">
        <w:rPr>
          <w:rFonts w:ascii="Times New Roman" w:hAnsi="Times New Roman" w:cs="Times New Roman"/>
        </w:rPr>
        <w:t>3) объем  предоставления гарантий  качества   услуг.</w:t>
      </w:r>
    </w:p>
    <w:p w:rsidR="00C37BE0" w:rsidRPr="0092098E" w:rsidRDefault="00C37BE0" w:rsidP="00C37BE0">
      <w:pPr>
        <w:pStyle w:val="34"/>
        <w:tabs>
          <w:tab w:val="clear" w:pos="227"/>
          <w:tab w:val="left" w:pos="900"/>
        </w:tabs>
        <w:ind w:firstLine="284"/>
        <w:rPr>
          <w:rFonts w:ascii="Times New Roman" w:hAnsi="Times New Roman" w:cs="Times New Roman"/>
        </w:rPr>
      </w:pPr>
      <w:r w:rsidRPr="0092098E">
        <w:rPr>
          <w:rFonts w:ascii="Times New Roman" w:hAnsi="Times New Roman" w:cs="Times New Roman"/>
        </w:rPr>
        <w:t xml:space="preserve">5.3.6. Порядок оценки заявок на основании установленных критериев и их значений (баллов): настоящий порядок применяется для оценки и сопоставления заявок, признанных соответствующими требованиям конкурсной документации на этапе рассмотрения заявок, с целью выявления и выбора лучших предложенных условий исполнения </w:t>
      </w:r>
      <w:r>
        <w:rPr>
          <w:rFonts w:ascii="Times New Roman" w:hAnsi="Times New Roman" w:cs="Times New Roman"/>
        </w:rPr>
        <w:t>договора</w:t>
      </w:r>
    </w:p>
    <w:p w:rsidR="00C37BE0" w:rsidRPr="00472AC1" w:rsidRDefault="00C37BE0" w:rsidP="00C37BE0">
      <w:pPr>
        <w:tabs>
          <w:tab w:val="left" w:pos="353"/>
        </w:tabs>
        <w:spacing w:line="240" w:lineRule="auto"/>
        <w:ind w:firstLine="360"/>
        <w:rPr>
          <w:rFonts w:ascii="Times New Roman" w:hAnsi="Times New Roman" w:cs="Times New Roman"/>
          <w:sz w:val="24"/>
          <w:szCs w:val="24"/>
        </w:rPr>
      </w:pPr>
      <w:r w:rsidRPr="00472AC1">
        <w:rPr>
          <w:rFonts w:ascii="Times New Roman" w:hAnsi="Times New Roman" w:cs="Times New Roman"/>
          <w:sz w:val="24"/>
          <w:szCs w:val="24"/>
        </w:rPr>
        <w:t xml:space="preserve">5.3.6.1. </w:t>
      </w:r>
      <w:r w:rsidRPr="00472AC1">
        <w:rPr>
          <w:rFonts w:ascii="Times New Roman" w:hAnsi="Times New Roman" w:cs="Times New Roman"/>
          <w:b/>
          <w:sz w:val="24"/>
          <w:szCs w:val="24"/>
        </w:rPr>
        <w:t>Цена контракта</w:t>
      </w:r>
      <w:proofErr w:type="gramStart"/>
      <w:r w:rsidRPr="00472AC1">
        <w:rPr>
          <w:rFonts w:ascii="Times New Roman" w:hAnsi="Times New Roman" w:cs="Times New Roman"/>
          <w:sz w:val="24"/>
          <w:szCs w:val="24"/>
        </w:rPr>
        <w:t xml:space="preserve"> </w:t>
      </w:r>
      <w:r w:rsidRPr="00472AC1">
        <w:rPr>
          <w:rFonts w:ascii="Times New Roman" w:hAnsi="Times New Roman" w:cs="Times New Roman"/>
          <w:b/>
          <w:sz w:val="24"/>
          <w:szCs w:val="24"/>
        </w:rPr>
        <w:t>(</w:t>
      </w:r>
      <w:r w:rsidRPr="00472AC1">
        <w:rPr>
          <w:rFonts w:ascii="Times New Roman" w:hAnsi="Times New Roman" w:cs="Times New Roman"/>
          <w:position w:val="-3"/>
          <w:sz w:val="24"/>
          <w:szCs w:val="24"/>
        </w:rPr>
        <w:object w:dxaOrig="362" w:dyaOrig="3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pt;height:16pt" o:ole="" filled="t">
            <v:fill color2="black"/>
            <v:imagedata r:id="rId7" o:title=""/>
          </v:shape>
          <o:OLEObject Type="Embed" ProgID="Equation.3" ShapeID="_x0000_i1025" DrawAspect="Content" ObjectID="_1436003059" r:id="rId8"/>
        </w:object>
      </w:r>
      <w:r w:rsidRPr="00472AC1">
        <w:rPr>
          <w:rFonts w:ascii="Times New Roman" w:hAnsi="Times New Roman" w:cs="Times New Roman"/>
          <w:b/>
          <w:sz w:val="24"/>
          <w:szCs w:val="24"/>
        </w:rPr>
        <w:t>).</w:t>
      </w:r>
      <w:r w:rsidRPr="00472AC1">
        <w:rPr>
          <w:rFonts w:ascii="Times New Roman" w:hAnsi="Times New Roman" w:cs="Times New Roman"/>
          <w:sz w:val="24"/>
          <w:szCs w:val="24"/>
        </w:rPr>
        <w:t xml:space="preserve"> </w:t>
      </w:r>
      <w:proofErr w:type="gramEnd"/>
      <w:r w:rsidRPr="00472AC1">
        <w:rPr>
          <w:rFonts w:ascii="Times New Roman" w:hAnsi="Times New Roman" w:cs="Times New Roman"/>
          <w:sz w:val="24"/>
          <w:szCs w:val="24"/>
          <w:u w:val="single"/>
        </w:rPr>
        <w:t>Значимость – 70 %.</w:t>
      </w:r>
    </w:p>
    <w:p w:rsidR="00C37BE0" w:rsidRPr="00472AC1" w:rsidRDefault="00C37BE0" w:rsidP="00C37BE0">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t>Заявке, содержащей наименьшую цену, присуждается максимальное число баллов.</w:t>
      </w:r>
    </w:p>
    <w:p w:rsidR="00C37BE0" w:rsidRPr="00472AC1" w:rsidRDefault="00C37BE0" w:rsidP="00C37BE0">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t xml:space="preserve">Балл, присуждаемый другим заявкам, определяется по формуле: </w:t>
      </w:r>
      <w:r w:rsidRPr="00472AC1">
        <w:rPr>
          <w:rFonts w:ascii="Times New Roman" w:hAnsi="Times New Roman" w:cs="Times New Roman"/>
        </w:rPr>
        <w:object w:dxaOrig="1346" w:dyaOrig="672">
          <v:shape id="_x0000_i1026" type="#_x0000_t75" style="width:67.2pt;height:33.6pt" o:ole="" filled="t">
            <v:fill color2="black"/>
            <v:imagedata r:id="rId9" o:title=""/>
          </v:shape>
          <o:OLEObject Type="Embed" ProgID="Equation.3" ShapeID="_x0000_i1026" DrawAspect="Content" ObjectID="_1436003060" r:id="rId10"/>
        </w:object>
      </w:r>
      <w:r w:rsidRPr="00472AC1">
        <w:rPr>
          <w:rFonts w:ascii="Times New Roman" w:hAnsi="Times New Roman" w:cs="Times New Roman"/>
        </w:rPr>
        <w:t>, где</w:t>
      </w:r>
    </w:p>
    <w:p w:rsidR="00C37BE0" w:rsidRPr="00472AC1" w:rsidRDefault="00C37BE0" w:rsidP="00C37BE0">
      <w:pPr>
        <w:pStyle w:val="34"/>
        <w:tabs>
          <w:tab w:val="clear" w:pos="227"/>
          <w:tab w:val="left" w:pos="900"/>
        </w:tabs>
        <w:ind w:firstLine="284"/>
        <w:rPr>
          <w:rFonts w:ascii="Times New Roman" w:hAnsi="Times New Roman" w:cs="Times New Roman"/>
        </w:rPr>
      </w:pPr>
      <w:proofErr w:type="spellStart"/>
      <w:r w:rsidRPr="00472AC1">
        <w:rPr>
          <w:rFonts w:ascii="Times New Roman" w:hAnsi="Times New Roman" w:cs="Times New Roman"/>
        </w:rPr>
        <w:t>i</w:t>
      </w:r>
      <w:proofErr w:type="spellEnd"/>
      <w:r w:rsidRPr="00472AC1">
        <w:rPr>
          <w:rFonts w:ascii="Times New Roman" w:hAnsi="Times New Roman" w:cs="Times New Roman"/>
        </w:rPr>
        <w:t xml:space="preserve"> – порядковый  номер оцениваемой заявки,</w:t>
      </w:r>
    </w:p>
    <w:p w:rsidR="00C37BE0" w:rsidRPr="00472AC1" w:rsidRDefault="00C37BE0" w:rsidP="00C37BE0">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object w:dxaOrig="362" w:dyaOrig="318">
          <v:shape id="_x0000_i1027" type="#_x0000_t75" style="width:17.6pt;height:16pt" o:ole="" filled="t">
            <v:fill color2="black"/>
            <v:imagedata r:id="rId7" o:title=""/>
          </v:shape>
          <o:OLEObject Type="Embed" ProgID="Equation.3" ShapeID="_x0000_i1027" DrawAspect="Content" ObjectID="_1436003061" r:id="rId11"/>
        </w:object>
      </w:r>
      <w:r w:rsidRPr="00472AC1">
        <w:rPr>
          <w:rFonts w:ascii="Times New Roman" w:hAnsi="Times New Roman" w:cs="Times New Roman"/>
        </w:rPr>
        <w:t xml:space="preserve"> - количество баллов, присуждаемое оцениваемой заявке по критерию «цена контракта»,</w:t>
      </w:r>
    </w:p>
    <w:p w:rsidR="00C37BE0" w:rsidRPr="00472AC1" w:rsidRDefault="00C37BE0" w:rsidP="00C37BE0">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object w:dxaOrig="628" w:dyaOrig="318">
          <v:shape id="_x0000_i1028" type="#_x0000_t75" style="width:31.2pt;height:16pt" o:ole="" filled="t">
            <v:fill color2="black"/>
            <v:imagedata r:id="rId12" o:title=""/>
          </v:shape>
          <o:OLEObject Type="Embed" ProgID="Equation.3" ShapeID="_x0000_i1028" DrawAspect="Content" ObjectID="_1436003062" r:id="rId13"/>
        </w:object>
      </w:r>
      <w:r w:rsidRPr="00472AC1">
        <w:rPr>
          <w:rFonts w:ascii="Times New Roman" w:hAnsi="Times New Roman" w:cs="Times New Roman"/>
        </w:rPr>
        <w:t xml:space="preserve"> - минимальная предложенная цена, </w:t>
      </w:r>
    </w:p>
    <w:p w:rsidR="00C37BE0" w:rsidRPr="00472AC1" w:rsidRDefault="00C37BE0" w:rsidP="00C37BE0">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object w:dxaOrig="417" w:dyaOrig="318">
          <v:shape id="_x0000_i1029" type="#_x0000_t75" style="width:20.8pt;height:16pt" o:ole="" filled="t">
            <v:fill color2="black"/>
            <v:imagedata r:id="rId14" o:title=""/>
          </v:shape>
          <o:OLEObject Type="Embed" ProgID="Equation.3" ShapeID="_x0000_i1029" DrawAspect="Content" ObjectID="_1436003063" r:id="rId15"/>
        </w:object>
      </w:r>
      <w:r w:rsidRPr="00472AC1">
        <w:rPr>
          <w:rFonts w:ascii="Times New Roman" w:hAnsi="Times New Roman" w:cs="Times New Roman"/>
        </w:rPr>
        <w:t xml:space="preserve"> - цена оцениваемой заявки,</w:t>
      </w:r>
    </w:p>
    <w:p w:rsidR="00C37BE0" w:rsidRPr="00472AC1" w:rsidRDefault="00C37BE0" w:rsidP="00C37BE0">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t>А - максимальное значение, которое присваивается заявке с наименьшей ценой  - 80.</w:t>
      </w:r>
    </w:p>
    <w:p w:rsidR="00C37BE0" w:rsidRPr="00472AC1" w:rsidRDefault="00C37BE0" w:rsidP="00C37BE0">
      <w:pPr>
        <w:autoSpaceDE w:val="0"/>
        <w:autoSpaceDN w:val="0"/>
        <w:adjustRightInd w:val="0"/>
        <w:spacing w:line="240" w:lineRule="auto"/>
        <w:ind w:firstLine="540"/>
        <w:jc w:val="both"/>
        <w:outlineLvl w:val="2"/>
        <w:rPr>
          <w:rFonts w:ascii="Times New Roman" w:hAnsi="Times New Roman" w:cs="Times New Roman"/>
          <w:sz w:val="24"/>
          <w:szCs w:val="24"/>
          <w:lang w:eastAsia="ar-SA"/>
        </w:rPr>
      </w:pPr>
      <w:r w:rsidRPr="00472AC1">
        <w:rPr>
          <w:rFonts w:ascii="Times New Roman" w:hAnsi="Times New Roman" w:cs="Times New Roman"/>
          <w:sz w:val="24"/>
          <w:szCs w:val="24"/>
          <w:lang w:eastAsia="ar-SA"/>
        </w:rPr>
        <w:t xml:space="preserve">При оценке заявок по критерию "цена </w:t>
      </w:r>
      <w:r>
        <w:rPr>
          <w:rFonts w:ascii="Times New Roman" w:hAnsi="Times New Roman" w:cs="Times New Roman"/>
          <w:sz w:val="24"/>
          <w:szCs w:val="24"/>
          <w:lang w:eastAsia="ar-SA"/>
        </w:rPr>
        <w:t>договора</w:t>
      </w:r>
      <w:r w:rsidRPr="00472AC1">
        <w:rPr>
          <w:rFonts w:ascii="Times New Roman" w:hAnsi="Times New Roman" w:cs="Times New Roman"/>
          <w:sz w:val="24"/>
          <w:szCs w:val="24"/>
          <w:lang w:eastAsia="ar-SA"/>
        </w:rPr>
        <w:t xml:space="preserve">" лучшим условием исполнения </w:t>
      </w:r>
      <w:r>
        <w:rPr>
          <w:rFonts w:ascii="Times New Roman" w:hAnsi="Times New Roman" w:cs="Times New Roman"/>
          <w:sz w:val="24"/>
          <w:szCs w:val="24"/>
          <w:lang w:eastAsia="ar-SA"/>
        </w:rPr>
        <w:t>договора</w:t>
      </w:r>
      <w:r w:rsidRPr="00472AC1">
        <w:rPr>
          <w:rFonts w:ascii="Times New Roman" w:hAnsi="Times New Roman" w:cs="Times New Roman"/>
          <w:sz w:val="24"/>
          <w:szCs w:val="24"/>
          <w:lang w:eastAsia="ar-SA"/>
        </w:rPr>
        <w:t xml:space="preserve"> по указанному критерию признается предложение участника конкурса с наименьшей ценой </w:t>
      </w:r>
      <w:r>
        <w:rPr>
          <w:rFonts w:ascii="Times New Roman" w:hAnsi="Times New Roman" w:cs="Times New Roman"/>
          <w:sz w:val="24"/>
          <w:szCs w:val="24"/>
          <w:lang w:eastAsia="ar-SA"/>
        </w:rPr>
        <w:t>д</w:t>
      </w:r>
      <w:r w:rsidRPr="00472AC1">
        <w:rPr>
          <w:rFonts w:ascii="Times New Roman" w:hAnsi="Times New Roman" w:cs="Times New Roman"/>
          <w:sz w:val="24"/>
          <w:szCs w:val="24"/>
          <w:lang w:eastAsia="ar-SA"/>
        </w:rPr>
        <w:t>.</w:t>
      </w:r>
    </w:p>
    <w:p w:rsidR="00C37BE0" w:rsidRPr="00472AC1" w:rsidRDefault="00C37BE0" w:rsidP="00C37BE0">
      <w:pPr>
        <w:widowControl w:val="0"/>
        <w:spacing w:line="240" w:lineRule="auto"/>
        <w:ind w:firstLine="284"/>
        <w:rPr>
          <w:rFonts w:ascii="Times New Roman" w:hAnsi="Times New Roman" w:cs="Times New Roman"/>
          <w:b/>
          <w:sz w:val="24"/>
          <w:szCs w:val="24"/>
        </w:rPr>
      </w:pPr>
      <w:r w:rsidRPr="00472AC1">
        <w:rPr>
          <w:rFonts w:ascii="Times New Roman" w:hAnsi="Times New Roman" w:cs="Times New Roman"/>
          <w:sz w:val="24"/>
          <w:szCs w:val="24"/>
        </w:rPr>
        <w:t xml:space="preserve">5.3.6.2. </w:t>
      </w:r>
      <w:r w:rsidRPr="00472AC1">
        <w:rPr>
          <w:rFonts w:ascii="Times New Roman" w:hAnsi="Times New Roman" w:cs="Times New Roman"/>
          <w:b/>
          <w:sz w:val="24"/>
          <w:szCs w:val="24"/>
        </w:rPr>
        <w:t xml:space="preserve">Качество услуг и квалификация участника конкурса. </w:t>
      </w:r>
    </w:p>
    <w:p w:rsidR="00C37BE0" w:rsidRPr="00472AC1" w:rsidRDefault="00C37BE0" w:rsidP="00C37BE0">
      <w:pPr>
        <w:pStyle w:val="34"/>
        <w:tabs>
          <w:tab w:val="clear" w:pos="227"/>
          <w:tab w:val="left" w:pos="900"/>
        </w:tabs>
        <w:ind w:firstLine="284"/>
        <w:rPr>
          <w:rFonts w:ascii="Times New Roman" w:hAnsi="Times New Roman" w:cs="Times New Roman"/>
          <w:b/>
        </w:rPr>
      </w:pPr>
      <w:r w:rsidRPr="00472AC1">
        <w:rPr>
          <w:rFonts w:ascii="Times New Roman" w:hAnsi="Times New Roman" w:cs="Times New Roman"/>
          <w:b/>
        </w:rPr>
        <w:t>Значимость – 20%.</w:t>
      </w:r>
    </w:p>
    <w:p w:rsidR="00C37BE0" w:rsidRPr="00472AC1" w:rsidRDefault="00C37BE0" w:rsidP="00C37BE0">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t>5.3.6.2.1. Качество услуг (</w:t>
      </w:r>
      <w:proofErr w:type="spellStart"/>
      <w:r w:rsidRPr="00472AC1">
        <w:rPr>
          <w:rFonts w:ascii="Times New Roman" w:hAnsi="Times New Roman" w:cs="Times New Roman"/>
        </w:rPr>
        <w:t>Б</w:t>
      </w:r>
      <w:proofErr w:type="gramStart"/>
      <w:r w:rsidRPr="00472AC1">
        <w:rPr>
          <w:rFonts w:ascii="Times New Roman" w:hAnsi="Times New Roman" w:cs="Times New Roman"/>
        </w:rPr>
        <w:t>i</w:t>
      </w:r>
      <w:proofErr w:type="spellEnd"/>
      <w:proofErr w:type="gramEnd"/>
      <w:r w:rsidRPr="00472AC1">
        <w:rPr>
          <w:rFonts w:ascii="Times New Roman" w:hAnsi="Times New Roman" w:cs="Times New Roman"/>
        </w:rPr>
        <w:t>). Значимость – 10%.</w:t>
      </w:r>
    </w:p>
    <w:tbl>
      <w:tblPr>
        <w:tblStyle w:val="afe"/>
        <w:tblW w:w="9356" w:type="dxa"/>
        <w:tblInd w:w="675" w:type="dxa"/>
        <w:tblLook w:val="01E0"/>
      </w:tblPr>
      <w:tblGrid>
        <w:gridCol w:w="1101"/>
        <w:gridCol w:w="5562"/>
        <w:gridCol w:w="2693"/>
      </w:tblGrid>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 п/п</w:t>
            </w:r>
          </w:p>
        </w:tc>
        <w:tc>
          <w:tcPr>
            <w:tcW w:w="5562"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Содержание критерия</w:t>
            </w:r>
          </w:p>
        </w:tc>
        <w:tc>
          <w:tcPr>
            <w:tcW w:w="2693"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Максимальное количество баллов</w:t>
            </w:r>
          </w:p>
        </w:tc>
      </w:tr>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1</w:t>
            </w:r>
          </w:p>
        </w:tc>
        <w:tc>
          <w:tcPr>
            <w:tcW w:w="5562" w:type="dxa"/>
          </w:tcPr>
          <w:p w:rsidR="00C37BE0" w:rsidRDefault="00C37BE0" w:rsidP="004950F5">
            <w:pPr>
              <w:pStyle w:val="34"/>
              <w:tabs>
                <w:tab w:val="clear" w:pos="227"/>
                <w:tab w:val="left" w:pos="900"/>
              </w:tabs>
              <w:rPr>
                <w:rFonts w:ascii="Times New Roman" w:hAnsi="Times New Roman" w:cs="Times New Roman"/>
              </w:rPr>
            </w:pPr>
            <w:r w:rsidRPr="00472AC1">
              <w:rPr>
                <w:rFonts w:ascii="Times New Roman" w:hAnsi="Times New Roman" w:cs="Times New Roman"/>
              </w:rPr>
              <w:t>положительные отзывы по результатам оказанных услуг по организации питания</w:t>
            </w:r>
          </w:p>
        </w:tc>
        <w:tc>
          <w:tcPr>
            <w:tcW w:w="2693"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3</w:t>
            </w:r>
          </w:p>
        </w:tc>
      </w:tr>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2</w:t>
            </w:r>
          </w:p>
        </w:tc>
        <w:tc>
          <w:tcPr>
            <w:tcW w:w="5562" w:type="dxa"/>
          </w:tcPr>
          <w:p w:rsidR="00C37BE0" w:rsidRPr="00472AC1" w:rsidRDefault="00C37BE0" w:rsidP="004950F5">
            <w:pPr>
              <w:pStyle w:val="34"/>
              <w:tabs>
                <w:tab w:val="clear" w:pos="227"/>
                <w:tab w:val="left" w:pos="900"/>
              </w:tabs>
              <w:rPr>
                <w:rFonts w:ascii="Times New Roman" w:hAnsi="Times New Roman" w:cs="Times New Roman"/>
              </w:rPr>
            </w:pPr>
            <w:r w:rsidRPr="00472AC1">
              <w:rPr>
                <w:rFonts w:ascii="Times New Roman" w:hAnsi="Times New Roman" w:cs="Times New Roman"/>
              </w:rPr>
              <w:t>отсутствие предписаний надзорных федеральных органов и служб за период 20</w:t>
            </w:r>
            <w:r>
              <w:rPr>
                <w:rFonts w:ascii="Times New Roman" w:hAnsi="Times New Roman" w:cs="Times New Roman"/>
              </w:rPr>
              <w:t>10</w:t>
            </w:r>
            <w:r w:rsidRPr="00472AC1">
              <w:rPr>
                <w:rFonts w:ascii="Times New Roman" w:hAnsi="Times New Roman" w:cs="Times New Roman"/>
              </w:rPr>
              <w:t>-201</w:t>
            </w:r>
            <w:r>
              <w:rPr>
                <w:rFonts w:ascii="Times New Roman" w:hAnsi="Times New Roman" w:cs="Times New Roman"/>
              </w:rPr>
              <w:t>3</w:t>
            </w:r>
            <w:r w:rsidRPr="00472AC1">
              <w:rPr>
                <w:rFonts w:ascii="Times New Roman" w:hAnsi="Times New Roman" w:cs="Times New Roman"/>
              </w:rPr>
              <w:t xml:space="preserve"> года в адрес Участника размещения заказа</w:t>
            </w:r>
          </w:p>
        </w:tc>
        <w:tc>
          <w:tcPr>
            <w:tcW w:w="2693"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4</w:t>
            </w:r>
          </w:p>
        </w:tc>
      </w:tr>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3</w:t>
            </w:r>
          </w:p>
        </w:tc>
        <w:tc>
          <w:tcPr>
            <w:tcW w:w="5562" w:type="dxa"/>
          </w:tcPr>
          <w:p w:rsidR="00C37BE0" w:rsidRPr="00472AC1" w:rsidRDefault="00C37BE0" w:rsidP="004950F5">
            <w:pPr>
              <w:pStyle w:val="34"/>
              <w:tabs>
                <w:tab w:val="clear" w:pos="227"/>
                <w:tab w:val="left" w:pos="900"/>
              </w:tabs>
              <w:rPr>
                <w:rFonts w:ascii="Times New Roman" w:hAnsi="Times New Roman" w:cs="Times New Roman"/>
              </w:rPr>
            </w:pPr>
            <w:r w:rsidRPr="00472AC1">
              <w:rPr>
                <w:rFonts w:ascii="Times New Roman" w:hAnsi="Times New Roman" w:cs="Times New Roman"/>
              </w:rPr>
              <w:t>опыт работы в сфере организации питания</w:t>
            </w:r>
          </w:p>
        </w:tc>
        <w:tc>
          <w:tcPr>
            <w:tcW w:w="2693"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3</w:t>
            </w:r>
          </w:p>
        </w:tc>
      </w:tr>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ИТОГО</w:t>
            </w:r>
          </w:p>
        </w:tc>
        <w:tc>
          <w:tcPr>
            <w:tcW w:w="5562" w:type="dxa"/>
          </w:tcPr>
          <w:p w:rsidR="00C37BE0" w:rsidRPr="00472AC1" w:rsidRDefault="00C37BE0" w:rsidP="004950F5">
            <w:pPr>
              <w:pStyle w:val="34"/>
              <w:tabs>
                <w:tab w:val="clear" w:pos="227"/>
                <w:tab w:val="left" w:pos="900"/>
              </w:tabs>
              <w:rPr>
                <w:rFonts w:ascii="Times New Roman" w:hAnsi="Times New Roman" w:cs="Times New Roman"/>
              </w:rPr>
            </w:pPr>
          </w:p>
        </w:tc>
        <w:tc>
          <w:tcPr>
            <w:tcW w:w="2693"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10</w:t>
            </w:r>
          </w:p>
        </w:tc>
      </w:tr>
    </w:tbl>
    <w:p w:rsidR="00C37BE0" w:rsidRDefault="00C37BE0" w:rsidP="00C37BE0">
      <w:pPr>
        <w:pStyle w:val="34"/>
        <w:tabs>
          <w:tab w:val="clear" w:pos="227"/>
          <w:tab w:val="left" w:pos="900"/>
        </w:tabs>
        <w:ind w:firstLine="284"/>
        <w:rPr>
          <w:rFonts w:ascii="Times New Roman" w:hAnsi="Times New Roman" w:cs="Times New Roman"/>
        </w:rPr>
      </w:pPr>
    </w:p>
    <w:p w:rsidR="00C37BE0" w:rsidRPr="00472AC1" w:rsidRDefault="00C37BE0" w:rsidP="00C37BE0">
      <w:pPr>
        <w:pStyle w:val="34"/>
        <w:tabs>
          <w:tab w:val="clear" w:pos="227"/>
          <w:tab w:val="left" w:pos="900"/>
        </w:tabs>
        <w:ind w:firstLine="284"/>
        <w:rPr>
          <w:rFonts w:ascii="Times New Roman" w:hAnsi="Times New Roman" w:cs="Times New Roman"/>
          <w:b/>
        </w:rPr>
      </w:pPr>
      <w:r w:rsidRPr="00472AC1">
        <w:rPr>
          <w:rFonts w:ascii="Times New Roman" w:hAnsi="Times New Roman" w:cs="Times New Roman"/>
          <w:b/>
        </w:rPr>
        <w:t>5.3.6.2.2. Квалификация участника конкурса (</w:t>
      </w:r>
      <w:proofErr w:type="spellStart"/>
      <w:r w:rsidRPr="00472AC1">
        <w:rPr>
          <w:rFonts w:ascii="Times New Roman" w:hAnsi="Times New Roman" w:cs="Times New Roman"/>
          <w:b/>
        </w:rPr>
        <w:t>С</w:t>
      </w:r>
      <w:proofErr w:type="gramStart"/>
      <w:r w:rsidRPr="00472AC1">
        <w:rPr>
          <w:rFonts w:ascii="Times New Roman" w:hAnsi="Times New Roman" w:cs="Times New Roman"/>
          <w:b/>
        </w:rPr>
        <w:t>i</w:t>
      </w:r>
      <w:proofErr w:type="spellEnd"/>
      <w:proofErr w:type="gramEnd"/>
      <w:r w:rsidRPr="00472AC1">
        <w:rPr>
          <w:rFonts w:ascii="Times New Roman" w:hAnsi="Times New Roman" w:cs="Times New Roman"/>
          <w:b/>
        </w:rPr>
        <w:t>). Значимость – 10%</w:t>
      </w:r>
    </w:p>
    <w:tbl>
      <w:tblPr>
        <w:tblStyle w:val="afe"/>
        <w:tblW w:w="9356" w:type="dxa"/>
        <w:tblInd w:w="675" w:type="dxa"/>
        <w:tblLook w:val="01E0"/>
      </w:tblPr>
      <w:tblGrid>
        <w:gridCol w:w="1101"/>
        <w:gridCol w:w="5562"/>
        <w:gridCol w:w="2693"/>
      </w:tblGrid>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 п/п</w:t>
            </w:r>
          </w:p>
        </w:tc>
        <w:tc>
          <w:tcPr>
            <w:tcW w:w="5562"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Содержание критерия</w:t>
            </w:r>
          </w:p>
        </w:tc>
        <w:tc>
          <w:tcPr>
            <w:tcW w:w="2693"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Максимальное количество баллов</w:t>
            </w:r>
          </w:p>
        </w:tc>
      </w:tr>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1</w:t>
            </w:r>
          </w:p>
        </w:tc>
        <w:tc>
          <w:tcPr>
            <w:tcW w:w="5562" w:type="dxa"/>
          </w:tcPr>
          <w:p w:rsidR="00C37BE0" w:rsidRDefault="00C37BE0" w:rsidP="004950F5">
            <w:pPr>
              <w:pStyle w:val="34"/>
              <w:tabs>
                <w:tab w:val="clear" w:pos="227"/>
                <w:tab w:val="left" w:pos="900"/>
              </w:tabs>
              <w:rPr>
                <w:rFonts w:ascii="Times New Roman" w:hAnsi="Times New Roman" w:cs="Times New Roman"/>
              </w:rPr>
            </w:pPr>
            <w:r w:rsidRPr="00472AC1">
              <w:rPr>
                <w:rFonts w:ascii="Times New Roman" w:hAnsi="Times New Roman" w:cs="Times New Roman"/>
              </w:rPr>
              <w:t>наличие в штате квалифицированных, дипломированных сотрудников, прошедших повышение квалификации в сфере оказания услуг по организации общественного питания</w:t>
            </w:r>
          </w:p>
        </w:tc>
        <w:tc>
          <w:tcPr>
            <w:tcW w:w="2693"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10</w:t>
            </w:r>
          </w:p>
        </w:tc>
      </w:tr>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ИТОГО</w:t>
            </w:r>
          </w:p>
        </w:tc>
        <w:tc>
          <w:tcPr>
            <w:tcW w:w="5562" w:type="dxa"/>
          </w:tcPr>
          <w:p w:rsidR="00C37BE0" w:rsidRPr="00472AC1" w:rsidRDefault="00C37BE0" w:rsidP="004950F5">
            <w:pPr>
              <w:pStyle w:val="34"/>
              <w:tabs>
                <w:tab w:val="clear" w:pos="227"/>
                <w:tab w:val="left" w:pos="900"/>
              </w:tabs>
              <w:rPr>
                <w:rFonts w:ascii="Times New Roman" w:hAnsi="Times New Roman" w:cs="Times New Roman"/>
              </w:rPr>
            </w:pPr>
          </w:p>
        </w:tc>
        <w:tc>
          <w:tcPr>
            <w:tcW w:w="2693"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10</w:t>
            </w:r>
          </w:p>
        </w:tc>
      </w:tr>
    </w:tbl>
    <w:p w:rsidR="00C37BE0" w:rsidRPr="00472AC1" w:rsidRDefault="00C37BE0" w:rsidP="00C37BE0">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t xml:space="preserve">Рейтинг, присуждаемый заявке по критерию "качество услуг и (или) квалификация участника конкурса при размещении заказа на оказание услуг", определяется как среднее арифметическое оценок в баллах всех членов Комиссии, присуждаемых этой заявке по указанному критерию. В случае применения показателей рейтинг, присуждаемый </w:t>
      </w:r>
      <w:proofErr w:type="spellStart"/>
      <w:r w:rsidRPr="00472AC1">
        <w:rPr>
          <w:rFonts w:ascii="Times New Roman" w:hAnsi="Times New Roman" w:cs="Times New Roman"/>
        </w:rPr>
        <w:t>i-й</w:t>
      </w:r>
      <w:proofErr w:type="spellEnd"/>
      <w:r w:rsidRPr="00472AC1">
        <w:rPr>
          <w:rFonts w:ascii="Times New Roman" w:hAnsi="Times New Roman" w:cs="Times New Roman"/>
        </w:rPr>
        <w:t xml:space="preserve"> заявке по критерию "качество услуг и (или) квалификация участника конкурса при размещении заказа на </w:t>
      </w:r>
      <w:r w:rsidRPr="00472AC1">
        <w:rPr>
          <w:rFonts w:ascii="Times New Roman" w:hAnsi="Times New Roman" w:cs="Times New Roman"/>
        </w:rPr>
        <w:lastRenderedPageBreak/>
        <w:t>оказание услуг", определяется по формуле:</w:t>
      </w:r>
    </w:p>
    <w:p w:rsidR="00C37BE0" w:rsidRPr="00472AC1" w:rsidRDefault="00C37BE0" w:rsidP="00C37BE0">
      <w:pPr>
        <w:pStyle w:val="ConsPlusNonformat"/>
        <w:widowControl/>
        <w:rPr>
          <w:lang w:val="en-US"/>
        </w:rPr>
      </w:pPr>
      <w:r w:rsidRPr="00472AC1">
        <w:t xml:space="preserve">                                </w:t>
      </w:r>
      <w:proofErr w:type="spellStart"/>
      <w:proofErr w:type="gramStart"/>
      <w:r w:rsidRPr="00472AC1">
        <w:rPr>
          <w:lang w:val="en-US"/>
        </w:rPr>
        <w:t>i</w:t>
      </w:r>
      <w:proofErr w:type="spellEnd"/>
      <w:proofErr w:type="gramEnd"/>
      <w:r w:rsidRPr="00472AC1">
        <w:rPr>
          <w:lang w:val="en-US"/>
        </w:rPr>
        <w:t xml:space="preserve">    </w:t>
      </w:r>
      <w:proofErr w:type="spellStart"/>
      <w:r w:rsidRPr="00472AC1">
        <w:rPr>
          <w:lang w:val="en-US"/>
        </w:rPr>
        <w:t>i</w:t>
      </w:r>
      <w:proofErr w:type="spellEnd"/>
      <w:r w:rsidRPr="00472AC1">
        <w:rPr>
          <w:lang w:val="en-US"/>
        </w:rPr>
        <w:t xml:space="preserve">          </w:t>
      </w:r>
      <w:proofErr w:type="spellStart"/>
      <w:r w:rsidRPr="00472AC1">
        <w:rPr>
          <w:lang w:val="en-US"/>
        </w:rPr>
        <w:t>i</w:t>
      </w:r>
      <w:proofErr w:type="spellEnd"/>
    </w:p>
    <w:p w:rsidR="00C37BE0" w:rsidRPr="00472AC1" w:rsidRDefault="00C37BE0" w:rsidP="00C37BE0">
      <w:pPr>
        <w:pStyle w:val="ConsPlusNonformat"/>
        <w:widowControl/>
        <w:rPr>
          <w:lang w:val="en-US"/>
        </w:rPr>
      </w:pPr>
      <w:r w:rsidRPr="00472AC1">
        <w:rPr>
          <w:lang w:val="en-US"/>
        </w:rPr>
        <w:t xml:space="preserve">                         </w:t>
      </w:r>
      <w:proofErr w:type="spellStart"/>
      <w:proofErr w:type="gramStart"/>
      <w:r w:rsidRPr="00472AC1">
        <w:rPr>
          <w:lang w:val="en-US"/>
        </w:rPr>
        <w:t>Rc</w:t>
      </w:r>
      <w:proofErr w:type="spellEnd"/>
      <w:r w:rsidRPr="00472AC1">
        <w:rPr>
          <w:lang w:val="en-US"/>
        </w:rPr>
        <w:t xml:space="preserve">  =</w:t>
      </w:r>
      <w:proofErr w:type="gramEnd"/>
      <w:r w:rsidRPr="00472AC1">
        <w:rPr>
          <w:lang w:val="en-US"/>
        </w:rPr>
        <w:t xml:space="preserve"> C  + C  + ... + C ,</w:t>
      </w:r>
    </w:p>
    <w:p w:rsidR="00C37BE0" w:rsidRPr="00C37BE0" w:rsidRDefault="00C37BE0" w:rsidP="00C37BE0">
      <w:pPr>
        <w:pStyle w:val="ConsPlusNonformat"/>
        <w:widowControl/>
        <w:rPr>
          <w:lang w:val="en-US"/>
        </w:rPr>
      </w:pPr>
      <w:r w:rsidRPr="00472AC1">
        <w:rPr>
          <w:lang w:val="en-US"/>
        </w:rPr>
        <w:t xml:space="preserve">                           </w:t>
      </w:r>
      <w:proofErr w:type="spellStart"/>
      <w:proofErr w:type="gramStart"/>
      <w:r w:rsidRPr="00472AC1">
        <w:rPr>
          <w:lang w:val="en-US"/>
        </w:rPr>
        <w:t>i</w:t>
      </w:r>
      <w:proofErr w:type="spellEnd"/>
      <w:proofErr w:type="gramEnd"/>
      <w:r w:rsidRPr="00C37BE0">
        <w:rPr>
          <w:lang w:val="en-US"/>
        </w:rPr>
        <w:t xml:space="preserve">    1    2          </w:t>
      </w:r>
      <w:r w:rsidRPr="00472AC1">
        <w:rPr>
          <w:lang w:val="en-US"/>
        </w:rPr>
        <w:t>k</w:t>
      </w:r>
    </w:p>
    <w:p w:rsidR="00C37BE0" w:rsidRPr="00C37BE0" w:rsidRDefault="00C37BE0" w:rsidP="00C37BE0">
      <w:pPr>
        <w:pStyle w:val="ConsPlusNonformat"/>
        <w:widowControl/>
        <w:rPr>
          <w:lang w:val="en-US"/>
        </w:rPr>
      </w:pPr>
    </w:p>
    <w:p w:rsidR="00C37BE0" w:rsidRPr="00C37BE0" w:rsidRDefault="00C37BE0" w:rsidP="00C37BE0">
      <w:pPr>
        <w:pStyle w:val="ConsPlusNonformat"/>
        <w:widowControl/>
        <w:rPr>
          <w:lang w:val="en-US"/>
        </w:rPr>
      </w:pPr>
      <w:r w:rsidRPr="00C37BE0">
        <w:rPr>
          <w:lang w:val="en-US"/>
        </w:rPr>
        <w:t xml:space="preserve">    </w:t>
      </w:r>
      <w:r w:rsidRPr="00472AC1">
        <w:t>где</w:t>
      </w:r>
      <w:r w:rsidRPr="00C37BE0">
        <w:rPr>
          <w:lang w:val="en-US"/>
        </w:rPr>
        <w:t>:</w:t>
      </w:r>
    </w:p>
    <w:p w:rsidR="00C37BE0" w:rsidRPr="00472AC1" w:rsidRDefault="00C37BE0" w:rsidP="00C37BE0">
      <w:pPr>
        <w:pStyle w:val="ConsPlusNonformat"/>
        <w:widowControl/>
      </w:pPr>
      <w:r w:rsidRPr="00C37BE0">
        <w:rPr>
          <w:lang w:val="en-US"/>
        </w:rPr>
        <w:t xml:space="preserve">    </w:t>
      </w:r>
      <w:proofErr w:type="spellStart"/>
      <w:r w:rsidRPr="00472AC1">
        <w:t>Rc</w:t>
      </w:r>
      <w:proofErr w:type="spellEnd"/>
      <w:r w:rsidRPr="00472AC1">
        <w:t xml:space="preserve">  - рейтинг, присуждаемый </w:t>
      </w:r>
      <w:proofErr w:type="spellStart"/>
      <w:r w:rsidRPr="00472AC1">
        <w:t>i-й</w:t>
      </w:r>
      <w:proofErr w:type="spellEnd"/>
      <w:r w:rsidRPr="00472AC1">
        <w:t xml:space="preserve"> заявке по указанному критерию;</w:t>
      </w:r>
    </w:p>
    <w:p w:rsidR="00C37BE0" w:rsidRPr="00472AC1" w:rsidRDefault="00C37BE0" w:rsidP="00C37BE0">
      <w:pPr>
        <w:pStyle w:val="ConsPlusNonformat"/>
        <w:widowControl/>
      </w:pPr>
      <w:r w:rsidRPr="00472AC1">
        <w:t xml:space="preserve">      </w:t>
      </w:r>
      <w:proofErr w:type="spellStart"/>
      <w:r w:rsidRPr="00472AC1">
        <w:t>i</w:t>
      </w:r>
      <w:proofErr w:type="spellEnd"/>
    </w:p>
    <w:p w:rsidR="00C37BE0" w:rsidRPr="00472AC1" w:rsidRDefault="00C37BE0" w:rsidP="00C37BE0">
      <w:pPr>
        <w:pStyle w:val="ConsPlusNonformat"/>
        <w:widowControl/>
      </w:pPr>
      <w:r w:rsidRPr="00472AC1">
        <w:t xml:space="preserve">     </w:t>
      </w:r>
      <w:proofErr w:type="spellStart"/>
      <w:r w:rsidRPr="00472AC1">
        <w:t>i</w:t>
      </w:r>
      <w:proofErr w:type="spellEnd"/>
    </w:p>
    <w:p w:rsidR="00C37BE0" w:rsidRPr="00472AC1" w:rsidRDefault="00C37BE0" w:rsidP="00C37BE0">
      <w:pPr>
        <w:pStyle w:val="ConsPlusNonformat"/>
        <w:widowControl/>
      </w:pPr>
      <w:r w:rsidRPr="00472AC1">
        <w:t xml:space="preserve">    </w:t>
      </w:r>
      <w:proofErr w:type="gramStart"/>
      <w:r w:rsidRPr="00472AC1">
        <w:t>C    -  значение  в баллах (среднее арифметическое оценок в баллах всех</w:t>
      </w:r>
      <w:proofErr w:type="gramEnd"/>
    </w:p>
    <w:p w:rsidR="00C37BE0" w:rsidRPr="00472AC1" w:rsidRDefault="00C37BE0" w:rsidP="00C37BE0">
      <w:pPr>
        <w:pStyle w:val="ConsPlusNonformat"/>
        <w:widowControl/>
      </w:pPr>
      <w:r w:rsidRPr="00472AC1">
        <w:t xml:space="preserve">     </w:t>
      </w:r>
      <w:proofErr w:type="spellStart"/>
      <w:r w:rsidRPr="00472AC1">
        <w:t>k</w:t>
      </w:r>
      <w:proofErr w:type="spellEnd"/>
    </w:p>
    <w:p w:rsidR="00C37BE0" w:rsidRPr="00472AC1" w:rsidRDefault="00C37BE0" w:rsidP="00C37BE0">
      <w:pPr>
        <w:pStyle w:val="ConsPlusNonformat"/>
        <w:widowControl/>
      </w:pPr>
      <w:r w:rsidRPr="00472AC1">
        <w:t xml:space="preserve">членов комиссии), присуждаемое комиссией </w:t>
      </w:r>
      <w:proofErr w:type="spellStart"/>
      <w:r w:rsidRPr="00472AC1">
        <w:t>i-й</w:t>
      </w:r>
      <w:proofErr w:type="spellEnd"/>
      <w:r w:rsidRPr="00472AC1">
        <w:t xml:space="preserve"> заявке на участие </w:t>
      </w:r>
      <w:proofErr w:type="gramStart"/>
      <w:r w:rsidRPr="00472AC1">
        <w:t>в</w:t>
      </w:r>
      <w:proofErr w:type="gramEnd"/>
    </w:p>
    <w:p w:rsidR="00C37BE0" w:rsidRPr="00472AC1" w:rsidRDefault="00C37BE0" w:rsidP="00C37BE0">
      <w:pPr>
        <w:pStyle w:val="ConsPlusNonformat"/>
        <w:widowControl/>
      </w:pPr>
      <w:proofErr w:type="gramStart"/>
      <w:r w:rsidRPr="00472AC1">
        <w:t>конкурсе</w:t>
      </w:r>
      <w:proofErr w:type="gramEnd"/>
      <w:r w:rsidRPr="00472AC1">
        <w:t xml:space="preserve"> по </w:t>
      </w:r>
      <w:proofErr w:type="spellStart"/>
      <w:r w:rsidRPr="00472AC1">
        <w:t>k-му</w:t>
      </w:r>
      <w:proofErr w:type="spellEnd"/>
      <w:r w:rsidRPr="00472AC1">
        <w:t xml:space="preserve"> показателю, где </w:t>
      </w:r>
      <w:proofErr w:type="spellStart"/>
      <w:r w:rsidRPr="00472AC1">
        <w:t>k</w:t>
      </w:r>
      <w:proofErr w:type="spellEnd"/>
      <w:r w:rsidRPr="00472AC1">
        <w:t xml:space="preserve"> - количество установленных показателей.</w:t>
      </w:r>
    </w:p>
    <w:p w:rsidR="00C37BE0" w:rsidRPr="00472AC1" w:rsidRDefault="00C37BE0" w:rsidP="00C37BE0">
      <w:pPr>
        <w:pStyle w:val="ConsPlusNonformat"/>
        <w:widowControl/>
      </w:pPr>
    </w:p>
    <w:p w:rsidR="00C37BE0" w:rsidRPr="00472AC1" w:rsidRDefault="00C37BE0" w:rsidP="00C37BE0">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t>Для получения оценки (значения в баллах) по критерию (показателю) для каждой заявки вычисляется среднее арифметическое оценок в баллах, присвоенных всеми членами Комиссии по критерию (показателю).</w:t>
      </w:r>
    </w:p>
    <w:p w:rsidR="00C37BE0" w:rsidRPr="00472AC1" w:rsidRDefault="00C37BE0" w:rsidP="00C37BE0">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t xml:space="preserve"> Для получения итогового рейтинга по заявке рейтинг, присуждаемый этой заявке по критерию "качество услуг и (или) квалификация участника конкурса при размещении заказа на оказание услуг", умножается на соответствующую указанному критерию значимость.</w:t>
      </w:r>
    </w:p>
    <w:p w:rsidR="00C37BE0" w:rsidRPr="00472AC1" w:rsidRDefault="00C37BE0" w:rsidP="00C37BE0">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t xml:space="preserve"> При оценке заявок по критерию "качество услуг и (или) квалификация участника конкурса при размещении заказа на выполнение работ, оказание услуг" наибольшее количество баллов присваивается заявке с лучшим предложением по качеству услуг и (или) квалификации участника конкурса.</w:t>
      </w:r>
    </w:p>
    <w:p w:rsidR="00C37BE0" w:rsidRPr="002024DD" w:rsidRDefault="00C37BE0" w:rsidP="00C37BE0">
      <w:pPr>
        <w:tabs>
          <w:tab w:val="left" w:pos="480"/>
        </w:tabs>
        <w:spacing w:before="240" w:line="240" w:lineRule="auto"/>
        <w:ind w:firstLine="284"/>
        <w:rPr>
          <w:rFonts w:ascii="Times New Roman" w:hAnsi="Times New Roman" w:cs="Times New Roman"/>
          <w:b/>
          <w:sz w:val="24"/>
          <w:szCs w:val="24"/>
        </w:rPr>
      </w:pPr>
      <w:r w:rsidRPr="002024DD">
        <w:rPr>
          <w:rFonts w:ascii="Times New Roman" w:hAnsi="Times New Roman" w:cs="Times New Roman"/>
          <w:sz w:val="24"/>
          <w:szCs w:val="24"/>
        </w:rPr>
        <w:t>5.3.6.3</w:t>
      </w:r>
      <w:r w:rsidRPr="002024DD">
        <w:rPr>
          <w:rFonts w:ascii="Times New Roman" w:hAnsi="Times New Roman" w:cs="Times New Roman"/>
          <w:color w:val="FF0000"/>
          <w:sz w:val="24"/>
          <w:szCs w:val="24"/>
        </w:rPr>
        <w:t xml:space="preserve">     </w:t>
      </w:r>
      <w:r w:rsidRPr="002024DD">
        <w:rPr>
          <w:rFonts w:ascii="Times New Roman" w:hAnsi="Times New Roman" w:cs="Times New Roman"/>
          <w:b/>
          <w:sz w:val="24"/>
          <w:szCs w:val="24"/>
        </w:rPr>
        <w:t>Объем  предоставления гарантий  качества   услуг. Значимость критерия -10%.</w:t>
      </w:r>
    </w:p>
    <w:p w:rsidR="00C37BE0" w:rsidRPr="002024DD" w:rsidRDefault="00C37BE0" w:rsidP="00C37BE0">
      <w:pPr>
        <w:pStyle w:val="34"/>
        <w:tabs>
          <w:tab w:val="clear" w:pos="227"/>
          <w:tab w:val="left" w:pos="900"/>
        </w:tabs>
        <w:ind w:firstLine="284"/>
        <w:rPr>
          <w:rFonts w:ascii="Times New Roman" w:hAnsi="Times New Roman" w:cs="Times New Roman"/>
        </w:rPr>
      </w:pPr>
      <w:proofErr w:type="gramStart"/>
      <w:r w:rsidRPr="002024DD">
        <w:rPr>
          <w:rFonts w:ascii="Times New Roman" w:hAnsi="Times New Roman" w:cs="Times New Roman"/>
        </w:rPr>
        <w:t>В рамках критерия "объем предоставления гарантий качества услуг" оценивается объем предоставления гарантий качества  услуг, на который участник конкурса в случае заключения с ним муниципального контракта принимает на себя обязательство по предоставлению гарантий качества услуг превышающее минимальный объем гарантий качества услуг, установленный в конкурсной документации.</w:t>
      </w:r>
      <w:proofErr w:type="gramEnd"/>
      <w:r w:rsidRPr="002024DD">
        <w:rPr>
          <w:rFonts w:ascii="Times New Roman" w:hAnsi="Times New Roman" w:cs="Times New Roman"/>
        </w:rPr>
        <w:t xml:space="preserve"> Под объемом предоставления гарантий качества услуг понимается совокупный объем расходов участника конкурса, с которым заключается муниципальный контракт, осуществляемых в случае наступления гарантийных обязательств.</w:t>
      </w:r>
    </w:p>
    <w:p w:rsidR="00C37BE0" w:rsidRPr="002024DD" w:rsidRDefault="00C37BE0" w:rsidP="00C37BE0">
      <w:pPr>
        <w:pStyle w:val="34"/>
        <w:tabs>
          <w:tab w:val="clear" w:pos="227"/>
          <w:tab w:val="left" w:pos="900"/>
        </w:tabs>
        <w:ind w:firstLine="284"/>
        <w:rPr>
          <w:rFonts w:ascii="Times New Roman" w:hAnsi="Times New Roman" w:cs="Times New Roman"/>
        </w:rPr>
      </w:pPr>
    </w:p>
    <w:tbl>
      <w:tblPr>
        <w:tblW w:w="0" w:type="auto"/>
        <w:tblLook w:val="01E0"/>
      </w:tblPr>
      <w:tblGrid>
        <w:gridCol w:w="2405"/>
        <w:gridCol w:w="2114"/>
        <w:gridCol w:w="1843"/>
        <w:gridCol w:w="1843"/>
        <w:gridCol w:w="1931"/>
      </w:tblGrid>
      <w:tr w:rsidR="00546553" w:rsidRPr="002024DD" w:rsidTr="004950F5">
        <w:tc>
          <w:tcPr>
            <w:tcW w:w="2672" w:type="dxa"/>
          </w:tcPr>
          <w:p w:rsidR="00C37BE0" w:rsidRPr="002024DD" w:rsidRDefault="00C37BE0" w:rsidP="004950F5">
            <w:pPr>
              <w:autoSpaceDE w:val="0"/>
              <w:autoSpaceDN w:val="0"/>
              <w:adjustRightInd w:val="0"/>
              <w:jc w:val="both"/>
              <w:outlineLvl w:val="2"/>
              <w:rPr>
                <w:rFonts w:ascii="Times New Roman" w:hAnsi="Times New Roman" w:cs="Times New Roman"/>
                <w:b/>
                <w:sz w:val="24"/>
                <w:szCs w:val="24"/>
              </w:rPr>
            </w:pPr>
            <w:r w:rsidRPr="002024DD">
              <w:rPr>
                <w:rFonts w:ascii="Times New Roman" w:hAnsi="Times New Roman" w:cs="Times New Roman"/>
                <w:b/>
                <w:sz w:val="24"/>
                <w:szCs w:val="24"/>
              </w:rPr>
              <w:t xml:space="preserve">Предмет гарантийного обязательства: </w:t>
            </w:r>
          </w:p>
        </w:tc>
        <w:tc>
          <w:tcPr>
            <w:tcW w:w="2040" w:type="dxa"/>
          </w:tcPr>
          <w:p w:rsidR="00C37BE0" w:rsidRPr="002024DD" w:rsidRDefault="00C37BE0" w:rsidP="004950F5">
            <w:pPr>
              <w:autoSpaceDE w:val="0"/>
              <w:autoSpaceDN w:val="0"/>
              <w:adjustRightInd w:val="0"/>
              <w:jc w:val="both"/>
              <w:outlineLvl w:val="2"/>
              <w:rPr>
                <w:rFonts w:ascii="Times New Roman" w:hAnsi="Times New Roman" w:cs="Times New Roman"/>
                <w:b/>
                <w:sz w:val="24"/>
                <w:szCs w:val="24"/>
              </w:rPr>
            </w:pPr>
            <w:r w:rsidRPr="002024DD">
              <w:rPr>
                <w:rFonts w:ascii="Times New Roman" w:hAnsi="Times New Roman" w:cs="Times New Roman"/>
                <w:b/>
                <w:sz w:val="24"/>
                <w:szCs w:val="24"/>
              </w:rPr>
              <w:t>Исчерпывающий перечень условий исполнения гарантийного обязательства на срок предоставления гарантий:</w:t>
            </w:r>
          </w:p>
          <w:p w:rsidR="00C37BE0" w:rsidRPr="002024DD" w:rsidRDefault="00C37BE0" w:rsidP="004950F5">
            <w:pPr>
              <w:pStyle w:val="34"/>
              <w:tabs>
                <w:tab w:val="clear" w:pos="227"/>
                <w:tab w:val="left" w:pos="900"/>
              </w:tabs>
              <w:rPr>
                <w:rFonts w:ascii="Times New Roman" w:hAnsi="Times New Roman" w:cs="Times New Roman"/>
                <w:b/>
              </w:rPr>
            </w:pPr>
          </w:p>
        </w:tc>
        <w:tc>
          <w:tcPr>
            <w:tcW w:w="1780" w:type="dxa"/>
          </w:tcPr>
          <w:p w:rsidR="00C37BE0" w:rsidRPr="002024DD" w:rsidRDefault="00C37BE0" w:rsidP="004950F5">
            <w:pPr>
              <w:pStyle w:val="34"/>
              <w:tabs>
                <w:tab w:val="clear" w:pos="227"/>
                <w:tab w:val="left" w:pos="900"/>
              </w:tabs>
              <w:rPr>
                <w:rFonts w:ascii="Times New Roman" w:hAnsi="Times New Roman" w:cs="Times New Roman"/>
                <w:b/>
              </w:rPr>
            </w:pPr>
            <w:r w:rsidRPr="002024DD">
              <w:rPr>
                <w:rFonts w:ascii="Times New Roman" w:hAnsi="Times New Roman" w:cs="Times New Roman"/>
                <w:b/>
              </w:rPr>
              <w:t xml:space="preserve">Единица </w:t>
            </w:r>
            <w:proofErr w:type="gramStart"/>
            <w:r w:rsidRPr="002024DD">
              <w:rPr>
                <w:rFonts w:ascii="Times New Roman" w:hAnsi="Times New Roman" w:cs="Times New Roman"/>
                <w:b/>
              </w:rPr>
              <w:t>измерения объема предоставления гарантий качества услуг</w:t>
            </w:r>
            <w:proofErr w:type="gramEnd"/>
            <w:r w:rsidRPr="002024DD">
              <w:rPr>
                <w:rFonts w:ascii="Times New Roman" w:hAnsi="Times New Roman" w:cs="Times New Roman"/>
                <w:b/>
              </w:rPr>
              <w:t xml:space="preserve"> в рублях</w:t>
            </w:r>
          </w:p>
        </w:tc>
        <w:tc>
          <w:tcPr>
            <w:tcW w:w="1780" w:type="dxa"/>
          </w:tcPr>
          <w:p w:rsidR="00C37BE0" w:rsidRPr="002024DD" w:rsidRDefault="00C37BE0" w:rsidP="004950F5">
            <w:pPr>
              <w:pStyle w:val="34"/>
              <w:tabs>
                <w:tab w:val="clear" w:pos="227"/>
                <w:tab w:val="left" w:pos="900"/>
              </w:tabs>
              <w:rPr>
                <w:rFonts w:ascii="Times New Roman" w:hAnsi="Times New Roman" w:cs="Times New Roman"/>
                <w:b/>
              </w:rPr>
            </w:pPr>
            <w:r w:rsidRPr="002024DD">
              <w:rPr>
                <w:rFonts w:ascii="Times New Roman" w:hAnsi="Times New Roman" w:cs="Times New Roman"/>
                <w:b/>
              </w:rPr>
              <w:t>Срок предоставления гарантии качества услуг (в годах, кварталах, месяцах, неделях, днях, часах)</w:t>
            </w:r>
          </w:p>
        </w:tc>
        <w:tc>
          <w:tcPr>
            <w:tcW w:w="1864" w:type="dxa"/>
          </w:tcPr>
          <w:p w:rsidR="00C37BE0" w:rsidRPr="002024DD" w:rsidRDefault="00C37BE0" w:rsidP="004950F5">
            <w:pPr>
              <w:pStyle w:val="34"/>
              <w:tabs>
                <w:tab w:val="clear" w:pos="227"/>
                <w:tab w:val="left" w:pos="900"/>
              </w:tabs>
              <w:rPr>
                <w:rFonts w:ascii="Times New Roman" w:hAnsi="Times New Roman" w:cs="Times New Roman"/>
                <w:b/>
              </w:rPr>
            </w:pPr>
            <w:r w:rsidRPr="002024DD">
              <w:rPr>
                <w:rFonts w:ascii="Times New Roman" w:hAnsi="Times New Roman" w:cs="Times New Roman"/>
                <w:b/>
              </w:rPr>
              <w:t>Минимальный объем предоставления гарантий качества услуг в рублях, на срок предоставления гарантии, при этом максимальный объем предоставления гарантий качества товара, работ, услуг не устанавливается</w:t>
            </w:r>
          </w:p>
        </w:tc>
      </w:tr>
      <w:tr w:rsidR="00546553" w:rsidRPr="002024DD" w:rsidTr="004950F5">
        <w:tc>
          <w:tcPr>
            <w:tcW w:w="2672" w:type="dxa"/>
            <w:vMerge w:val="restart"/>
          </w:tcPr>
          <w:p w:rsidR="00C37BE0" w:rsidRPr="002024DD" w:rsidRDefault="00C37BE0" w:rsidP="004950F5">
            <w:pPr>
              <w:spacing w:after="0" w:line="240" w:lineRule="auto"/>
              <w:jc w:val="both"/>
              <w:rPr>
                <w:rFonts w:ascii="Times New Roman" w:hAnsi="Times New Roman" w:cs="Times New Roman"/>
                <w:sz w:val="24"/>
                <w:szCs w:val="24"/>
                <w:lang w:eastAsia="ar-SA"/>
              </w:rPr>
            </w:pPr>
            <w:r w:rsidRPr="002024DD">
              <w:rPr>
                <w:rFonts w:ascii="Times New Roman" w:hAnsi="Times New Roman" w:cs="Times New Roman"/>
                <w:sz w:val="24"/>
                <w:szCs w:val="24"/>
                <w:lang w:eastAsia="ar-SA"/>
              </w:rPr>
              <w:t xml:space="preserve">Оказание услуг по организации и обеспечению </w:t>
            </w:r>
            <w:r w:rsidRPr="002024DD">
              <w:rPr>
                <w:rFonts w:ascii="Times New Roman" w:hAnsi="Times New Roman" w:cs="Times New Roman"/>
                <w:sz w:val="24"/>
                <w:szCs w:val="24"/>
                <w:lang w:eastAsia="ar-SA"/>
              </w:rPr>
              <w:lastRenderedPageBreak/>
              <w:t xml:space="preserve">горячим питанием учащихся Муниципального </w:t>
            </w:r>
            <w:r w:rsidR="00546553">
              <w:rPr>
                <w:rFonts w:ascii="Times New Roman" w:hAnsi="Times New Roman" w:cs="Times New Roman"/>
                <w:sz w:val="24"/>
                <w:szCs w:val="24"/>
                <w:lang w:eastAsia="ar-SA"/>
              </w:rPr>
              <w:t xml:space="preserve">бюджетного </w:t>
            </w:r>
            <w:r w:rsidRPr="002024DD">
              <w:rPr>
                <w:rFonts w:ascii="Times New Roman" w:hAnsi="Times New Roman" w:cs="Times New Roman"/>
                <w:sz w:val="24"/>
                <w:szCs w:val="24"/>
                <w:lang w:eastAsia="ar-SA"/>
              </w:rPr>
              <w:t xml:space="preserve">общеобразовательного учреждения </w:t>
            </w:r>
            <w:r w:rsidR="00546553">
              <w:rPr>
                <w:rFonts w:ascii="Times New Roman" w:hAnsi="Times New Roman" w:cs="Times New Roman"/>
                <w:sz w:val="24"/>
                <w:szCs w:val="24"/>
                <w:lang w:eastAsia="ar-SA"/>
              </w:rPr>
              <w:t xml:space="preserve">основной </w:t>
            </w:r>
            <w:r w:rsidRPr="002024DD">
              <w:rPr>
                <w:rFonts w:ascii="Times New Roman" w:hAnsi="Times New Roman" w:cs="Times New Roman"/>
                <w:sz w:val="24"/>
                <w:szCs w:val="24"/>
                <w:lang w:eastAsia="ar-SA"/>
              </w:rPr>
              <w:t xml:space="preserve">общеобразовательной школы № </w:t>
            </w:r>
            <w:r w:rsidR="00546553">
              <w:rPr>
                <w:rFonts w:ascii="Times New Roman" w:hAnsi="Times New Roman" w:cs="Times New Roman"/>
                <w:sz w:val="24"/>
                <w:szCs w:val="24"/>
                <w:lang w:eastAsia="ar-SA"/>
              </w:rPr>
              <w:t>9</w:t>
            </w:r>
            <w:r w:rsidRPr="002024DD">
              <w:rPr>
                <w:rFonts w:ascii="Times New Roman" w:hAnsi="Times New Roman" w:cs="Times New Roman"/>
                <w:sz w:val="24"/>
                <w:szCs w:val="24"/>
                <w:lang w:eastAsia="ar-SA"/>
              </w:rPr>
              <w:t xml:space="preserve">, в общем количестве </w:t>
            </w:r>
            <w:r w:rsidR="00546553">
              <w:rPr>
                <w:rFonts w:ascii="Times New Roman" w:hAnsi="Times New Roman" w:cs="Times New Roman"/>
                <w:sz w:val="24"/>
                <w:szCs w:val="24"/>
                <w:lang w:eastAsia="ar-SA"/>
              </w:rPr>
              <w:t>183</w:t>
            </w:r>
            <w:r w:rsidRPr="002024DD">
              <w:rPr>
                <w:rFonts w:ascii="Times New Roman" w:hAnsi="Times New Roman" w:cs="Times New Roman"/>
                <w:sz w:val="24"/>
                <w:szCs w:val="24"/>
                <w:lang w:eastAsia="ar-SA"/>
              </w:rPr>
              <w:t xml:space="preserve"> человек</w:t>
            </w:r>
            <w:r w:rsidR="00546553">
              <w:rPr>
                <w:rFonts w:ascii="Times New Roman" w:hAnsi="Times New Roman" w:cs="Times New Roman"/>
                <w:sz w:val="24"/>
                <w:szCs w:val="24"/>
                <w:lang w:eastAsia="ar-SA"/>
              </w:rPr>
              <w:t>а</w:t>
            </w:r>
            <w:r w:rsidRPr="002024DD">
              <w:rPr>
                <w:rFonts w:ascii="Times New Roman" w:hAnsi="Times New Roman" w:cs="Times New Roman"/>
                <w:sz w:val="24"/>
                <w:szCs w:val="24"/>
                <w:lang w:eastAsia="ar-SA"/>
              </w:rPr>
              <w:t xml:space="preserve">, а так же оказание услуг по организации питания по свободному меню на базе школьной столовой, расположенной по адресу: Свердловская область, </w:t>
            </w:r>
            <w:proofErr w:type="gramStart"/>
            <w:r w:rsidRPr="002024DD">
              <w:rPr>
                <w:rFonts w:ascii="Times New Roman" w:hAnsi="Times New Roman" w:cs="Times New Roman"/>
                <w:sz w:val="24"/>
                <w:szCs w:val="24"/>
                <w:lang w:eastAsia="ar-SA"/>
              </w:rPr>
              <w:t>г</w:t>
            </w:r>
            <w:proofErr w:type="gramEnd"/>
            <w:r w:rsidRPr="002024DD">
              <w:rPr>
                <w:rFonts w:ascii="Times New Roman" w:hAnsi="Times New Roman" w:cs="Times New Roman"/>
                <w:sz w:val="24"/>
                <w:szCs w:val="24"/>
                <w:lang w:eastAsia="ar-SA"/>
              </w:rPr>
              <w:t xml:space="preserve">. Серов, ул. </w:t>
            </w:r>
            <w:r w:rsidR="00546553">
              <w:rPr>
                <w:rFonts w:ascii="Times New Roman" w:hAnsi="Times New Roman" w:cs="Times New Roman"/>
                <w:sz w:val="24"/>
                <w:szCs w:val="24"/>
                <w:lang w:eastAsia="ar-SA"/>
              </w:rPr>
              <w:t>Вальцовщиков,22</w:t>
            </w:r>
            <w:r w:rsidRPr="002024DD">
              <w:rPr>
                <w:rFonts w:ascii="Times New Roman" w:hAnsi="Times New Roman" w:cs="Times New Roman"/>
                <w:sz w:val="24"/>
                <w:szCs w:val="24"/>
                <w:lang w:eastAsia="ar-SA"/>
              </w:rPr>
              <w:t xml:space="preserve">  </w:t>
            </w:r>
          </w:p>
          <w:p w:rsidR="00C37BE0" w:rsidRPr="002024DD" w:rsidRDefault="00C37BE0" w:rsidP="004950F5">
            <w:pPr>
              <w:autoSpaceDE w:val="0"/>
              <w:autoSpaceDN w:val="0"/>
              <w:adjustRightInd w:val="0"/>
              <w:jc w:val="both"/>
              <w:outlineLvl w:val="2"/>
              <w:rPr>
                <w:rFonts w:ascii="Times New Roman" w:hAnsi="Times New Roman" w:cs="Times New Roman"/>
                <w:sz w:val="24"/>
                <w:szCs w:val="24"/>
                <w:lang w:eastAsia="ar-SA"/>
              </w:rPr>
            </w:pPr>
          </w:p>
        </w:tc>
        <w:tc>
          <w:tcPr>
            <w:tcW w:w="2040" w:type="dxa"/>
          </w:tcPr>
          <w:p w:rsidR="00C37BE0" w:rsidRPr="002024DD" w:rsidRDefault="00C37BE0" w:rsidP="004950F5">
            <w:pPr>
              <w:autoSpaceDE w:val="0"/>
              <w:autoSpaceDN w:val="0"/>
              <w:adjustRightInd w:val="0"/>
              <w:jc w:val="both"/>
              <w:outlineLvl w:val="2"/>
              <w:rPr>
                <w:rFonts w:ascii="Times New Roman" w:hAnsi="Times New Roman" w:cs="Times New Roman"/>
                <w:sz w:val="24"/>
                <w:szCs w:val="24"/>
                <w:lang w:eastAsia="ar-SA"/>
              </w:rPr>
            </w:pPr>
            <w:r w:rsidRPr="002024DD">
              <w:rPr>
                <w:rFonts w:ascii="Times New Roman" w:hAnsi="Times New Roman" w:cs="Times New Roman"/>
                <w:sz w:val="24"/>
                <w:szCs w:val="24"/>
                <w:lang w:eastAsia="ar-SA"/>
              </w:rPr>
              <w:lastRenderedPageBreak/>
              <w:t xml:space="preserve">Наличие заключенных договоров  с  </w:t>
            </w:r>
            <w:r w:rsidRPr="002024DD">
              <w:rPr>
                <w:rFonts w:ascii="Times New Roman" w:hAnsi="Times New Roman" w:cs="Times New Roman"/>
                <w:sz w:val="24"/>
                <w:szCs w:val="24"/>
                <w:lang w:eastAsia="ar-SA"/>
              </w:rPr>
              <w:lastRenderedPageBreak/>
              <w:t>организациями, предоставляющими обслуживание технологического оборудования</w:t>
            </w:r>
          </w:p>
        </w:tc>
        <w:tc>
          <w:tcPr>
            <w:tcW w:w="1780" w:type="dxa"/>
          </w:tcPr>
          <w:p w:rsidR="00C37BE0" w:rsidRPr="002024DD" w:rsidRDefault="00C37BE0" w:rsidP="004950F5">
            <w:pPr>
              <w:pStyle w:val="34"/>
              <w:tabs>
                <w:tab w:val="clear" w:pos="227"/>
                <w:tab w:val="left" w:pos="900"/>
              </w:tabs>
              <w:rPr>
                <w:rFonts w:ascii="Times New Roman" w:hAnsi="Times New Roman" w:cs="Times New Roman"/>
              </w:rPr>
            </w:pPr>
            <w:r w:rsidRPr="002024DD">
              <w:rPr>
                <w:rFonts w:ascii="Times New Roman" w:hAnsi="Times New Roman" w:cs="Times New Roman"/>
              </w:rPr>
              <w:lastRenderedPageBreak/>
              <w:t>Руб.</w:t>
            </w:r>
          </w:p>
        </w:tc>
        <w:tc>
          <w:tcPr>
            <w:tcW w:w="1780" w:type="dxa"/>
          </w:tcPr>
          <w:p w:rsidR="00C37BE0" w:rsidRPr="002024DD" w:rsidRDefault="00C37BE0" w:rsidP="00546553">
            <w:pPr>
              <w:pStyle w:val="34"/>
              <w:tabs>
                <w:tab w:val="clear" w:pos="227"/>
                <w:tab w:val="left" w:pos="900"/>
              </w:tabs>
              <w:rPr>
                <w:rFonts w:ascii="Times New Roman" w:hAnsi="Times New Roman" w:cs="Times New Roman"/>
              </w:rPr>
            </w:pPr>
            <w:r w:rsidRPr="002024DD">
              <w:rPr>
                <w:rFonts w:ascii="Times New Roman" w:hAnsi="Times New Roman" w:cs="Times New Roman"/>
              </w:rPr>
              <w:t xml:space="preserve">На весь период срока действия </w:t>
            </w:r>
            <w:r w:rsidR="00546553">
              <w:rPr>
                <w:rFonts w:ascii="Times New Roman" w:hAnsi="Times New Roman" w:cs="Times New Roman"/>
              </w:rPr>
              <w:t>договора</w:t>
            </w:r>
          </w:p>
        </w:tc>
        <w:tc>
          <w:tcPr>
            <w:tcW w:w="1864" w:type="dxa"/>
          </w:tcPr>
          <w:p w:rsidR="00C37BE0" w:rsidRPr="002024DD" w:rsidRDefault="00C37BE0" w:rsidP="004950F5">
            <w:pPr>
              <w:pStyle w:val="34"/>
              <w:tabs>
                <w:tab w:val="clear" w:pos="227"/>
                <w:tab w:val="left" w:pos="900"/>
              </w:tabs>
              <w:rPr>
                <w:rFonts w:ascii="Times New Roman" w:hAnsi="Times New Roman" w:cs="Times New Roman"/>
              </w:rPr>
            </w:pPr>
            <w:r w:rsidRPr="002024DD">
              <w:rPr>
                <w:rFonts w:ascii="Times New Roman" w:hAnsi="Times New Roman" w:cs="Times New Roman"/>
              </w:rPr>
              <w:t>5000</w:t>
            </w:r>
          </w:p>
        </w:tc>
      </w:tr>
      <w:tr w:rsidR="00546553" w:rsidRPr="002024DD" w:rsidTr="004950F5">
        <w:tc>
          <w:tcPr>
            <w:tcW w:w="2672" w:type="dxa"/>
            <w:vMerge/>
          </w:tcPr>
          <w:p w:rsidR="00C37BE0" w:rsidRPr="002024DD" w:rsidRDefault="00C37BE0" w:rsidP="004950F5">
            <w:pPr>
              <w:pStyle w:val="34"/>
              <w:tabs>
                <w:tab w:val="clear" w:pos="227"/>
                <w:tab w:val="left" w:pos="900"/>
              </w:tabs>
              <w:rPr>
                <w:rFonts w:ascii="Times New Roman" w:hAnsi="Times New Roman" w:cs="Times New Roman"/>
              </w:rPr>
            </w:pPr>
          </w:p>
        </w:tc>
        <w:tc>
          <w:tcPr>
            <w:tcW w:w="2040" w:type="dxa"/>
          </w:tcPr>
          <w:p w:rsidR="00C37BE0" w:rsidRPr="002024DD" w:rsidRDefault="00C37BE0" w:rsidP="004950F5">
            <w:pPr>
              <w:pStyle w:val="34"/>
              <w:tabs>
                <w:tab w:val="clear" w:pos="227"/>
                <w:tab w:val="left" w:pos="900"/>
              </w:tabs>
              <w:rPr>
                <w:rFonts w:ascii="Times New Roman" w:hAnsi="Times New Roman" w:cs="Times New Roman"/>
              </w:rPr>
            </w:pPr>
            <w:r w:rsidRPr="002024DD">
              <w:rPr>
                <w:rFonts w:ascii="Times New Roman" w:hAnsi="Times New Roman" w:cs="Times New Roman"/>
              </w:rPr>
              <w:t>Наличие заключенных договоров  с  организациями, предоставляющими   проведение  дезинфекции, дератизации, дезинсекции</w:t>
            </w:r>
          </w:p>
        </w:tc>
        <w:tc>
          <w:tcPr>
            <w:tcW w:w="1780" w:type="dxa"/>
          </w:tcPr>
          <w:p w:rsidR="00C37BE0" w:rsidRPr="002024DD" w:rsidRDefault="00C37BE0" w:rsidP="004950F5">
            <w:pPr>
              <w:pStyle w:val="34"/>
              <w:tabs>
                <w:tab w:val="clear" w:pos="227"/>
                <w:tab w:val="left" w:pos="900"/>
              </w:tabs>
              <w:rPr>
                <w:rFonts w:ascii="Times New Roman" w:hAnsi="Times New Roman" w:cs="Times New Roman"/>
              </w:rPr>
            </w:pPr>
            <w:r w:rsidRPr="002024DD">
              <w:rPr>
                <w:rFonts w:ascii="Times New Roman" w:hAnsi="Times New Roman" w:cs="Times New Roman"/>
              </w:rPr>
              <w:t>Руб.</w:t>
            </w:r>
          </w:p>
        </w:tc>
        <w:tc>
          <w:tcPr>
            <w:tcW w:w="1780" w:type="dxa"/>
          </w:tcPr>
          <w:p w:rsidR="00C37BE0" w:rsidRPr="002024DD" w:rsidRDefault="00C37BE0" w:rsidP="00546553">
            <w:pPr>
              <w:pStyle w:val="34"/>
              <w:tabs>
                <w:tab w:val="clear" w:pos="227"/>
                <w:tab w:val="left" w:pos="900"/>
              </w:tabs>
              <w:rPr>
                <w:rFonts w:ascii="Times New Roman" w:hAnsi="Times New Roman" w:cs="Times New Roman"/>
              </w:rPr>
            </w:pPr>
            <w:r w:rsidRPr="002024DD">
              <w:rPr>
                <w:rFonts w:ascii="Times New Roman" w:hAnsi="Times New Roman" w:cs="Times New Roman"/>
              </w:rPr>
              <w:t xml:space="preserve">На весь период срока действия </w:t>
            </w:r>
            <w:r w:rsidR="00546553">
              <w:rPr>
                <w:rFonts w:ascii="Times New Roman" w:hAnsi="Times New Roman" w:cs="Times New Roman"/>
              </w:rPr>
              <w:t>договора</w:t>
            </w:r>
          </w:p>
        </w:tc>
        <w:tc>
          <w:tcPr>
            <w:tcW w:w="1864" w:type="dxa"/>
          </w:tcPr>
          <w:p w:rsidR="00C37BE0" w:rsidRPr="002024DD" w:rsidRDefault="00C37BE0" w:rsidP="004950F5">
            <w:pPr>
              <w:pStyle w:val="34"/>
              <w:tabs>
                <w:tab w:val="clear" w:pos="227"/>
                <w:tab w:val="left" w:pos="900"/>
              </w:tabs>
              <w:rPr>
                <w:rFonts w:ascii="Times New Roman" w:hAnsi="Times New Roman" w:cs="Times New Roman"/>
              </w:rPr>
            </w:pPr>
            <w:r w:rsidRPr="002024DD">
              <w:rPr>
                <w:rFonts w:ascii="Times New Roman" w:hAnsi="Times New Roman" w:cs="Times New Roman"/>
              </w:rPr>
              <w:t>1500</w:t>
            </w:r>
          </w:p>
        </w:tc>
      </w:tr>
      <w:tr w:rsidR="00546553" w:rsidRPr="007A3667" w:rsidTr="004950F5">
        <w:tc>
          <w:tcPr>
            <w:tcW w:w="2672" w:type="dxa"/>
            <w:vMerge/>
          </w:tcPr>
          <w:p w:rsidR="00C37BE0" w:rsidRPr="002024DD" w:rsidRDefault="00C37BE0" w:rsidP="004950F5">
            <w:pPr>
              <w:pStyle w:val="34"/>
              <w:tabs>
                <w:tab w:val="clear" w:pos="227"/>
                <w:tab w:val="left" w:pos="900"/>
              </w:tabs>
              <w:rPr>
                <w:rFonts w:ascii="Times New Roman" w:hAnsi="Times New Roman" w:cs="Times New Roman"/>
              </w:rPr>
            </w:pPr>
          </w:p>
        </w:tc>
        <w:tc>
          <w:tcPr>
            <w:tcW w:w="2040" w:type="dxa"/>
          </w:tcPr>
          <w:p w:rsidR="00C37BE0" w:rsidRPr="002024DD" w:rsidRDefault="00C37BE0" w:rsidP="004950F5">
            <w:pPr>
              <w:pStyle w:val="34"/>
              <w:tabs>
                <w:tab w:val="clear" w:pos="227"/>
                <w:tab w:val="left" w:pos="900"/>
              </w:tabs>
              <w:rPr>
                <w:rFonts w:ascii="Times New Roman" w:hAnsi="Times New Roman" w:cs="Times New Roman"/>
              </w:rPr>
            </w:pPr>
            <w:r w:rsidRPr="002024DD">
              <w:rPr>
                <w:rFonts w:ascii="Times New Roman" w:hAnsi="Times New Roman" w:cs="Times New Roman"/>
              </w:rPr>
              <w:t xml:space="preserve"> Наличие заключенных договоров  с  организациями, предоставляющими   проведение   лабораторных исследований</w:t>
            </w:r>
          </w:p>
        </w:tc>
        <w:tc>
          <w:tcPr>
            <w:tcW w:w="1780" w:type="dxa"/>
          </w:tcPr>
          <w:p w:rsidR="00C37BE0" w:rsidRPr="002024DD" w:rsidRDefault="00C37BE0" w:rsidP="004950F5">
            <w:pPr>
              <w:pStyle w:val="34"/>
              <w:tabs>
                <w:tab w:val="clear" w:pos="227"/>
                <w:tab w:val="left" w:pos="900"/>
              </w:tabs>
              <w:rPr>
                <w:rFonts w:ascii="Times New Roman" w:hAnsi="Times New Roman" w:cs="Times New Roman"/>
              </w:rPr>
            </w:pPr>
            <w:r w:rsidRPr="002024DD">
              <w:rPr>
                <w:rFonts w:ascii="Times New Roman" w:hAnsi="Times New Roman" w:cs="Times New Roman"/>
              </w:rPr>
              <w:t>Руб.</w:t>
            </w:r>
          </w:p>
        </w:tc>
        <w:tc>
          <w:tcPr>
            <w:tcW w:w="1780" w:type="dxa"/>
          </w:tcPr>
          <w:p w:rsidR="00C37BE0" w:rsidRPr="002024DD" w:rsidRDefault="00C37BE0" w:rsidP="00546553">
            <w:pPr>
              <w:pStyle w:val="34"/>
              <w:tabs>
                <w:tab w:val="clear" w:pos="227"/>
                <w:tab w:val="left" w:pos="900"/>
              </w:tabs>
              <w:rPr>
                <w:rFonts w:ascii="Times New Roman" w:hAnsi="Times New Roman" w:cs="Times New Roman"/>
              </w:rPr>
            </w:pPr>
            <w:r w:rsidRPr="002024DD">
              <w:rPr>
                <w:rFonts w:ascii="Times New Roman" w:hAnsi="Times New Roman" w:cs="Times New Roman"/>
              </w:rPr>
              <w:t xml:space="preserve">На весь период срока действия </w:t>
            </w:r>
            <w:r w:rsidR="00546553">
              <w:rPr>
                <w:rFonts w:ascii="Times New Roman" w:hAnsi="Times New Roman" w:cs="Times New Roman"/>
              </w:rPr>
              <w:t>договора</w:t>
            </w:r>
          </w:p>
        </w:tc>
        <w:tc>
          <w:tcPr>
            <w:tcW w:w="1864" w:type="dxa"/>
          </w:tcPr>
          <w:p w:rsidR="00C37BE0" w:rsidRPr="007A3667" w:rsidRDefault="00C37BE0" w:rsidP="004950F5">
            <w:pPr>
              <w:pStyle w:val="34"/>
              <w:tabs>
                <w:tab w:val="clear" w:pos="227"/>
                <w:tab w:val="left" w:pos="900"/>
              </w:tabs>
              <w:rPr>
                <w:rFonts w:ascii="Times New Roman" w:hAnsi="Times New Roman" w:cs="Times New Roman"/>
              </w:rPr>
            </w:pPr>
            <w:r w:rsidRPr="002024DD">
              <w:rPr>
                <w:rFonts w:ascii="Times New Roman" w:hAnsi="Times New Roman" w:cs="Times New Roman"/>
              </w:rPr>
              <w:t>6000</w:t>
            </w:r>
          </w:p>
        </w:tc>
      </w:tr>
    </w:tbl>
    <w:p w:rsidR="00C37BE0" w:rsidRPr="00C576B0" w:rsidRDefault="00C37BE0" w:rsidP="00C37BE0">
      <w:pPr>
        <w:pStyle w:val="34"/>
        <w:tabs>
          <w:tab w:val="clear" w:pos="227"/>
          <w:tab w:val="left" w:pos="900"/>
        </w:tabs>
        <w:ind w:firstLine="284"/>
        <w:rPr>
          <w:rFonts w:ascii="Times New Roman" w:hAnsi="Times New Roman" w:cs="Times New Roman"/>
          <w:highlight w:val="green"/>
        </w:rPr>
      </w:pPr>
    </w:p>
    <w:p w:rsidR="00C37BE0" w:rsidRPr="00472AC1" w:rsidRDefault="00C37BE0" w:rsidP="00C37BE0">
      <w:pPr>
        <w:autoSpaceDE w:val="0"/>
        <w:autoSpaceDN w:val="0"/>
        <w:adjustRightInd w:val="0"/>
        <w:spacing w:line="240" w:lineRule="auto"/>
        <w:ind w:firstLine="540"/>
        <w:jc w:val="both"/>
        <w:outlineLvl w:val="2"/>
        <w:rPr>
          <w:rFonts w:ascii="Times New Roman" w:hAnsi="Times New Roman" w:cs="Times New Roman"/>
          <w:sz w:val="24"/>
          <w:szCs w:val="24"/>
        </w:rPr>
      </w:pPr>
      <w:r w:rsidRPr="00472AC1">
        <w:rPr>
          <w:rFonts w:ascii="Times New Roman" w:hAnsi="Times New Roman" w:cs="Times New Roman"/>
          <w:sz w:val="24"/>
          <w:szCs w:val="24"/>
        </w:rPr>
        <w:t xml:space="preserve">Примечание:  </w:t>
      </w:r>
      <w:proofErr w:type="gramStart"/>
      <w:r w:rsidRPr="00472AC1">
        <w:rPr>
          <w:rFonts w:ascii="Times New Roman" w:hAnsi="Times New Roman" w:cs="Times New Roman"/>
          <w:sz w:val="24"/>
          <w:szCs w:val="24"/>
        </w:rPr>
        <w:t>В случае если в конкурсной документации используется критерий "объем предоставления гарантий качества товара, работ, услуг", в заявке указывается объем предоставления гарантии с учетом срока ее предоставления в соответствии с единицей измерения объема и сроком предоставления гарантии, установленными в конкурсной документации.</w:t>
      </w:r>
      <w:proofErr w:type="gramEnd"/>
    </w:p>
    <w:p w:rsidR="00C37BE0" w:rsidRPr="00472AC1" w:rsidRDefault="00C37BE0" w:rsidP="00C37BE0">
      <w:pPr>
        <w:autoSpaceDE w:val="0"/>
        <w:autoSpaceDN w:val="0"/>
        <w:adjustRightInd w:val="0"/>
        <w:spacing w:line="240" w:lineRule="auto"/>
        <w:ind w:firstLine="540"/>
        <w:jc w:val="both"/>
        <w:outlineLvl w:val="2"/>
        <w:rPr>
          <w:rFonts w:ascii="Times New Roman" w:hAnsi="Times New Roman" w:cs="Times New Roman"/>
          <w:sz w:val="24"/>
          <w:szCs w:val="24"/>
        </w:rPr>
      </w:pPr>
      <w:r w:rsidRPr="00472AC1">
        <w:rPr>
          <w:rFonts w:ascii="Times New Roman" w:hAnsi="Times New Roman" w:cs="Times New Roman"/>
          <w:sz w:val="24"/>
          <w:szCs w:val="24"/>
        </w:rPr>
        <w:t xml:space="preserve"> Рейтинг, присуждаемый </w:t>
      </w:r>
      <w:proofErr w:type="spellStart"/>
      <w:r w:rsidRPr="00472AC1">
        <w:rPr>
          <w:rFonts w:ascii="Times New Roman" w:hAnsi="Times New Roman" w:cs="Times New Roman"/>
          <w:sz w:val="24"/>
          <w:szCs w:val="24"/>
        </w:rPr>
        <w:t>i-й</w:t>
      </w:r>
      <w:proofErr w:type="spellEnd"/>
      <w:r w:rsidRPr="00472AC1">
        <w:rPr>
          <w:rFonts w:ascii="Times New Roman" w:hAnsi="Times New Roman" w:cs="Times New Roman"/>
          <w:sz w:val="24"/>
          <w:szCs w:val="24"/>
        </w:rPr>
        <w:t xml:space="preserve"> заявке по критерию "объем предоставления гарантий качества товара, работ, услуг", определяется по формуле:</w:t>
      </w:r>
    </w:p>
    <w:p w:rsidR="00C37BE0" w:rsidRPr="00472AC1" w:rsidRDefault="00C37BE0" w:rsidP="00C37BE0">
      <w:pPr>
        <w:autoSpaceDE w:val="0"/>
        <w:autoSpaceDN w:val="0"/>
        <w:adjustRightInd w:val="0"/>
        <w:spacing w:line="240" w:lineRule="auto"/>
        <w:ind w:firstLine="540"/>
        <w:jc w:val="both"/>
        <w:outlineLvl w:val="2"/>
      </w:pPr>
    </w:p>
    <w:p w:rsidR="00C37BE0" w:rsidRPr="00472AC1" w:rsidRDefault="00C37BE0" w:rsidP="00C37BE0">
      <w:pPr>
        <w:pStyle w:val="ConsPlusNonformat"/>
        <w:widowControl/>
        <w:rPr>
          <w:lang w:val="en-US"/>
        </w:rPr>
      </w:pPr>
      <w:r w:rsidRPr="00472AC1">
        <w:t xml:space="preserve">                                </w:t>
      </w:r>
      <w:proofErr w:type="gramStart"/>
      <w:r w:rsidRPr="00472AC1">
        <w:rPr>
          <w:lang w:val="en-US"/>
        </w:rPr>
        <w:t>H  -</w:t>
      </w:r>
      <w:proofErr w:type="gramEnd"/>
      <w:r w:rsidRPr="00472AC1">
        <w:rPr>
          <w:lang w:val="en-US"/>
        </w:rPr>
        <w:t xml:space="preserve"> H</w:t>
      </w:r>
    </w:p>
    <w:p w:rsidR="00C37BE0" w:rsidRPr="00472AC1" w:rsidRDefault="00C37BE0" w:rsidP="00C37BE0">
      <w:pPr>
        <w:pStyle w:val="ConsPlusNonformat"/>
        <w:widowControl/>
        <w:rPr>
          <w:lang w:val="en-US"/>
        </w:rPr>
      </w:pPr>
      <w:r w:rsidRPr="00472AC1">
        <w:rPr>
          <w:lang w:val="en-US"/>
        </w:rPr>
        <w:t xml:space="preserve">                                 </w:t>
      </w:r>
      <w:proofErr w:type="spellStart"/>
      <w:proofErr w:type="gramStart"/>
      <w:r w:rsidRPr="00472AC1">
        <w:rPr>
          <w:lang w:val="en-US"/>
        </w:rPr>
        <w:t>i</w:t>
      </w:r>
      <w:proofErr w:type="spellEnd"/>
      <w:proofErr w:type="gramEnd"/>
      <w:r w:rsidRPr="00472AC1">
        <w:rPr>
          <w:lang w:val="en-US"/>
        </w:rPr>
        <w:t xml:space="preserve">    min</w:t>
      </w:r>
    </w:p>
    <w:p w:rsidR="00C37BE0" w:rsidRPr="00472AC1" w:rsidRDefault="00C37BE0" w:rsidP="00C37BE0">
      <w:pPr>
        <w:pStyle w:val="ConsPlusNonformat"/>
        <w:widowControl/>
        <w:rPr>
          <w:lang w:val="en-US"/>
        </w:rPr>
      </w:pPr>
      <w:r w:rsidRPr="00472AC1">
        <w:rPr>
          <w:lang w:val="en-US"/>
        </w:rPr>
        <w:t xml:space="preserve">                          </w:t>
      </w:r>
      <w:proofErr w:type="spellStart"/>
      <w:proofErr w:type="gramStart"/>
      <w:r w:rsidRPr="00472AC1">
        <w:rPr>
          <w:lang w:val="en-US"/>
        </w:rPr>
        <w:t>Rh</w:t>
      </w:r>
      <w:proofErr w:type="spellEnd"/>
      <w:r w:rsidRPr="00472AC1">
        <w:rPr>
          <w:lang w:val="en-US"/>
        </w:rPr>
        <w:t xml:space="preserve">  =</w:t>
      </w:r>
      <w:proofErr w:type="gramEnd"/>
      <w:r w:rsidRPr="00472AC1">
        <w:rPr>
          <w:lang w:val="en-US"/>
        </w:rPr>
        <w:t xml:space="preserve"> --------- x </w:t>
      </w:r>
      <w:r w:rsidRPr="00AE74D7">
        <w:rPr>
          <w:lang w:val="en-US"/>
        </w:rPr>
        <w:t>10%</w:t>
      </w:r>
      <w:r w:rsidRPr="00472AC1">
        <w:rPr>
          <w:lang w:val="en-US"/>
        </w:rPr>
        <w:t>,</w:t>
      </w:r>
    </w:p>
    <w:p w:rsidR="00C37BE0" w:rsidRPr="00472AC1" w:rsidRDefault="00C37BE0" w:rsidP="00C37BE0">
      <w:pPr>
        <w:pStyle w:val="ConsPlusNonformat"/>
        <w:widowControl/>
        <w:rPr>
          <w:lang w:val="en-US"/>
        </w:rPr>
      </w:pPr>
      <w:r w:rsidRPr="00472AC1">
        <w:rPr>
          <w:lang w:val="en-US"/>
        </w:rPr>
        <w:t xml:space="preserve">                            </w:t>
      </w:r>
      <w:proofErr w:type="spellStart"/>
      <w:proofErr w:type="gramStart"/>
      <w:r w:rsidRPr="00472AC1">
        <w:rPr>
          <w:lang w:val="en-US"/>
        </w:rPr>
        <w:t>i</w:t>
      </w:r>
      <w:proofErr w:type="spellEnd"/>
      <w:proofErr w:type="gramEnd"/>
      <w:r w:rsidRPr="00472AC1">
        <w:rPr>
          <w:lang w:val="en-US"/>
        </w:rPr>
        <w:t xml:space="preserve">      H</w:t>
      </w:r>
    </w:p>
    <w:p w:rsidR="00C37BE0" w:rsidRPr="00472AC1" w:rsidRDefault="00C37BE0" w:rsidP="00C37BE0">
      <w:pPr>
        <w:pStyle w:val="ConsPlusNonformat"/>
        <w:widowControl/>
      </w:pPr>
      <w:r w:rsidRPr="00472AC1">
        <w:rPr>
          <w:lang w:val="en-US"/>
        </w:rPr>
        <w:t xml:space="preserve">                                    </w:t>
      </w:r>
      <w:proofErr w:type="spellStart"/>
      <w:r w:rsidRPr="00472AC1">
        <w:t>min</w:t>
      </w:r>
      <w:proofErr w:type="spellEnd"/>
    </w:p>
    <w:p w:rsidR="00C37BE0" w:rsidRPr="00472AC1" w:rsidRDefault="00C37BE0" w:rsidP="00C37BE0">
      <w:pPr>
        <w:pStyle w:val="ConsPlusNonformat"/>
        <w:widowControl/>
      </w:pPr>
    </w:p>
    <w:p w:rsidR="00C37BE0" w:rsidRPr="00472AC1" w:rsidRDefault="00C37BE0" w:rsidP="00C37BE0">
      <w:pPr>
        <w:pStyle w:val="ConsPlusNonformat"/>
        <w:widowControl/>
      </w:pPr>
      <w:r w:rsidRPr="00472AC1">
        <w:t xml:space="preserve">    где:</w:t>
      </w:r>
    </w:p>
    <w:p w:rsidR="00C37BE0" w:rsidRPr="00472AC1" w:rsidRDefault="00C37BE0" w:rsidP="00C37BE0">
      <w:pPr>
        <w:pStyle w:val="ConsPlusNonformat"/>
        <w:widowControl/>
      </w:pPr>
      <w:r w:rsidRPr="00472AC1">
        <w:t xml:space="preserve">    </w:t>
      </w:r>
      <w:proofErr w:type="spellStart"/>
      <w:r w:rsidRPr="00472AC1">
        <w:t>Rh</w:t>
      </w:r>
      <w:proofErr w:type="spellEnd"/>
      <w:r w:rsidRPr="00472AC1">
        <w:t xml:space="preserve">  - рейтинг, присуждаемый </w:t>
      </w:r>
      <w:proofErr w:type="spellStart"/>
      <w:r w:rsidRPr="00472AC1">
        <w:t>i-й</w:t>
      </w:r>
      <w:proofErr w:type="spellEnd"/>
      <w:r w:rsidRPr="00472AC1">
        <w:t xml:space="preserve"> заявке по указанному критерию;</w:t>
      </w:r>
    </w:p>
    <w:p w:rsidR="00C37BE0" w:rsidRPr="00472AC1" w:rsidRDefault="00C37BE0" w:rsidP="00C37BE0">
      <w:pPr>
        <w:pStyle w:val="ConsPlusNonformat"/>
        <w:widowControl/>
      </w:pPr>
      <w:r w:rsidRPr="00472AC1">
        <w:t xml:space="preserve">      </w:t>
      </w:r>
      <w:proofErr w:type="spellStart"/>
      <w:r w:rsidRPr="00472AC1">
        <w:t>i</w:t>
      </w:r>
      <w:proofErr w:type="spellEnd"/>
    </w:p>
    <w:p w:rsidR="00C37BE0" w:rsidRPr="00472AC1" w:rsidRDefault="00C37BE0" w:rsidP="00C37BE0">
      <w:pPr>
        <w:pStyle w:val="ConsPlusNonformat"/>
        <w:widowControl/>
      </w:pPr>
      <w:r w:rsidRPr="00472AC1">
        <w:t xml:space="preserve">    H     -  минимальная  стоимость гарантии качества товара, работ, услуг,</w:t>
      </w:r>
    </w:p>
    <w:p w:rsidR="00C37BE0" w:rsidRPr="00472AC1" w:rsidRDefault="00C37BE0" w:rsidP="00C37BE0">
      <w:pPr>
        <w:pStyle w:val="ConsPlusNonformat"/>
        <w:widowControl/>
      </w:pPr>
      <w:r w:rsidRPr="00472AC1">
        <w:t xml:space="preserve">     </w:t>
      </w:r>
      <w:proofErr w:type="spellStart"/>
      <w:r w:rsidRPr="00472AC1">
        <w:t>min</w:t>
      </w:r>
      <w:proofErr w:type="spellEnd"/>
    </w:p>
    <w:p w:rsidR="00C37BE0" w:rsidRPr="00472AC1" w:rsidRDefault="00C37BE0" w:rsidP="00C37BE0">
      <w:pPr>
        <w:pStyle w:val="ConsPlusNonformat"/>
        <w:widowControl/>
      </w:pPr>
      <w:proofErr w:type="gramStart"/>
      <w:r w:rsidRPr="00472AC1">
        <w:t>установленная</w:t>
      </w:r>
      <w:proofErr w:type="gramEnd"/>
      <w:r w:rsidRPr="00472AC1">
        <w:t xml:space="preserve"> в конкурсной документации;</w:t>
      </w:r>
    </w:p>
    <w:p w:rsidR="00C37BE0" w:rsidRPr="00472AC1" w:rsidRDefault="00C37BE0" w:rsidP="00C37BE0">
      <w:pPr>
        <w:pStyle w:val="ConsPlusNonformat"/>
        <w:widowControl/>
      </w:pPr>
      <w:r w:rsidRPr="00472AC1">
        <w:t xml:space="preserve">    H   - предложение i-го участника по стоимости гарантии качества товара,</w:t>
      </w:r>
    </w:p>
    <w:p w:rsidR="00C37BE0" w:rsidRPr="00472AC1" w:rsidRDefault="00C37BE0" w:rsidP="00C37BE0">
      <w:pPr>
        <w:pStyle w:val="ConsPlusNonformat"/>
        <w:widowControl/>
      </w:pPr>
      <w:r w:rsidRPr="00472AC1">
        <w:t xml:space="preserve">     </w:t>
      </w:r>
      <w:proofErr w:type="spellStart"/>
      <w:r w:rsidRPr="00472AC1">
        <w:t>i</w:t>
      </w:r>
      <w:proofErr w:type="spellEnd"/>
    </w:p>
    <w:p w:rsidR="00C37BE0" w:rsidRPr="00472AC1" w:rsidRDefault="00C37BE0" w:rsidP="00C37BE0">
      <w:pPr>
        <w:pStyle w:val="ConsPlusNonformat"/>
        <w:widowControl/>
      </w:pPr>
      <w:r w:rsidRPr="00472AC1">
        <w:t>работ, услуг.</w:t>
      </w:r>
    </w:p>
    <w:p w:rsidR="00C37BE0" w:rsidRPr="00472AC1" w:rsidRDefault="00C37BE0" w:rsidP="00C37BE0">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Для получения итогового рейтинга по заявке рейтинг, присуждаемый этой заявке по критерию "объем предоставления гарантий качества услуг", умножается на соответствующую указанному критерию значимость.</w:t>
      </w:r>
    </w:p>
    <w:p w:rsidR="00C37BE0" w:rsidRPr="00472AC1" w:rsidRDefault="00C37BE0" w:rsidP="00C37BE0">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 xml:space="preserve">При оценке заявок по критерию "объем предоставления гарантий качества услуг" лучшим условием исполнения </w:t>
      </w:r>
      <w:r w:rsidR="00546553">
        <w:rPr>
          <w:rFonts w:ascii="Times New Roman" w:hAnsi="Times New Roman" w:cs="Times New Roman"/>
        </w:rPr>
        <w:t>договора</w:t>
      </w:r>
      <w:r w:rsidRPr="00472AC1">
        <w:rPr>
          <w:rFonts w:ascii="Times New Roman" w:hAnsi="Times New Roman" w:cs="Times New Roman"/>
        </w:rPr>
        <w:t xml:space="preserve"> по данному критерию признается предложение с наибольшим объемом предоставления гарантии качества услуг.</w:t>
      </w:r>
    </w:p>
    <w:p w:rsidR="00C37BE0" w:rsidRPr="00472AC1" w:rsidRDefault="00C37BE0" w:rsidP="00C37BE0">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 xml:space="preserve">В целях оценки и сопоставления предложений в заявках по объему предоставления гарантий качества услуг, превышающему более чем на половину минимальный объем предоставления гарантий качества услуг, установленный в конкурсной документации, таким заявкам </w:t>
      </w:r>
      <w:r w:rsidRPr="00472AC1">
        <w:rPr>
          <w:rFonts w:ascii="Times New Roman" w:hAnsi="Times New Roman" w:cs="Times New Roman"/>
        </w:rPr>
        <w:lastRenderedPageBreak/>
        <w:t>присваивается рейтинг по данному критерию, равный 50.</w:t>
      </w:r>
    </w:p>
    <w:p w:rsidR="00C37BE0" w:rsidRPr="00472AC1" w:rsidRDefault="00C37BE0" w:rsidP="00C37BE0">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 xml:space="preserve">При этом </w:t>
      </w:r>
      <w:r w:rsidR="00546553">
        <w:rPr>
          <w:rFonts w:ascii="Times New Roman" w:hAnsi="Times New Roman" w:cs="Times New Roman"/>
        </w:rPr>
        <w:t>договор</w:t>
      </w:r>
      <w:r w:rsidRPr="00472AC1">
        <w:rPr>
          <w:rFonts w:ascii="Times New Roman" w:hAnsi="Times New Roman" w:cs="Times New Roman"/>
        </w:rPr>
        <w:t xml:space="preserve"> заключается на условиях по данному критерию, указанных в заявке. Исполнение гарантийного обязательства осуществляется участником конкурса, с которым заключается </w:t>
      </w:r>
      <w:r w:rsidR="00546553">
        <w:rPr>
          <w:rFonts w:ascii="Times New Roman" w:hAnsi="Times New Roman" w:cs="Times New Roman"/>
        </w:rPr>
        <w:t>договор</w:t>
      </w:r>
      <w:r w:rsidRPr="00472AC1">
        <w:rPr>
          <w:rFonts w:ascii="Times New Roman" w:hAnsi="Times New Roman" w:cs="Times New Roman"/>
        </w:rPr>
        <w:t xml:space="preserve">, без взимания дополнительной платы, кроме цены </w:t>
      </w:r>
      <w:r w:rsidR="00546553">
        <w:rPr>
          <w:rFonts w:ascii="Times New Roman" w:hAnsi="Times New Roman" w:cs="Times New Roman"/>
        </w:rPr>
        <w:t>договора</w:t>
      </w:r>
      <w:r w:rsidRPr="00472AC1">
        <w:rPr>
          <w:rFonts w:ascii="Times New Roman" w:hAnsi="Times New Roman" w:cs="Times New Roman"/>
        </w:rPr>
        <w:t>.</w:t>
      </w:r>
    </w:p>
    <w:p w:rsidR="00C37BE0" w:rsidRPr="00472AC1" w:rsidRDefault="00C37BE0" w:rsidP="00C37BE0">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5.3.7</w:t>
      </w:r>
      <w:proofErr w:type="gramStart"/>
      <w:r w:rsidRPr="00472AC1">
        <w:rPr>
          <w:rFonts w:ascii="Times New Roman" w:hAnsi="Times New Roman" w:cs="Times New Roman"/>
        </w:rPr>
        <w:t xml:space="preserve"> Д</w:t>
      </w:r>
      <w:proofErr w:type="gramEnd"/>
      <w:r w:rsidRPr="00472AC1">
        <w:rPr>
          <w:rFonts w:ascii="Times New Roman" w:hAnsi="Times New Roman" w:cs="Times New Roman"/>
        </w:rPr>
        <w:t>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C37BE0" w:rsidRPr="00472AC1" w:rsidRDefault="00C37BE0" w:rsidP="00C37BE0">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 xml:space="preserve">5.3.8. Присуждение каждой заявке порядкового номера по мере уменьшения степени выгодности содержащихся в ней условий исполнения </w:t>
      </w:r>
      <w:r w:rsidR="00546553">
        <w:rPr>
          <w:rFonts w:ascii="Times New Roman" w:hAnsi="Times New Roman" w:cs="Times New Roman"/>
        </w:rPr>
        <w:t>договора</w:t>
      </w:r>
      <w:r w:rsidRPr="00472AC1">
        <w:rPr>
          <w:rFonts w:ascii="Times New Roman" w:hAnsi="Times New Roman" w:cs="Times New Roman"/>
        </w:rPr>
        <w:t xml:space="preserve"> производится по результатам расчета итогового рейтинга по каждой заявке.</w:t>
      </w:r>
    </w:p>
    <w:p w:rsidR="00C37BE0" w:rsidRPr="00472AC1" w:rsidRDefault="00C37BE0" w:rsidP="00C37BE0">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5.3.9. Заявке, набравшей наибольший итоговый рейтинг, присваивается первый номер.</w:t>
      </w:r>
    </w:p>
    <w:p w:rsidR="00C37BE0" w:rsidRPr="00472AC1" w:rsidRDefault="00C37BE0" w:rsidP="00C37BE0">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 xml:space="preserve">5.3.10. На основании результатов оценки и сопоставления заявок на участие в конкурсе Комиссией каждой заявке относительно других по мере уменьшения степени выгодности содержащихся в них условий исполнения </w:t>
      </w:r>
      <w:r w:rsidR="00546553">
        <w:rPr>
          <w:rFonts w:ascii="Times New Roman" w:hAnsi="Times New Roman" w:cs="Times New Roman"/>
        </w:rPr>
        <w:t>договора</w:t>
      </w:r>
      <w:r w:rsidRPr="00472AC1">
        <w:rPr>
          <w:rFonts w:ascii="Times New Roman" w:hAnsi="Times New Roman" w:cs="Times New Roman"/>
        </w:rPr>
        <w:t xml:space="preserve"> присваивается порядковый номер. Заявке, в которой содержатся лучшие условия исполнения </w:t>
      </w:r>
      <w:r w:rsidR="00546553">
        <w:rPr>
          <w:rFonts w:ascii="Times New Roman" w:hAnsi="Times New Roman" w:cs="Times New Roman"/>
        </w:rPr>
        <w:t>договора</w:t>
      </w:r>
      <w:r w:rsidRPr="00472AC1">
        <w:rPr>
          <w:rFonts w:ascii="Times New Roman" w:hAnsi="Times New Roman" w:cs="Times New Roman"/>
        </w:rPr>
        <w:t>, присваивается первый номер.</w:t>
      </w:r>
    </w:p>
    <w:p w:rsidR="00C37BE0" w:rsidRPr="00472AC1" w:rsidRDefault="00C37BE0" w:rsidP="00C37BE0">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 xml:space="preserve">5.3.11. Победителем конкурса признается участник конкурса, который предложил лучшие условия исполнения </w:t>
      </w:r>
      <w:r w:rsidR="0009595F">
        <w:rPr>
          <w:rFonts w:ascii="Times New Roman" w:hAnsi="Times New Roman" w:cs="Times New Roman"/>
        </w:rPr>
        <w:t>договора</w:t>
      </w:r>
      <w:r w:rsidRPr="00472AC1">
        <w:rPr>
          <w:rFonts w:ascii="Times New Roman" w:hAnsi="Times New Roman" w:cs="Times New Roman"/>
        </w:rPr>
        <w:t>, и заявке которого присвоен первый номер.</w:t>
      </w:r>
    </w:p>
    <w:p w:rsidR="00C37BE0" w:rsidRPr="00472AC1" w:rsidRDefault="00C37BE0" w:rsidP="00C37BE0">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5.3.12.</w:t>
      </w:r>
      <w:r w:rsidRPr="00472AC1">
        <w:rPr>
          <w:rFonts w:ascii="Times New Roman" w:hAnsi="Times New Roman" w:cs="Times New Roman"/>
        </w:rPr>
        <w:tab/>
        <w:t xml:space="preserve">Комиссия ведет протокол оценки и сопоставления заявок, который подписывается всеми присутствующими членами Комиссии в течение дня, следующего после дня окончания проведения оценки и сопоставления заявок. </w:t>
      </w:r>
    </w:p>
    <w:p w:rsidR="00C37BE0" w:rsidRPr="002D1EC2" w:rsidRDefault="00C37BE0" w:rsidP="00C37BE0">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5.3.13.</w:t>
      </w:r>
      <w:r w:rsidRPr="00472AC1">
        <w:rPr>
          <w:rFonts w:ascii="Times New Roman" w:hAnsi="Times New Roman" w:cs="Times New Roman"/>
        </w:rPr>
        <w:tab/>
        <w:t>Протокол оценки и сопоставления заявок на участие в конкурсе размещается на официальн</w:t>
      </w:r>
      <w:r>
        <w:rPr>
          <w:rFonts w:ascii="Times New Roman" w:hAnsi="Times New Roman" w:cs="Times New Roman"/>
        </w:rPr>
        <w:t>ом</w:t>
      </w:r>
      <w:r w:rsidRPr="00472AC1">
        <w:rPr>
          <w:rFonts w:ascii="Times New Roman" w:hAnsi="Times New Roman" w:cs="Times New Roman"/>
        </w:rPr>
        <w:t xml:space="preserve"> сайт</w:t>
      </w:r>
      <w:r>
        <w:rPr>
          <w:rFonts w:ascii="Times New Roman" w:hAnsi="Times New Roman" w:cs="Times New Roman"/>
        </w:rPr>
        <w:t>е</w:t>
      </w:r>
      <w:r w:rsidRPr="00472AC1">
        <w:rPr>
          <w:rFonts w:ascii="Times New Roman" w:hAnsi="Times New Roman" w:cs="Times New Roman"/>
        </w:rPr>
        <w:t xml:space="preserve"> (адрес: </w:t>
      </w:r>
      <w:proofErr w:type="spellStart"/>
      <w:r w:rsidRPr="00472AC1">
        <w:rPr>
          <w:rFonts w:ascii="Times New Roman" w:hAnsi="Times New Roman" w:cs="Times New Roman"/>
        </w:rPr>
        <w:t>www.zakupki.gov.ru</w:t>
      </w:r>
      <w:proofErr w:type="spellEnd"/>
      <w:r w:rsidRPr="00472AC1">
        <w:rPr>
          <w:rFonts w:ascii="Times New Roman" w:hAnsi="Times New Roman" w:cs="Times New Roman"/>
        </w:rPr>
        <w:t>) Заказчиком в течение дня, следующего после дня подписания указанного протокола.</w:t>
      </w:r>
      <w:r w:rsidRPr="002D1EC2">
        <w:rPr>
          <w:rFonts w:ascii="Times New Roman" w:hAnsi="Times New Roman" w:cs="Times New Roman"/>
        </w:rPr>
        <w:t xml:space="preserve"> </w:t>
      </w:r>
    </w:p>
    <w:p w:rsidR="00C37BE0" w:rsidRPr="0092098E" w:rsidRDefault="00C37BE0" w:rsidP="00C37BE0">
      <w:pPr>
        <w:spacing w:line="240" w:lineRule="auto"/>
        <w:rPr>
          <w:rFonts w:ascii="Times New Roman" w:hAnsi="Times New Roman" w:cs="Times New Roman"/>
          <w:sz w:val="24"/>
          <w:szCs w:val="24"/>
        </w:rPr>
      </w:pPr>
    </w:p>
    <w:p w:rsidR="00C37BE0" w:rsidRPr="0092098E" w:rsidRDefault="00C37BE0" w:rsidP="00C37BE0">
      <w:pPr>
        <w:spacing w:line="240" w:lineRule="auto"/>
        <w:rPr>
          <w:rFonts w:ascii="Times New Roman" w:hAnsi="Times New Roman" w:cs="Times New Roman"/>
          <w:b/>
          <w:bCs/>
          <w:sz w:val="24"/>
          <w:szCs w:val="24"/>
          <w:u w:val="single"/>
        </w:rPr>
      </w:pPr>
      <w:r w:rsidRPr="0092098E">
        <w:rPr>
          <w:rFonts w:ascii="Times New Roman" w:hAnsi="Times New Roman" w:cs="Times New Roman"/>
          <w:b/>
          <w:bCs/>
          <w:sz w:val="24"/>
          <w:szCs w:val="24"/>
          <w:u w:val="single"/>
        </w:rPr>
        <w:t xml:space="preserve">6. ЗАКЛЮЧЕНИЕ </w:t>
      </w:r>
      <w:r w:rsidR="0009595F">
        <w:rPr>
          <w:rFonts w:ascii="Times New Roman" w:hAnsi="Times New Roman" w:cs="Times New Roman"/>
          <w:b/>
          <w:bCs/>
          <w:sz w:val="24"/>
          <w:szCs w:val="24"/>
          <w:u w:val="single"/>
        </w:rPr>
        <w:t>договора</w:t>
      </w:r>
    </w:p>
    <w:p w:rsidR="00C37BE0" w:rsidRPr="0092098E" w:rsidRDefault="00C37BE0" w:rsidP="00C37BE0">
      <w:pPr>
        <w:pStyle w:val="24"/>
        <w:tabs>
          <w:tab w:val="clear" w:pos="1836"/>
          <w:tab w:val="left" w:pos="0"/>
        </w:tabs>
        <w:spacing w:after="0"/>
        <w:ind w:left="0" w:firstLine="0"/>
        <w:rPr>
          <w:rFonts w:ascii="Times New Roman" w:hAnsi="Times New Roman" w:cs="Times New Roman"/>
          <w:i/>
        </w:rPr>
      </w:pPr>
      <w:r w:rsidRPr="0092098E">
        <w:rPr>
          <w:rFonts w:ascii="Times New Roman" w:hAnsi="Times New Roman" w:cs="Times New Roman"/>
          <w:i/>
        </w:rPr>
        <w:t xml:space="preserve">     6.1. Срок для заключения </w:t>
      </w:r>
      <w:r w:rsidR="0009595F">
        <w:rPr>
          <w:rFonts w:ascii="Times New Roman" w:hAnsi="Times New Roman" w:cs="Times New Roman"/>
          <w:i/>
        </w:rPr>
        <w:t>договора</w:t>
      </w:r>
      <w:r w:rsidRPr="0092098E">
        <w:rPr>
          <w:rFonts w:ascii="Times New Roman" w:hAnsi="Times New Roman" w:cs="Times New Roman"/>
          <w:i/>
        </w:rPr>
        <w:t>.</w:t>
      </w:r>
    </w:p>
    <w:p w:rsidR="00C37BE0" w:rsidRPr="00C576B0" w:rsidRDefault="00C37BE0" w:rsidP="00C37BE0">
      <w:pPr>
        <w:pStyle w:val="34"/>
        <w:tabs>
          <w:tab w:val="clear" w:pos="227"/>
          <w:tab w:val="left" w:pos="0"/>
          <w:tab w:val="left" w:pos="900"/>
        </w:tabs>
        <w:ind w:firstLine="284"/>
        <w:rPr>
          <w:rFonts w:ascii="Times New Roman" w:hAnsi="Times New Roman" w:cs="Times New Roman"/>
        </w:rPr>
      </w:pPr>
      <w:r w:rsidRPr="00C576B0">
        <w:rPr>
          <w:rFonts w:ascii="Times New Roman" w:hAnsi="Times New Roman" w:cs="Times New Roman"/>
        </w:rPr>
        <w:t>6.1.1.</w:t>
      </w:r>
      <w:r w:rsidRPr="00C576B0">
        <w:rPr>
          <w:rFonts w:ascii="Times New Roman" w:hAnsi="Times New Roman" w:cs="Times New Roman"/>
        </w:rPr>
        <w:tab/>
        <w:t xml:space="preserve">Заказчик в течение трех рабочих дней со дня подписания протокола оценки и сопоставления заявок передаёт победителю конкурса проект </w:t>
      </w:r>
      <w:r w:rsidR="0009595F">
        <w:rPr>
          <w:rFonts w:ascii="Times New Roman" w:hAnsi="Times New Roman" w:cs="Times New Roman"/>
        </w:rPr>
        <w:t>договора</w:t>
      </w:r>
      <w:r w:rsidRPr="00C576B0">
        <w:rPr>
          <w:rFonts w:ascii="Times New Roman" w:hAnsi="Times New Roman" w:cs="Times New Roman"/>
        </w:rPr>
        <w:t xml:space="preserve">, который составляется путем включения условий исполнения </w:t>
      </w:r>
      <w:r w:rsidR="0009595F">
        <w:rPr>
          <w:rFonts w:ascii="Times New Roman" w:hAnsi="Times New Roman" w:cs="Times New Roman"/>
        </w:rPr>
        <w:t>договора</w:t>
      </w:r>
      <w:r w:rsidRPr="00C576B0">
        <w:rPr>
          <w:rFonts w:ascii="Times New Roman" w:hAnsi="Times New Roman" w:cs="Times New Roman"/>
        </w:rPr>
        <w:t xml:space="preserve">, предложенных победителем открытого конкурса в заявке, в проект </w:t>
      </w:r>
      <w:r w:rsidR="0009595F">
        <w:rPr>
          <w:rFonts w:ascii="Times New Roman" w:hAnsi="Times New Roman" w:cs="Times New Roman"/>
        </w:rPr>
        <w:t>договора</w:t>
      </w:r>
      <w:r w:rsidRPr="00C576B0">
        <w:rPr>
          <w:rFonts w:ascii="Times New Roman" w:hAnsi="Times New Roman" w:cs="Times New Roman"/>
        </w:rPr>
        <w:t>, прилагаемый к конкурсной документации.</w:t>
      </w:r>
    </w:p>
    <w:p w:rsidR="00C37BE0" w:rsidRPr="00C576B0" w:rsidRDefault="00C37BE0" w:rsidP="00C37BE0">
      <w:pPr>
        <w:pStyle w:val="34"/>
        <w:tabs>
          <w:tab w:val="clear" w:pos="227"/>
          <w:tab w:val="left" w:pos="0"/>
          <w:tab w:val="left" w:pos="900"/>
        </w:tabs>
        <w:ind w:firstLine="284"/>
        <w:rPr>
          <w:rFonts w:ascii="Times New Roman" w:hAnsi="Times New Roman" w:cs="Times New Roman"/>
        </w:rPr>
      </w:pPr>
      <w:r w:rsidRPr="00C576B0">
        <w:rPr>
          <w:rFonts w:ascii="Times New Roman" w:hAnsi="Times New Roman" w:cs="Times New Roman"/>
        </w:rPr>
        <w:t xml:space="preserve">6.1.2. </w:t>
      </w:r>
      <w:r w:rsidR="0009595F">
        <w:rPr>
          <w:rFonts w:ascii="Times New Roman" w:hAnsi="Times New Roman" w:cs="Times New Roman"/>
        </w:rPr>
        <w:t>Договор</w:t>
      </w:r>
      <w:r w:rsidRPr="00C576B0">
        <w:rPr>
          <w:rFonts w:ascii="Times New Roman" w:hAnsi="Times New Roman" w:cs="Times New Roman"/>
        </w:rPr>
        <w:t xml:space="preserve"> между победителем конкурса и Заказчиком должен быть подписан в течение срока, указанного в Информационной карте конкурса, но не ранее чем через десять дней со дня размещения на официальн</w:t>
      </w:r>
      <w:r>
        <w:rPr>
          <w:rFonts w:ascii="Times New Roman" w:hAnsi="Times New Roman" w:cs="Times New Roman"/>
        </w:rPr>
        <w:t>ом</w:t>
      </w:r>
      <w:r w:rsidRPr="00C576B0">
        <w:rPr>
          <w:rFonts w:ascii="Times New Roman" w:hAnsi="Times New Roman" w:cs="Times New Roman"/>
        </w:rPr>
        <w:t xml:space="preserve"> сайт</w:t>
      </w:r>
      <w:r>
        <w:rPr>
          <w:rFonts w:ascii="Times New Roman" w:hAnsi="Times New Roman" w:cs="Times New Roman"/>
        </w:rPr>
        <w:t>е</w:t>
      </w:r>
      <w:r w:rsidRPr="00C576B0">
        <w:rPr>
          <w:rFonts w:ascii="Times New Roman" w:hAnsi="Times New Roman" w:cs="Times New Roman"/>
        </w:rPr>
        <w:t xml:space="preserve"> (адрес: </w:t>
      </w:r>
      <w:proofErr w:type="spellStart"/>
      <w:r w:rsidRPr="00C576B0">
        <w:rPr>
          <w:rFonts w:ascii="Times New Roman" w:hAnsi="Times New Roman" w:cs="Times New Roman"/>
        </w:rPr>
        <w:t>www.zakupki.gov.ru</w:t>
      </w:r>
      <w:proofErr w:type="spellEnd"/>
      <w:r w:rsidRPr="00C576B0">
        <w:rPr>
          <w:rFonts w:ascii="Times New Roman" w:hAnsi="Times New Roman" w:cs="Times New Roman"/>
        </w:rPr>
        <w:t>) протокола оценки и сопоставления заявок на участие в конкурсе.</w:t>
      </w:r>
    </w:p>
    <w:p w:rsidR="00C37BE0" w:rsidRPr="00C576B0" w:rsidRDefault="00C37BE0" w:rsidP="00C37BE0">
      <w:pPr>
        <w:pStyle w:val="34"/>
        <w:tabs>
          <w:tab w:val="clear" w:pos="227"/>
          <w:tab w:val="left" w:pos="0"/>
          <w:tab w:val="left" w:pos="900"/>
        </w:tabs>
        <w:ind w:firstLine="284"/>
        <w:rPr>
          <w:rFonts w:ascii="Times New Roman" w:hAnsi="Times New Roman" w:cs="Times New Roman"/>
        </w:rPr>
      </w:pPr>
      <w:r w:rsidRPr="00C576B0">
        <w:rPr>
          <w:rFonts w:ascii="Times New Roman" w:hAnsi="Times New Roman" w:cs="Times New Roman"/>
        </w:rPr>
        <w:t>6.1.3.</w:t>
      </w:r>
      <w:r w:rsidRPr="00C576B0">
        <w:rPr>
          <w:rFonts w:ascii="Times New Roman" w:hAnsi="Times New Roman" w:cs="Times New Roman"/>
        </w:rPr>
        <w:tab/>
      </w:r>
      <w:r w:rsidR="0009595F">
        <w:rPr>
          <w:rFonts w:ascii="Times New Roman" w:hAnsi="Times New Roman" w:cs="Times New Roman"/>
        </w:rPr>
        <w:t>Договор</w:t>
      </w:r>
      <w:r w:rsidRPr="00C576B0">
        <w:rPr>
          <w:rFonts w:ascii="Times New Roman" w:hAnsi="Times New Roman" w:cs="Times New Roman"/>
        </w:rPr>
        <w:t xml:space="preserve"> заключается на условиях, указанных в поданной победителем открытого конкурса заявке и в конкурсной документации. </w:t>
      </w:r>
    </w:p>
    <w:p w:rsidR="00C37BE0" w:rsidRPr="00C576B0" w:rsidRDefault="00C37BE0" w:rsidP="00C37BE0">
      <w:pPr>
        <w:pStyle w:val="34"/>
        <w:tabs>
          <w:tab w:val="clear" w:pos="227"/>
          <w:tab w:val="left" w:pos="0"/>
          <w:tab w:val="left" w:pos="900"/>
        </w:tabs>
        <w:ind w:firstLine="284"/>
        <w:rPr>
          <w:rFonts w:ascii="Times New Roman" w:hAnsi="Times New Roman" w:cs="Times New Roman"/>
        </w:rPr>
      </w:pPr>
      <w:r w:rsidRPr="00C576B0">
        <w:rPr>
          <w:rFonts w:ascii="Times New Roman" w:hAnsi="Times New Roman" w:cs="Times New Roman"/>
        </w:rPr>
        <w:t xml:space="preserve">6.1.4. При заключении </w:t>
      </w:r>
      <w:r w:rsidR="0009595F">
        <w:rPr>
          <w:rFonts w:ascii="Times New Roman" w:hAnsi="Times New Roman" w:cs="Times New Roman"/>
        </w:rPr>
        <w:t>договора</w:t>
      </w:r>
      <w:r w:rsidRPr="00C576B0">
        <w:rPr>
          <w:rFonts w:ascii="Times New Roman" w:hAnsi="Times New Roman" w:cs="Times New Roman"/>
        </w:rPr>
        <w:t xml:space="preserve"> цена такого </w:t>
      </w:r>
      <w:r w:rsidR="0009595F">
        <w:rPr>
          <w:rFonts w:ascii="Times New Roman" w:hAnsi="Times New Roman" w:cs="Times New Roman"/>
        </w:rPr>
        <w:t>договора</w:t>
      </w:r>
      <w:r w:rsidRPr="00C576B0">
        <w:rPr>
          <w:rFonts w:ascii="Times New Roman" w:hAnsi="Times New Roman" w:cs="Times New Roman"/>
        </w:rPr>
        <w:t xml:space="preserve"> не может превышать начальную (максимальную) цену </w:t>
      </w:r>
      <w:r w:rsidR="0009595F">
        <w:rPr>
          <w:rFonts w:ascii="Times New Roman" w:hAnsi="Times New Roman" w:cs="Times New Roman"/>
        </w:rPr>
        <w:t>договора</w:t>
      </w:r>
      <w:r w:rsidRPr="00C576B0">
        <w:rPr>
          <w:rFonts w:ascii="Times New Roman" w:hAnsi="Times New Roman" w:cs="Times New Roman"/>
        </w:rPr>
        <w:t xml:space="preserve">, указанную в извещении о проведении настоящего конкурса. </w:t>
      </w:r>
    </w:p>
    <w:p w:rsidR="00C37BE0" w:rsidRPr="00C576B0" w:rsidRDefault="00C37BE0" w:rsidP="00C37BE0">
      <w:pPr>
        <w:pStyle w:val="34"/>
        <w:tabs>
          <w:tab w:val="clear" w:pos="227"/>
          <w:tab w:val="left" w:pos="0"/>
          <w:tab w:val="left" w:pos="900"/>
        </w:tabs>
        <w:ind w:firstLine="284"/>
        <w:rPr>
          <w:rFonts w:ascii="Times New Roman" w:hAnsi="Times New Roman" w:cs="Times New Roman"/>
        </w:rPr>
      </w:pPr>
      <w:r w:rsidRPr="00C576B0">
        <w:rPr>
          <w:rFonts w:ascii="Times New Roman" w:hAnsi="Times New Roman" w:cs="Times New Roman"/>
        </w:rPr>
        <w:t>6.1.5. В случае</w:t>
      </w:r>
      <w:proofErr w:type="gramStart"/>
      <w:r w:rsidRPr="00C576B0">
        <w:rPr>
          <w:rFonts w:ascii="Times New Roman" w:hAnsi="Times New Roman" w:cs="Times New Roman"/>
        </w:rPr>
        <w:t>,</w:t>
      </w:r>
      <w:proofErr w:type="gramEnd"/>
      <w:r w:rsidRPr="00C576B0">
        <w:rPr>
          <w:rFonts w:ascii="Times New Roman" w:hAnsi="Times New Roman" w:cs="Times New Roman"/>
        </w:rPr>
        <w:t xml:space="preserve"> если </w:t>
      </w:r>
      <w:r w:rsidR="0009595F">
        <w:rPr>
          <w:rFonts w:ascii="Times New Roman" w:hAnsi="Times New Roman" w:cs="Times New Roman"/>
        </w:rPr>
        <w:t>договор</w:t>
      </w:r>
      <w:r w:rsidRPr="00C576B0">
        <w:rPr>
          <w:rFonts w:ascii="Times New Roman" w:hAnsi="Times New Roman" w:cs="Times New Roman"/>
        </w:rPr>
        <w:t xml:space="preserve"> заключается с физическим лицом, за исключением индивидуальных предпринимателей и иных занимающихся частной практикой лиц, оплата такого </w:t>
      </w:r>
      <w:r w:rsidR="0009595F">
        <w:rPr>
          <w:rFonts w:ascii="Times New Roman" w:hAnsi="Times New Roman" w:cs="Times New Roman"/>
        </w:rPr>
        <w:t>договора</w:t>
      </w:r>
      <w:r w:rsidRPr="00C576B0">
        <w:rPr>
          <w:rFonts w:ascii="Times New Roman" w:hAnsi="Times New Roman" w:cs="Times New Roman"/>
        </w:rPr>
        <w:t xml:space="preserve"> уменьшается на размер налоговых платежей, связанных с оплатой </w:t>
      </w:r>
      <w:r w:rsidR="0009595F">
        <w:rPr>
          <w:rFonts w:ascii="Times New Roman" w:hAnsi="Times New Roman" w:cs="Times New Roman"/>
        </w:rPr>
        <w:t>договора</w:t>
      </w:r>
      <w:r w:rsidRPr="00C576B0">
        <w:rPr>
          <w:rFonts w:ascii="Times New Roman" w:hAnsi="Times New Roman" w:cs="Times New Roman"/>
        </w:rPr>
        <w:t>.</w:t>
      </w:r>
    </w:p>
    <w:p w:rsidR="00C37BE0" w:rsidRPr="00C576B0" w:rsidRDefault="00C37BE0" w:rsidP="00C37BE0">
      <w:pPr>
        <w:pStyle w:val="34"/>
        <w:tabs>
          <w:tab w:val="clear" w:pos="227"/>
          <w:tab w:val="left" w:pos="0"/>
          <w:tab w:val="left" w:pos="900"/>
        </w:tabs>
        <w:ind w:firstLine="284"/>
        <w:rPr>
          <w:rFonts w:ascii="Times New Roman" w:hAnsi="Times New Roman" w:cs="Times New Roman"/>
        </w:rPr>
      </w:pPr>
      <w:r w:rsidRPr="00C576B0">
        <w:rPr>
          <w:rFonts w:ascii="Times New Roman" w:hAnsi="Times New Roman" w:cs="Times New Roman"/>
        </w:rPr>
        <w:t xml:space="preserve">6.1.6. В случае если победитель конкурса в срок, предусмотренный пунктом 6.1.2., не представил Заказчику подписанный </w:t>
      </w:r>
      <w:r w:rsidR="0009595F">
        <w:rPr>
          <w:rFonts w:ascii="Times New Roman" w:hAnsi="Times New Roman" w:cs="Times New Roman"/>
        </w:rPr>
        <w:t>договор</w:t>
      </w:r>
      <w:r w:rsidRPr="00C576B0">
        <w:rPr>
          <w:rFonts w:ascii="Times New Roman" w:hAnsi="Times New Roman" w:cs="Times New Roman"/>
        </w:rPr>
        <w:t xml:space="preserve">, переданный ему в соответствии с пунктом 6.1.1., победитель конкурса признается уклонившимся от заключения </w:t>
      </w:r>
      <w:r w:rsidR="0009595F">
        <w:rPr>
          <w:rFonts w:ascii="Times New Roman" w:hAnsi="Times New Roman" w:cs="Times New Roman"/>
        </w:rPr>
        <w:t>договора</w:t>
      </w:r>
      <w:r w:rsidRPr="00C576B0">
        <w:rPr>
          <w:rFonts w:ascii="Times New Roman" w:hAnsi="Times New Roman" w:cs="Times New Roman"/>
        </w:rPr>
        <w:t xml:space="preserve">. </w:t>
      </w:r>
    </w:p>
    <w:p w:rsidR="00C37BE0" w:rsidRPr="00C576B0" w:rsidRDefault="00C37BE0" w:rsidP="00C37BE0">
      <w:pPr>
        <w:pStyle w:val="34"/>
        <w:tabs>
          <w:tab w:val="clear" w:pos="227"/>
          <w:tab w:val="left" w:pos="0"/>
          <w:tab w:val="left" w:pos="900"/>
        </w:tabs>
        <w:ind w:firstLine="284"/>
        <w:rPr>
          <w:rFonts w:ascii="Times New Roman" w:hAnsi="Times New Roman" w:cs="Times New Roman"/>
        </w:rPr>
      </w:pPr>
      <w:r w:rsidRPr="00C576B0">
        <w:rPr>
          <w:rFonts w:ascii="Times New Roman" w:hAnsi="Times New Roman" w:cs="Times New Roman"/>
        </w:rPr>
        <w:t xml:space="preserve">6.1.7. В случае если победитель конкурса признан уклонившимся от заключения </w:t>
      </w:r>
      <w:r w:rsidR="0009595F">
        <w:rPr>
          <w:rFonts w:ascii="Times New Roman" w:hAnsi="Times New Roman" w:cs="Times New Roman"/>
        </w:rPr>
        <w:t>договора</w:t>
      </w:r>
      <w:r w:rsidRPr="00C576B0">
        <w:rPr>
          <w:rFonts w:ascii="Times New Roman" w:hAnsi="Times New Roman" w:cs="Times New Roman"/>
        </w:rPr>
        <w:t xml:space="preserve">, Заказчик вправе обратиться в суд с иском о требовании понуждения победителя конкурса заключить </w:t>
      </w:r>
      <w:r w:rsidR="0009595F">
        <w:rPr>
          <w:rFonts w:ascii="Times New Roman" w:hAnsi="Times New Roman" w:cs="Times New Roman"/>
        </w:rPr>
        <w:t>договор</w:t>
      </w:r>
      <w:r w:rsidRPr="00C576B0">
        <w:rPr>
          <w:rFonts w:ascii="Times New Roman" w:hAnsi="Times New Roman" w:cs="Times New Roman"/>
        </w:rPr>
        <w:t xml:space="preserve">, либо заключить </w:t>
      </w:r>
      <w:r w:rsidR="0009595F">
        <w:rPr>
          <w:rFonts w:ascii="Times New Roman" w:hAnsi="Times New Roman" w:cs="Times New Roman"/>
        </w:rPr>
        <w:t>договор</w:t>
      </w:r>
      <w:r w:rsidRPr="00C576B0">
        <w:rPr>
          <w:rFonts w:ascii="Times New Roman" w:hAnsi="Times New Roman" w:cs="Times New Roman"/>
        </w:rPr>
        <w:t xml:space="preserve"> с участником конкурса, заявке на </w:t>
      </w:r>
      <w:proofErr w:type="gramStart"/>
      <w:r w:rsidRPr="00C576B0">
        <w:rPr>
          <w:rFonts w:ascii="Times New Roman" w:hAnsi="Times New Roman" w:cs="Times New Roman"/>
        </w:rPr>
        <w:t>участие</w:t>
      </w:r>
      <w:proofErr w:type="gramEnd"/>
      <w:r w:rsidRPr="00C576B0">
        <w:rPr>
          <w:rFonts w:ascii="Times New Roman" w:hAnsi="Times New Roman" w:cs="Times New Roman"/>
        </w:rPr>
        <w:t xml:space="preserve"> в конкурсе которого присвоен второй номер. При этом заключение </w:t>
      </w:r>
      <w:r w:rsidR="0009595F">
        <w:rPr>
          <w:rFonts w:ascii="Times New Roman" w:hAnsi="Times New Roman" w:cs="Times New Roman"/>
        </w:rPr>
        <w:t>договора</w:t>
      </w:r>
      <w:r w:rsidRPr="00C576B0">
        <w:rPr>
          <w:rFonts w:ascii="Times New Roman" w:hAnsi="Times New Roman" w:cs="Times New Roman"/>
        </w:rPr>
        <w:t xml:space="preserve"> для участника конкурса, заявке на </w:t>
      </w:r>
      <w:proofErr w:type="gramStart"/>
      <w:r w:rsidRPr="00C576B0">
        <w:rPr>
          <w:rFonts w:ascii="Times New Roman" w:hAnsi="Times New Roman" w:cs="Times New Roman"/>
        </w:rPr>
        <w:t>участие</w:t>
      </w:r>
      <w:proofErr w:type="gramEnd"/>
      <w:r w:rsidRPr="00C576B0">
        <w:rPr>
          <w:rFonts w:ascii="Times New Roman" w:hAnsi="Times New Roman" w:cs="Times New Roman"/>
        </w:rPr>
        <w:t xml:space="preserve"> в конкурсе которого присвоен второй номер, является обязательным.</w:t>
      </w:r>
    </w:p>
    <w:p w:rsidR="00C37BE0" w:rsidRPr="00C576B0" w:rsidRDefault="00C37BE0" w:rsidP="00C37BE0">
      <w:pPr>
        <w:pStyle w:val="34"/>
        <w:tabs>
          <w:tab w:val="clear" w:pos="227"/>
          <w:tab w:val="left" w:pos="0"/>
          <w:tab w:val="left" w:pos="900"/>
        </w:tabs>
        <w:ind w:firstLine="284"/>
        <w:rPr>
          <w:rFonts w:ascii="Times New Roman" w:hAnsi="Times New Roman" w:cs="Times New Roman"/>
        </w:rPr>
      </w:pPr>
      <w:r w:rsidRPr="00C576B0">
        <w:rPr>
          <w:rFonts w:ascii="Times New Roman" w:hAnsi="Times New Roman" w:cs="Times New Roman"/>
        </w:rPr>
        <w:t xml:space="preserve">6.1.8. Муниципальный заказчик обязуется с согласия собственника – отраслевого органа администрации Серовского городского округа «Комитет по управлению муниципальным имуществом» безвозмездно предоставить исполнителю помещение школьной столовой, оборудование, горячую и холодную воду, отопление, электроэнергию непосредственно после </w:t>
      </w:r>
      <w:r w:rsidRPr="00C576B0">
        <w:rPr>
          <w:rFonts w:ascii="Times New Roman" w:hAnsi="Times New Roman" w:cs="Times New Roman"/>
        </w:rPr>
        <w:lastRenderedPageBreak/>
        <w:t xml:space="preserve">подписания </w:t>
      </w:r>
      <w:r w:rsidR="0009595F">
        <w:rPr>
          <w:rFonts w:ascii="Times New Roman" w:hAnsi="Times New Roman" w:cs="Times New Roman"/>
        </w:rPr>
        <w:t>договора</w:t>
      </w:r>
      <w:r w:rsidRPr="00C576B0">
        <w:rPr>
          <w:rFonts w:ascii="Times New Roman" w:hAnsi="Times New Roman" w:cs="Times New Roman"/>
        </w:rPr>
        <w:t xml:space="preserve"> на оказание услуг по обеспечению горячим питанием учащихся. Передача помещения осуществляется на основании отдельного договора, который должен быть заключен между Заказчиком и Исполнителем в течение 2 дней с момента подписания Муниципальным заказчиком и Исполнителем настоящего </w:t>
      </w:r>
      <w:r w:rsidR="0009595F">
        <w:rPr>
          <w:rFonts w:ascii="Times New Roman" w:hAnsi="Times New Roman" w:cs="Times New Roman"/>
        </w:rPr>
        <w:t>договора</w:t>
      </w:r>
      <w:r w:rsidRPr="00C576B0">
        <w:rPr>
          <w:rFonts w:ascii="Times New Roman" w:hAnsi="Times New Roman" w:cs="Times New Roman"/>
        </w:rPr>
        <w:t xml:space="preserve"> (Приложение 11)</w:t>
      </w:r>
    </w:p>
    <w:p w:rsidR="00C37BE0" w:rsidRPr="00C576B0" w:rsidRDefault="00C37BE0" w:rsidP="00C37BE0">
      <w:pPr>
        <w:pStyle w:val="34"/>
        <w:tabs>
          <w:tab w:val="clear" w:pos="227"/>
          <w:tab w:val="left" w:pos="0"/>
          <w:tab w:val="left" w:pos="900"/>
        </w:tabs>
        <w:ind w:firstLine="284"/>
        <w:rPr>
          <w:rFonts w:ascii="Times New Roman" w:hAnsi="Times New Roman" w:cs="Times New Roman"/>
        </w:rPr>
      </w:pPr>
      <w:r w:rsidRPr="00C576B0">
        <w:rPr>
          <w:rFonts w:ascii="Times New Roman" w:hAnsi="Times New Roman" w:cs="Times New Roman"/>
        </w:rPr>
        <w:t xml:space="preserve">6.1.9. Заказ признается размещенным со дня заключения </w:t>
      </w:r>
      <w:r w:rsidR="0009595F">
        <w:rPr>
          <w:rFonts w:ascii="Times New Roman" w:hAnsi="Times New Roman" w:cs="Times New Roman"/>
        </w:rPr>
        <w:t>договора.</w:t>
      </w:r>
      <w:r w:rsidRPr="00C576B0">
        <w:rPr>
          <w:rFonts w:ascii="Times New Roman" w:hAnsi="Times New Roman" w:cs="Times New Roman"/>
        </w:rPr>
        <w:t xml:space="preserve"> Сведения о заключенном </w:t>
      </w:r>
      <w:r w:rsidR="0009595F">
        <w:rPr>
          <w:rFonts w:ascii="Times New Roman" w:hAnsi="Times New Roman" w:cs="Times New Roman"/>
        </w:rPr>
        <w:t>договоре</w:t>
      </w:r>
      <w:r w:rsidRPr="00C576B0">
        <w:rPr>
          <w:rFonts w:ascii="Times New Roman" w:hAnsi="Times New Roman" w:cs="Times New Roman"/>
        </w:rPr>
        <w:t xml:space="preserve"> в установленном порядке направляются Заказчиком для включения в Реестр муниципальных контрактов.</w:t>
      </w:r>
    </w:p>
    <w:p w:rsidR="00C37BE0" w:rsidRPr="0092098E" w:rsidRDefault="00C37BE0" w:rsidP="00C37BE0">
      <w:pPr>
        <w:tabs>
          <w:tab w:val="left" w:pos="0"/>
          <w:tab w:val="left" w:pos="900"/>
        </w:tabs>
        <w:spacing w:line="240" w:lineRule="auto"/>
        <w:ind w:firstLine="284"/>
        <w:rPr>
          <w:rFonts w:ascii="Times New Roman" w:hAnsi="Times New Roman" w:cs="Times New Roman"/>
          <w:sz w:val="24"/>
          <w:szCs w:val="24"/>
        </w:rPr>
      </w:pPr>
    </w:p>
    <w:p w:rsidR="00C37BE0" w:rsidRPr="0092098E" w:rsidRDefault="00C37BE0" w:rsidP="00C37BE0">
      <w:pPr>
        <w:pStyle w:val="24"/>
        <w:tabs>
          <w:tab w:val="clear" w:pos="1836"/>
          <w:tab w:val="left" w:pos="0"/>
        </w:tabs>
        <w:spacing w:after="0"/>
        <w:ind w:left="0" w:firstLine="0"/>
        <w:rPr>
          <w:rFonts w:ascii="Times New Roman" w:hAnsi="Times New Roman" w:cs="Times New Roman"/>
          <w:i/>
        </w:rPr>
      </w:pPr>
      <w:r w:rsidRPr="0092098E">
        <w:rPr>
          <w:rFonts w:ascii="Times New Roman" w:hAnsi="Times New Roman" w:cs="Times New Roman"/>
        </w:rPr>
        <w:t xml:space="preserve">      </w:t>
      </w:r>
      <w:r w:rsidRPr="0092098E">
        <w:rPr>
          <w:rFonts w:ascii="Times New Roman" w:hAnsi="Times New Roman" w:cs="Times New Roman"/>
          <w:i/>
        </w:rPr>
        <w:t xml:space="preserve">6.2. Обеспечение исполнения </w:t>
      </w:r>
      <w:r w:rsidR="0009595F">
        <w:rPr>
          <w:rFonts w:ascii="Times New Roman" w:hAnsi="Times New Roman" w:cs="Times New Roman"/>
          <w:i/>
        </w:rPr>
        <w:t>договора</w:t>
      </w:r>
      <w:r w:rsidRPr="0092098E">
        <w:rPr>
          <w:rFonts w:ascii="Times New Roman" w:hAnsi="Times New Roman" w:cs="Times New Roman"/>
          <w:i/>
        </w:rPr>
        <w:t xml:space="preserve">: </w:t>
      </w:r>
      <w:r w:rsidRPr="0092098E">
        <w:rPr>
          <w:rFonts w:ascii="Times New Roman" w:hAnsi="Times New Roman" w:cs="Times New Roman"/>
          <w:b w:val="0"/>
        </w:rPr>
        <w:t>не предусмотрено.</w:t>
      </w:r>
    </w:p>
    <w:p w:rsidR="00C37BE0" w:rsidRPr="0092098E" w:rsidRDefault="00C37BE0" w:rsidP="00C37BE0">
      <w:pPr>
        <w:pStyle w:val="24"/>
        <w:tabs>
          <w:tab w:val="clear" w:pos="1836"/>
          <w:tab w:val="left" w:pos="0"/>
        </w:tabs>
        <w:spacing w:after="0"/>
        <w:ind w:left="0" w:firstLine="0"/>
        <w:rPr>
          <w:rFonts w:ascii="Times New Roman" w:hAnsi="Times New Roman" w:cs="Times New Roman"/>
          <w:i/>
        </w:rPr>
      </w:pPr>
      <w:r w:rsidRPr="0092098E">
        <w:rPr>
          <w:rFonts w:ascii="Times New Roman" w:hAnsi="Times New Roman" w:cs="Times New Roman"/>
          <w:i/>
        </w:rPr>
        <w:t xml:space="preserve">     6.3. Последствия признания конкурса </w:t>
      </w:r>
      <w:proofErr w:type="gramStart"/>
      <w:r w:rsidRPr="0092098E">
        <w:rPr>
          <w:rFonts w:ascii="Times New Roman" w:hAnsi="Times New Roman" w:cs="Times New Roman"/>
          <w:i/>
        </w:rPr>
        <w:t>несостоявшимся</w:t>
      </w:r>
      <w:proofErr w:type="gramEnd"/>
      <w:r w:rsidRPr="0092098E">
        <w:rPr>
          <w:rFonts w:ascii="Times New Roman" w:hAnsi="Times New Roman" w:cs="Times New Roman"/>
          <w:i/>
        </w:rPr>
        <w:t>.</w:t>
      </w:r>
    </w:p>
    <w:p w:rsidR="00C37BE0" w:rsidRPr="0092098E" w:rsidRDefault="00C37BE0" w:rsidP="00C37BE0">
      <w:pPr>
        <w:tabs>
          <w:tab w:val="left" w:pos="0"/>
          <w:tab w:val="left" w:pos="900"/>
        </w:tabs>
        <w:spacing w:line="240" w:lineRule="auto"/>
        <w:ind w:firstLine="284"/>
        <w:rPr>
          <w:rFonts w:ascii="Times New Roman" w:hAnsi="Times New Roman" w:cs="Times New Roman"/>
          <w:sz w:val="24"/>
          <w:szCs w:val="24"/>
        </w:rPr>
      </w:pPr>
      <w:r w:rsidRPr="0092098E">
        <w:rPr>
          <w:rFonts w:ascii="Times New Roman" w:hAnsi="Times New Roman" w:cs="Times New Roman"/>
          <w:sz w:val="24"/>
          <w:szCs w:val="24"/>
        </w:rPr>
        <w:t>6.3.1. В случае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w:t>
      </w:r>
    </w:p>
    <w:p w:rsidR="00C37BE0" w:rsidRPr="0092098E" w:rsidRDefault="00C37BE0" w:rsidP="00C37BE0">
      <w:pPr>
        <w:tabs>
          <w:tab w:val="left" w:pos="0"/>
          <w:tab w:val="left" w:pos="900"/>
        </w:tabs>
        <w:spacing w:line="240" w:lineRule="auto"/>
        <w:ind w:firstLine="284"/>
        <w:rPr>
          <w:rFonts w:ascii="Times New Roman" w:hAnsi="Times New Roman" w:cs="Times New Roman"/>
          <w:sz w:val="24"/>
          <w:szCs w:val="24"/>
        </w:rPr>
      </w:pPr>
      <w:r w:rsidRPr="0092098E">
        <w:rPr>
          <w:rFonts w:ascii="Times New Roman" w:hAnsi="Times New Roman" w:cs="Times New Roman"/>
          <w:sz w:val="24"/>
          <w:szCs w:val="24"/>
        </w:rPr>
        <w:t>6.3.2. 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в порядке, установленном пунктом 5.2. настоящей документации. В случае</w:t>
      </w:r>
      <w:proofErr w:type="gramStart"/>
      <w:r w:rsidRPr="0092098E">
        <w:rPr>
          <w:rFonts w:ascii="Times New Roman" w:hAnsi="Times New Roman" w:cs="Times New Roman"/>
          <w:sz w:val="24"/>
          <w:szCs w:val="24"/>
        </w:rPr>
        <w:t>,</w:t>
      </w:r>
      <w:proofErr w:type="gramEnd"/>
      <w:r w:rsidRPr="0092098E">
        <w:rPr>
          <w:rFonts w:ascii="Times New Roman" w:hAnsi="Times New Roman" w:cs="Times New Roman"/>
          <w:sz w:val="24"/>
          <w:szCs w:val="24"/>
        </w:rPr>
        <w:t xml:space="preserve"> если указанная заявка соответствует требованиям и условиям, предусмотренным конкурсной документацией, Заказчик в течение трех</w:t>
      </w:r>
      <w:r w:rsidRPr="00C576B0">
        <w:rPr>
          <w:rFonts w:ascii="Times New Roman" w:hAnsi="Times New Roman" w:cs="Times New Roman"/>
          <w:sz w:val="24"/>
          <w:szCs w:val="24"/>
        </w:rPr>
        <w:t xml:space="preserve"> рабочих</w:t>
      </w:r>
      <w:r w:rsidRPr="0092098E">
        <w:rPr>
          <w:rFonts w:ascii="Times New Roman" w:hAnsi="Times New Roman" w:cs="Times New Roman"/>
          <w:sz w:val="24"/>
          <w:szCs w:val="24"/>
        </w:rPr>
        <w:t xml:space="preserve"> дней со дня рассмотрения заявки на участие в конкурсе передает участнику размещения заказа, подавшему единственную заявку на участие в конкурсе, проект </w:t>
      </w:r>
      <w:r w:rsidR="0009595F">
        <w:rPr>
          <w:rFonts w:ascii="Times New Roman" w:hAnsi="Times New Roman" w:cs="Times New Roman"/>
          <w:sz w:val="24"/>
          <w:szCs w:val="24"/>
        </w:rPr>
        <w:t>договора</w:t>
      </w:r>
      <w:r w:rsidRPr="0092098E">
        <w:rPr>
          <w:rFonts w:ascii="Times New Roman" w:hAnsi="Times New Roman" w:cs="Times New Roman"/>
          <w:sz w:val="24"/>
          <w:szCs w:val="24"/>
        </w:rPr>
        <w:t xml:space="preserve">, который составляется путем включения условий исполнения </w:t>
      </w:r>
      <w:r w:rsidR="0009595F">
        <w:rPr>
          <w:rFonts w:ascii="Times New Roman" w:hAnsi="Times New Roman" w:cs="Times New Roman"/>
          <w:sz w:val="24"/>
          <w:szCs w:val="24"/>
        </w:rPr>
        <w:t>договора</w:t>
      </w:r>
      <w:r w:rsidRPr="0092098E">
        <w:rPr>
          <w:rFonts w:ascii="Times New Roman" w:hAnsi="Times New Roman" w:cs="Times New Roman"/>
          <w:sz w:val="24"/>
          <w:szCs w:val="24"/>
        </w:rPr>
        <w:t xml:space="preserve">, предложенных таким участником в заявке на участие в конкурсе, в проект </w:t>
      </w:r>
      <w:r w:rsidR="0009595F">
        <w:rPr>
          <w:rFonts w:ascii="Times New Roman" w:hAnsi="Times New Roman" w:cs="Times New Roman"/>
          <w:sz w:val="24"/>
          <w:szCs w:val="24"/>
        </w:rPr>
        <w:t>договора</w:t>
      </w:r>
      <w:r w:rsidRPr="0092098E">
        <w:rPr>
          <w:rFonts w:ascii="Times New Roman" w:hAnsi="Times New Roman" w:cs="Times New Roman"/>
          <w:sz w:val="24"/>
          <w:szCs w:val="24"/>
        </w:rPr>
        <w:t xml:space="preserve">, прилагаемого к конкурсной документации. При этом </w:t>
      </w:r>
      <w:r w:rsidR="0009595F">
        <w:rPr>
          <w:rFonts w:ascii="Times New Roman" w:hAnsi="Times New Roman" w:cs="Times New Roman"/>
          <w:sz w:val="24"/>
          <w:szCs w:val="24"/>
        </w:rPr>
        <w:t>договор</w:t>
      </w:r>
      <w:r w:rsidRPr="0092098E">
        <w:rPr>
          <w:rFonts w:ascii="Times New Roman" w:hAnsi="Times New Roman" w:cs="Times New Roman"/>
          <w:sz w:val="24"/>
          <w:szCs w:val="24"/>
        </w:rPr>
        <w:t xml:space="preserve"> заключается с участником размещения заказа, подавшим указанную заявку, на условиях и по цене </w:t>
      </w:r>
      <w:r w:rsidR="0009595F">
        <w:rPr>
          <w:rFonts w:ascii="Times New Roman" w:hAnsi="Times New Roman" w:cs="Times New Roman"/>
          <w:sz w:val="24"/>
          <w:szCs w:val="24"/>
        </w:rPr>
        <w:t>договора</w:t>
      </w:r>
      <w:r w:rsidRPr="0092098E">
        <w:rPr>
          <w:rFonts w:ascii="Times New Roman" w:hAnsi="Times New Roman" w:cs="Times New Roman"/>
          <w:sz w:val="24"/>
          <w:szCs w:val="24"/>
        </w:rPr>
        <w:t xml:space="preserve">, которые предусмотрены заявкой на участие в конкурсе и конкурсной документацией, но цена такого </w:t>
      </w:r>
      <w:r w:rsidR="0009595F">
        <w:rPr>
          <w:rFonts w:ascii="Times New Roman" w:hAnsi="Times New Roman" w:cs="Times New Roman"/>
          <w:sz w:val="24"/>
          <w:szCs w:val="24"/>
        </w:rPr>
        <w:t>договора</w:t>
      </w:r>
      <w:r w:rsidRPr="0092098E">
        <w:rPr>
          <w:rFonts w:ascii="Times New Roman" w:hAnsi="Times New Roman" w:cs="Times New Roman"/>
          <w:sz w:val="24"/>
          <w:szCs w:val="24"/>
        </w:rPr>
        <w:t xml:space="preserve"> не может превышать </w:t>
      </w:r>
      <w:r w:rsidRPr="00C576B0">
        <w:rPr>
          <w:rFonts w:ascii="Times New Roman" w:hAnsi="Times New Roman" w:cs="Times New Roman"/>
          <w:sz w:val="24"/>
          <w:szCs w:val="24"/>
        </w:rPr>
        <w:t xml:space="preserve">начальную (максимальную) цену </w:t>
      </w:r>
      <w:r w:rsidR="0009595F">
        <w:rPr>
          <w:rFonts w:ascii="Times New Roman" w:hAnsi="Times New Roman" w:cs="Times New Roman"/>
          <w:sz w:val="24"/>
          <w:szCs w:val="24"/>
        </w:rPr>
        <w:t>договора</w:t>
      </w:r>
      <w:r w:rsidRPr="0092098E">
        <w:rPr>
          <w:rFonts w:ascii="Times New Roman" w:hAnsi="Times New Roman" w:cs="Times New Roman"/>
          <w:sz w:val="24"/>
          <w:szCs w:val="24"/>
        </w:rPr>
        <w:t xml:space="preserve">, указанную в извещении о проведении открытого конкурса. Участник размещения заказа, подавший указанную заявку, не вправе отказаться от заключения </w:t>
      </w:r>
      <w:r w:rsidR="00783DC8">
        <w:rPr>
          <w:rFonts w:ascii="Times New Roman" w:hAnsi="Times New Roman" w:cs="Times New Roman"/>
          <w:sz w:val="24"/>
          <w:szCs w:val="24"/>
        </w:rPr>
        <w:t>договора</w:t>
      </w:r>
      <w:r w:rsidRPr="0092098E">
        <w:rPr>
          <w:rFonts w:ascii="Times New Roman" w:hAnsi="Times New Roman" w:cs="Times New Roman"/>
          <w:sz w:val="24"/>
          <w:szCs w:val="24"/>
        </w:rPr>
        <w:t xml:space="preserve">. </w:t>
      </w:r>
    </w:p>
    <w:p w:rsidR="00C37BE0" w:rsidRPr="00C576B0" w:rsidRDefault="00C37BE0" w:rsidP="00C37BE0">
      <w:pPr>
        <w:tabs>
          <w:tab w:val="left" w:pos="0"/>
          <w:tab w:val="left" w:pos="900"/>
        </w:tabs>
        <w:spacing w:line="240" w:lineRule="auto"/>
        <w:ind w:firstLine="284"/>
        <w:rPr>
          <w:rFonts w:ascii="Times New Roman" w:hAnsi="Times New Roman" w:cs="Times New Roman"/>
          <w:sz w:val="24"/>
          <w:szCs w:val="24"/>
        </w:rPr>
      </w:pPr>
      <w:r w:rsidRPr="0092098E">
        <w:rPr>
          <w:rFonts w:ascii="Times New Roman" w:hAnsi="Times New Roman" w:cs="Times New Roman"/>
          <w:sz w:val="24"/>
          <w:szCs w:val="24"/>
        </w:rPr>
        <w:t>6.3.3. В случае</w:t>
      </w:r>
      <w:proofErr w:type="gramStart"/>
      <w:r w:rsidRPr="0092098E">
        <w:rPr>
          <w:rFonts w:ascii="Times New Roman" w:hAnsi="Times New Roman" w:cs="Times New Roman"/>
          <w:sz w:val="24"/>
          <w:szCs w:val="24"/>
        </w:rPr>
        <w:t>,</w:t>
      </w:r>
      <w:proofErr w:type="gramEnd"/>
      <w:r w:rsidRPr="0092098E">
        <w:rPr>
          <w:rFonts w:ascii="Times New Roman" w:hAnsi="Times New Roman" w:cs="Times New Roman"/>
          <w:sz w:val="24"/>
          <w:szCs w:val="24"/>
        </w:rPr>
        <w:t xml:space="preserve"> если на основании результатов рассмотрения заявок на участие в конкурсе принято решение об отказе в допуске к участию в конкурсе всех участников размещения заказа, подавших заявки на участие в конкурсе, или о допуске к участию в конкурсе и признании участником конкурса только одного участника размещения заказа, подавшего заявку на участие в конкурсе, конкурс признается несостоявшимся.</w:t>
      </w:r>
      <w:r w:rsidRPr="00C576B0">
        <w:rPr>
          <w:rFonts w:ascii="Times New Roman" w:hAnsi="Times New Roman" w:cs="Times New Roman"/>
          <w:sz w:val="24"/>
          <w:szCs w:val="24"/>
        </w:rPr>
        <w:t xml:space="preserve"> </w:t>
      </w:r>
    </w:p>
    <w:p w:rsidR="00C37BE0" w:rsidRPr="0092098E" w:rsidRDefault="00C37BE0" w:rsidP="00C37BE0">
      <w:pPr>
        <w:tabs>
          <w:tab w:val="left" w:pos="0"/>
          <w:tab w:val="left" w:pos="900"/>
        </w:tabs>
        <w:spacing w:line="240" w:lineRule="auto"/>
        <w:ind w:firstLine="284"/>
        <w:rPr>
          <w:rFonts w:ascii="Times New Roman" w:hAnsi="Times New Roman" w:cs="Times New Roman"/>
          <w:sz w:val="24"/>
          <w:szCs w:val="24"/>
        </w:rPr>
      </w:pPr>
      <w:r w:rsidRPr="0092098E">
        <w:rPr>
          <w:rFonts w:ascii="Times New Roman" w:hAnsi="Times New Roman" w:cs="Times New Roman"/>
          <w:sz w:val="24"/>
          <w:szCs w:val="24"/>
        </w:rPr>
        <w:t>6.3.4. В случае</w:t>
      </w:r>
      <w:proofErr w:type="gramStart"/>
      <w:r w:rsidRPr="0092098E">
        <w:rPr>
          <w:rFonts w:ascii="Times New Roman" w:hAnsi="Times New Roman" w:cs="Times New Roman"/>
          <w:sz w:val="24"/>
          <w:szCs w:val="24"/>
        </w:rPr>
        <w:t>,</w:t>
      </w:r>
      <w:proofErr w:type="gramEnd"/>
      <w:r w:rsidRPr="0092098E">
        <w:rPr>
          <w:rFonts w:ascii="Times New Roman" w:hAnsi="Times New Roman" w:cs="Times New Roman"/>
          <w:sz w:val="24"/>
          <w:szCs w:val="24"/>
        </w:rPr>
        <w:t xml:space="preserve">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w:t>
      </w:r>
      <w:r w:rsidRPr="00C576B0">
        <w:rPr>
          <w:rFonts w:ascii="Times New Roman" w:hAnsi="Times New Roman" w:cs="Times New Roman"/>
          <w:sz w:val="24"/>
          <w:szCs w:val="24"/>
        </w:rPr>
        <w:t xml:space="preserve"> рабочих</w:t>
      </w:r>
      <w:r w:rsidRPr="0092098E">
        <w:rPr>
          <w:rFonts w:ascii="Times New Roman" w:hAnsi="Times New Roman" w:cs="Times New Roman"/>
          <w:sz w:val="24"/>
          <w:szCs w:val="24"/>
        </w:rPr>
        <w:t xml:space="preserve"> дней со дня подписания протокола рассмотрения заявок на участие в конкурсе передает такому участнику конкурса проект </w:t>
      </w:r>
      <w:r w:rsidR="00783DC8">
        <w:rPr>
          <w:rFonts w:ascii="Times New Roman" w:hAnsi="Times New Roman" w:cs="Times New Roman"/>
          <w:sz w:val="24"/>
          <w:szCs w:val="24"/>
        </w:rPr>
        <w:t>договора</w:t>
      </w:r>
      <w:r w:rsidRPr="0092098E">
        <w:rPr>
          <w:rFonts w:ascii="Times New Roman" w:hAnsi="Times New Roman" w:cs="Times New Roman"/>
          <w:sz w:val="24"/>
          <w:szCs w:val="24"/>
        </w:rPr>
        <w:t xml:space="preserve">, который составляется путем включения условий исполнения </w:t>
      </w:r>
      <w:r w:rsidR="00783DC8">
        <w:rPr>
          <w:rFonts w:ascii="Times New Roman" w:hAnsi="Times New Roman" w:cs="Times New Roman"/>
          <w:sz w:val="24"/>
          <w:szCs w:val="24"/>
        </w:rPr>
        <w:t>договора</w:t>
      </w:r>
      <w:r w:rsidRPr="0092098E">
        <w:rPr>
          <w:rFonts w:ascii="Times New Roman" w:hAnsi="Times New Roman" w:cs="Times New Roman"/>
          <w:sz w:val="24"/>
          <w:szCs w:val="24"/>
        </w:rPr>
        <w:t xml:space="preserve">, предложенных таким участником в заявке на участие в конкурсе, в проект </w:t>
      </w:r>
      <w:r w:rsidR="00783DC8">
        <w:rPr>
          <w:rFonts w:ascii="Times New Roman" w:hAnsi="Times New Roman" w:cs="Times New Roman"/>
          <w:sz w:val="24"/>
          <w:szCs w:val="24"/>
        </w:rPr>
        <w:t>договора</w:t>
      </w:r>
      <w:r w:rsidRPr="0092098E">
        <w:rPr>
          <w:rFonts w:ascii="Times New Roman" w:hAnsi="Times New Roman" w:cs="Times New Roman"/>
          <w:sz w:val="24"/>
          <w:szCs w:val="24"/>
        </w:rPr>
        <w:t xml:space="preserve">, прилагаемый к конкурсной документации. При этом </w:t>
      </w:r>
      <w:r w:rsidR="00783DC8">
        <w:rPr>
          <w:rFonts w:ascii="Times New Roman" w:hAnsi="Times New Roman" w:cs="Times New Roman"/>
          <w:sz w:val="24"/>
          <w:szCs w:val="24"/>
        </w:rPr>
        <w:t>договор</w:t>
      </w:r>
      <w:r w:rsidRPr="0092098E">
        <w:rPr>
          <w:rFonts w:ascii="Times New Roman" w:hAnsi="Times New Roman" w:cs="Times New Roman"/>
          <w:sz w:val="24"/>
          <w:szCs w:val="24"/>
        </w:rPr>
        <w:t xml:space="preserve"> заключается на условиях и по цене </w:t>
      </w:r>
      <w:r w:rsidR="00783DC8">
        <w:rPr>
          <w:rFonts w:ascii="Times New Roman" w:hAnsi="Times New Roman" w:cs="Times New Roman"/>
          <w:sz w:val="24"/>
          <w:szCs w:val="24"/>
        </w:rPr>
        <w:t>договора</w:t>
      </w:r>
      <w:r w:rsidRPr="0092098E">
        <w:rPr>
          <w:rFonts w:ascii="Times New Roman" w:hAnsi="Times New Roman" w:cs="Times New Roman"/>
          <w:sz w:val="24"/>
          <w:szCs w:val="24"/>
        </w:rPr>
        <w:t xml:space="preserve">, которые предусмотрены заявкой на участие в конкурсе и конкурсной документацией, но цена такого </w:t>
      </w:r>
      <w:r w:rsidR="00783DC8">
        <w:rPr>
          <w:rFonts w:ascii="Times New Roman" w:hAnsi="Times New Roman" w:cs="Times New Roman"/>
          <w:sz w:val="24"/>
          <w:szCs w:val="24"/>
        </w:rPr>
        <w:t>договора</w:t>
      </w:r>
      <w:r w:rsidRPr="0092098E">
        <w:rPr>
          <w:rFonts w:ascii="Times New Roman" w:hAnsi="Times New Roman" w:cs="Times New Roman"/>
          <w:sz w:val="24"/>
          <w:szCs w:val="24"/>
        </w:rPr>
        <w:t xml:space="preserve"> не может превышать </w:t>
      </w:r>
      <w:r w:rsidRPr="00C576B0">
        <w:rPr>
          <w:rFonts w:ascii="Times New Roman" w:hAnsi="Times New Roman" w:cs="Times New Roman"/>
          <w:sz w:val="24"/>
          <w:szCs w:val="24"/>
        </w:rPr>
        <w:t xml:space="preserve">начальную (максимальную) цену </w:t>
      </w:r>
      <w:r w:rsidR="00783DC8">
        <w:rPr>
          <w:rFonts w:ascii="Times New Roman" w:hAnsi="Times New Roman" w:cs="Times New Roman"/>
          <w:sz w:val="24"/>
          <w:szCs w:val="24"/>
        </w:rPr>
        <w:t>договора</w:t>
      </w:r>
      <w:r w:rsidRPr="0092098E">
        <w:rPr>
          <w:rFonts w:ascii="Times New Roman" w:hAnsi="Times New Roman" w:cs="Times New Roman"/>
          <w:sz w:val="24"/>
          <w:szCs w:val="24"/>
        </w:rPr>
        <w:t xml:space="preserve">, указанную в извещении о проведении открытого конкурса. Такой участник не вправе отказаться от заключения </w:t>
      </w:r>
      <w:r w:rsidR="00783DC8">
        <w:rPr>
          <w:rFonts w:ascii="Times New Roman" w:hAnsi="Times New Roman" w:cs="Times New Roman"/>
          <w:sz w:val="24"/>
          <w:szCs w:val="24"/>
        </w:rPr>
        <w:t>договора</w:t>
      </w:r>
      <w:r w:rsidRPr="0092098E">
        <w:rPr>
          <w:rFonts w:ascii="Times New Roman" w:hAnsi="Times New Roman" w:cs="Times New Roman"/>
          <w:sz w:val="24"/>
          <w:szCs w:val="24"/>
        </w:rPr>
        <w:t>.</w:t>
      </w:r>
    </w:p>
    <w:p w:rsidR="00C37BE0" w:rsidRPr="00C576B0" w:rsidRDefault="00C37BE0" w:rsidP="00C37BE0">
      <w:pPr>
        <w:pStyle w:val="34"/>
        <w:pageBreakBefore/>
        <w:tabs>
          <w:tab w:val="clear" w:pos="227"/>
          <w:tab w:val="left" w:pos="900"/>
        </w:tabs>
        <w:ind w:firstLine="360"/>
        <w:jc w:val="left"/>
        <w:rPr>
          <w:rFonts w:ascii="Times New Roman" w:hAnsi="Times New Roman" w:cs="Times New Roman"/>
          <w:b/>
          <w:u w:val="single"/>
        </w:rPr>
      </w:pPr>
      <w:r w:rsidRPr="00C576B0">
        <w:rPr>
          <w:rFonts w:ascii="Times New Roman" w:hAnsi="Times New Roman" w:cs="Times New Roman"/>
          <w:b/>
          <w:u w:val="single"/>
        </w:rPr>
        <w:lastRenderedPageBreak/>
        <w:t>7. ИНФОРМАЦИОННАЯ КАРТА ОТКРЫТОГО КОНКУРСА</w:t>
      </w:r>
    </w:p>
    <w:p w:rsidR="00C37BE0" w:rsidRPr="00C576B0" w:rsidRDefault="00C37BE0" w:rsidP="00C37BE0">
      <w:pPr>
        <w:pStyle w:val="34"/>
        <w:tabs>
          <w:tab w:val="clear" w:pos="227"/>
          <w:tab w:val="left" w:pos="900"/>
        </w:tabs>
        <w:ind w:firstLine="360"/>
        <w:jc w:val="left"/>
        <w:rPr>
          <w:rFonts w:ascii="Times New Roman" w:hAnsi="Times New Roman" w:cs="Times New Roman"/>
          <w:b/>
          <w:u w:val="single"/>
        </w:rPr>
      </w:pPr>
    </w:p>
    <w:tbl>
      <w:tblPr>
        <w:tblW w:w="10328" w:type="dxa"/>
        <w:jc w:val="center"/>
        <w:tblLayout w:type="fixed"/>
        <w:tblCellMar>
          <w:left w:w="0" w:type="dxa"/>
          <w:right w:w="0" w:type="dxa"/>
        </w:tblCellMar>
        <w:tblLook w:val="0000"/>
      </w:tblPr>
      <w:tblGrid>
        <w:gridCol w:w="383"/>
        <w:gridCol w:w="7"/>
        <w:gridCol w:w="2550"/>
        <w:gridCol w:w="8"/>
        <w:gridCol w:w="7372"/>
        <w:gridCol w:w="8"/>
      </w:tblGrid>
      <w:tr w:rsidR="00C37BE0" w:rsidRPr="00C576B0" w:rsidTr="004950F5">
        <w:trPr>
          <w:trHeight w:val="543"/>
          <w:jc w:val="center"/>
        </w:trPr>
        <w:tc>
          <w:tcPr>
            <w:tcW w:w="383" w:type="dxa"/>
            <w:tcBorders>
              <w:top w:val="single" w:sz="4" w:space="0" w:color="000000"/>
              <w:left w:val="single" w:sz="4" w:space="0" w:color="000000"/>
              <w:bottom w:val="single" w:sz="4" w:space="0" w:color="000000"/>
            </w:tcBorders>
            <w:vAlign w:val="center"/>
          </w:tcPr>
          <w:p w:rsidR="00C37BE0" w:rsidRPr="00C576B0" w:rsidRDefault="00C37BE0" w:rsidP="004950F5">
            <w:pPr>
              <w:snapToGrid w:val="0"/>
              <w:jc w:val="center"/>
              <w:rPr>
                <w:rFonts w:ascii="Times New Roman" w:hAnsi="Times New Roman" w:cs="Times New Roman"/>
                <w:sz w:val="24"/>
                <w:szCs w:val="24"/>
              </w:rPr>
            </w:pPr>
            <w:r w:rsidRPr="00C576B0">
              <w:rPr>
                <w:rFonts w:ascii="Times New Roman" w:hAnsi="Times New Roman" w:cs="Times New Roman"/>
                <w:sz w:val="24"/>
                <w:szCs w:val="24"/>
              </w:rPr>
              <w:t>№</w:t>
            </w:r>
          </w:p>
          <w:p w:rsidR="00C37BE0" w:rsidRPr="00C576B0" w:rsidRDefault="00C37BE0" w:rsidP="004950F5">
            <w:pPr>
              <w:jc w:val="center"/>
              <w:rPr>
                <w:rFonts w:ascii="Times New Roman" w:hAnsi="Times New Roman" w:cs="Times New Roman"/>
                <w:sz w:val="24"/>
                <w:szCs w:val="24"/>
              </w:rPr>
            </w:pPr>
            <w:r w:rsidRPr="00C576B0">
              <w:rPr>
                <w:rFonts w:ascii="Times New Roman" w:hAnsi="Times New Roman" w:cs="Times New Roman"/>
                <w:sz w:val="24"/>
                <w:szCs w:val="24"/>
              </w:rPr>
              <w:t>п/п</w:t>
            </w:r>
          </w:p>
        </w:tc>
        <w:tc>
          <w:tcPr>
            <w:tcW w:w="2565" w:type="dxa"/>
            <w:gridSpan w:val="3"/>
            <w:tcBorders>
              <w:top w:val="single" w:sz="4" w:space="0" w:color="000000"/>
              <w:left w:val="single" w:sz="4" w:space="0" w:color="000000"/>
              <w:bottom w:val="single" w:sz="4" w:space="0" w:color="000000"/>
            </w:tcBorders>
            <w:tcMar>
              <w:left w:w="108" w:type="dxa"/>
              <w:right w:w="108" w:type="dxa"/>
            </w:tcMar>
            <w:vAlign w:val="center"/>
          </w:tcPr>
          <w:p w:rsidR="00C37BE0" w:rsidRPr="00C576B0" w:rsidRDefault="00C37BE0" w:rsidP="004950F5">
            <w:pPr>
              <w:keepNext/>
              <w:keepLines/>
              <w:widowControl w:val="0"/>
              <w:suppressLineNumbers/>
              <w:snapToGrid w:val="0"/>
              <w:jc w:val="center"/>
              <w:rPr>
                <w:rFonts w:ascii="Times New Roman" w:hAnsi="Times New Roman" w:cs="Times New Roman"/>
                <w:sz w:val="24"/>
                <w:szCs w:val="24"/>
              </w:rPr>
            </w:pPr>
            <w:r w:rsidRPr="00C576B0">
              <w:rPr>
                <w:rFonts w:ascii="Times New Roman" w:hAnsi="Times New Roman" w:cs="Times New Roman"/>
                <w:sz w:val="24"/>
                <w:szCs w:val="24"/>
              </w:rPr>
              <w:t>Наименование и № пункта конкурсной документации</w:t>
            </w:r>
          </w:p>
        </w:tc>
        <w:tc>
          <w:tcPr>
            <w:tcW w:w="7380"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C37BE0" w:rsidRPr="00C576B0" w:rsidRDefault="00C37BE0" w:rsidP="004950F5">
            <w:pPr>
              <w:keepNext/>
              <w:keepLines/>
              <w:widowControl w:val="0"/>
              <w:suppressLineNumbers/>
              <w:snapToGrid w:val="0"/>
              <w:jc w:val="center"/>
              <w:rPr>
                <w:rFonts w:ascii="Times New Roman" w:hAnsi="Times New Roman" w:cs="Times New Roman"/>
                <w:sz w:val="24"/>
                <w:szCs w:val="24"/>
              </w:rPr>
            </w:pPr>
            <w:r w:rsidRPr="00C576B0">
              <w:rPr>
                <w:rFonts w:ascii="Times New Roman" w:hAnsi="Times New Roman" w:cs="Times New Roman"/>
                <w:sz w:val="24"/>
                <w:szCs w:val="24"/>
              </w:rPr>
              <w:t>Текст пояснений</w:t>
            </w:r>
          </w:p>
        </w:tc>
      </w:tr>
      <w:tr w:rsidR="00C37BE0" w:rsidRPr="00C576B0" w:rsidTr="004950F5">
        <w:trPr>
          <w:trHeight w:val="2810"/>
          <w:jc w:val="center"/>
        </w:trPr>
        <w:tc>
          <w:tcPr>
            <w:tcW w:w="383" w:type="dxa"/>
            <w:tcBorders>
              <w:top w:val="single" w:sz="4" w:space="0" w:color="000000"/>
              <w:left w:val="single" w:sz="4" w:space="0" w:color="000000"/>
              <w:bottom w:val="single" w:sz="4" w:space="0" w:color="000000"/>
            </w:tcBorders>
            <w:vAlign w:val="center"/>
          </w:tcPr>
          <w:p w:rsidR="00C37BE0" w:rsidRPr="00C576B0" w:rsidRDefault="00C37BE0" w:rsidP="004950F5">
            <w:pPr>
              <w:snapToGrid w:val="0"/>
              <w:jc w:val="center"/>
              <w:rPr>
                <w:rFonts w:ascii="Times New Roman" w:hAnsi="Times New Roman" w:cs="Times New Roman"/>
                <w:sz w:val="24"/>
                <w:szCs w:val="24"/>
              </w:rPr>
            </w:pPr>
            <w:r w:rsidRPr="00C576B0">
              <w:rPr>
                <w:rFonts w:ascii="Times New Roman" w:hAnsi="Times New Roman" w:cs="Times New Roman"/>
                <w:sz w:val="24"/>
                <w:szCs w:val="24"/>
              </w:rPr>
              <w:t>1</w:t>
            </w:r>
          </w:p>
        </w:tc>
        <w:tc>
          <w:tcPr>
            <w:tcW w:w="2565" w:type="dxa"/>
            <w:gridSpan w:val="3"/>
            <w:tcBorders>
              <w:top w:val="single" w:sz="4" w:space="0" w:color="000000"/>
              <w:left w:val="single" w:sz="4" w:space="0" w:color="000000"/>
              <w:bottom w:val="single" w:sz="4" w:space="0" w:color="000000"/>
            </w:tcBorders>
            <w:vAlign w:val="center"/>
          </w:tcPr>
          <w:p w:rsidR="00C37BE0" w:rsidRPr="00C576B0" w:rsidRDefault="00C37BE0" w:rsidP="004950F5">
            <w:pPr>
              <w:keepNext/>
              <w:keepLines/>
              <w:widowControl w:val="0"/>
              <w:suppressLineNumbers/>
              <w:snapToGrid w:val="0"/>
              <w:jc w:val="center"/>
              <w:rPr>
                <w:rFonts w:ascii="Times New Roman" w:hAnsi="Times New Roman" w:cs="Times New Roman"/>
                <w:sz w:val="24"/>
                <w:szCs w:val="24"/>
              </w:rPr>
            </w:pPr>
            <w:r w:rsidRPr="00C576B0">
              <w:rPr>
                <w:rFonts w:ascii="Times New Roman" w:hAnsi="Times New Roman" w:cs="Times New Roman"/>
                <w:b/>
                <w:sz w:val="24"/>
                <w:szCs w:val="24"/>
              </w:rPr>
              <w:t>1.1.</w:t>
            </w:r>
            <w:r w:rsidRPr="00C576B0">
              <w:rPr>
                <w:rFonts w:ascii="Times New Roman" w:hAnsi="Times New Roman" w:cs="Times New Roman"/>
                <w:sz w:val="24"/>
                <w:szCs w:val="24"/>
              </w:rPr>
              <w:t xml:space="preserve"> Муниципальный заказчик</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37BE0" w:rsidRPr="00C576B0" w:rsidRDefault="00C37BE0" w:rsidP="00783DC8">
            <w:pPr>
              <w:snapToGrid w:val="0"/>
              <w:spacing w:after="0" w:line="240" w:lineRule="auto"/>
              <w:rPr>
                <w:rFonts w:ascii="Times New Roman" w:hAnsi="Times New Roman" w:cs="Times New Roman"/>
                <w:sz w:val="24"/>
                <w:szCs w:val="24"/>
              </w:rPr>
            </w:pPr>
            <w:r w:rsidRPr="00C576B0">
              <w:rPr>
                <w:rFonts w:ascii="Times New Roman" w:hAnsi="Times New Roman" w:cs="Times New Roman"/>
                <w:sz w:val="24"/>
                <w:szCs w:val="24"/>
              </w:rPr>
              <w:t xml:space="preserve">Муниципальное </w:t>
            </w:r>
            <w:r w:rsidR="00783DC8">
              <w:rPr>
                <w:rFonts w:ascii="Times New Roman" w:hAnsi="Times New Roman" w:cs="Times New Roman"/>
                <w:sz w:val="24"/>
                <w:szCs w:val="24"/>
              </w:rPr>
              <w:t>бюджетное</w:t>
            </w:r>
            <w:r>
              <w:rPr>
                <w:rFonts w:ascii="Times New Roman" w:hAnsi="Times New Roman" w:cs="Times New Roman"/>
                <w:sz w:val="24"/>
                <w:szCs w:val="24"/>
              </w:rPr>
              <w:t xml:space="preserve"> </w:t>
            </w:r>
            <w:r w:rsidRPr="00C576B0">
              <w:rPr>
                <w:rFonts w:ascii="Times New Roman" w:hAnsi="Times New Roman" w:cs="Times New Roman"/>
                <w:sz w:val="24"/>
                <w:szCs w:val="24"/>
              </w:rPr>
              <w:t xml:space="preserve">общеобразовательное учреждение </w:t>
            </w:r>
            <w:r w:rsidR="00783DC8">
              <w:rPr>
                <w:rFonts w:ascii="Times New Roman" w:hAnsi="Times New Roman" w:cs="Times New Roman"/>
                <w:sz w:val="24"/>
                <w:szCs w:val="24"/>
              </w:rPr>
              <w:t>основная</w:t>
            </w:r>
            <w:r>
              <w:rPr>
                <w:rFonts w:ascii="Times New Roman" w:hAnsi="Times New Roman" w:cs="Times New Roman"/>
                <w:sz w:val="24"/>
                <w:szCs w:val="24"/>
              </w:rPr>
              <w:t xml:space="preserve"> </w:t>
            </w:r>
            <w:r w:rsidRPr="00C576B0">
              <w:rPr>
                <w:rFonts w:ascii="Times New Roman" w:hAnsi="Times New Roman" w:cs="Times New Roman"/>
                <w:sz w:val="24"/>
                <w:szCs w:val="24"/>
              </w:rPr>
              <w:t xml:space="preserve"> общеобразовательная школа </w:t>
            </w:r>
            <w:r>
              <w:rPr>
                <w:rFonts w:ascii="Times New Roman" w:hAnsi="Times New Roman" w:cs="Times New Roman"/>
                <w:sz w:val="24"/>
                <w:szCs w:val="24"/>
              </w:rPr>
              <w:t xml:space="preserve">№ </w:t>
            </w:r>
            <w:r w:rsidR="00783DC8">
              <w:rPr>
                <w:rFonts w:ascii="Times New Roman" w:hAnsi="Times New Roman" w:cs="Times New Roman"/>
                <w:sz w:val="24"/>
                <w:szCs w:val="24"/>
              </w:rPr>
              <w:t>9</w:t>
            </w:r>
          </w:p>
          <w:p w:rsidR="00C37BE0" w:rsidRPr="00C576B0" w:rsidRDefault="00C37BE0" w:rsidP="00783DC8">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Адрес Заказчика: 62498</w:t>
            </w:r>
            <w:r w:rsidR="00783DC8">
              <w:rPr>
                <w:rFonts w:ascii="Times New Roman" w:hAnsi="Times New Roman" w:cs="Times New Roman"/>
                <w:sz w:val="24"/>
                <w:szCs w:val="24"/>
              </w:rPr>
              <w:t>0</w:t>
            </w:r>
            <w:r w:rsidRPr="00C576B0">
              <w:rPr>
                <w:rFonts w:ascii="Times New Roman" w:hAnsi="Times New Roman" w:cs="Times New Roman"/>
                <w:sz w:val="24"/>
                <w:szCs w:val="24"/>
              </w:rPr>
              <w:t>,</w:t>
            </w:r>
            <w:r>
              <w:rPr>
                <w:rFonts w:ascii="Times New Roman" w:hAnsi="Times New Roman" w:cs="Times New Roman"/>
                <w:sz w:val="24"/>
                <w:szCs w:val="24"/>
              </w:rPr>
              <w:t xml:space="preserve"> Свердловская область, г</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еров,</w:t>
            </w:r>
            <w:r w:rsidRPr="00C576B0">
              <w:rPr>
                <w:rFonts w:ascii="Times New Roman" w:hAnsi="Times New Roman" w:cs="Times New Roman"/>
                <w:sz w:val="24"/>
                <w:szCs w:val="24"/>
              </w:rPr>
              <w:t xml:space="preserve"> ул.</w:t>
            </w:r>
            <w:r w:rsidR="00783DC8">
              <w:rPr>
                <w:rFonts w:ascii="Times New Roman" w:hAnsi="Times New Roman" w:cs="Times New Roman"/>
                <w:sz w:val="24"/>
                <w:szCs w:val="24"/>
              </w:rPr>
              <w:t>Вальцовщиков,22</w:t>
            </w:r>
          </w:p>
          <w:p w:rsidR="00C37BE0" w:rsidRPr="00783DC8" w:rsidRDefault="00C37BE0" w:rsidP="00783DC8">
            <w:pPr>
              <w:spacing w:after="0" w:line="240" w:lineRule="auto"/>
              <w:rPr>
                <w:sz w:val="24"/>
                <w:szCs w:val="24"/>
              </w:rPr>
            </w:pPr>
            <w:r w:rsidRPr="00783DC8">
              <w:rPr>
                <w:rFonts w:ascii="Times New Roman" w:hAnsi="Times New Roman" w:cs="Times New Roman"/>
                <w:sz w:val="24"/>
                <w:szCs w:val="24"/>
              </w:rPr>
              <w:t xml:space="preserve"> </w:t>
            </w:r>
            <w:r w:rsidRPr="00783DC8">
              <w:rPr>
                <w:rFonts w:ascii="Times New Roman" w:hAnsi="Times New Roman" w:cs="Times New Roman"/>
                <w:sz w:val="24"/>
                <w:szCs w:val="24"/>
                <w:lang w:val="fr-FR"/>
              </w:rPr>
              <w:t>E</w:t>
            </w:r>
            <w:r w:rsidRPr="00783DC8">
              <w:rPr>
                <w:rFonts w:ascii="Times New Roman" w:hAnsi="Times New Roman" w:cs="Times New Roman"/>
                <w:sz w:val="24"/>
                <w:szCs w:val="24"/>
              </w:rPr>
              <w:t>-</w:t>
            </w:r>
            <w:r w:rsidRPr="00783DC8">
              <w:rPr>
                <w:rFonts w:ascii="Times New Roman" w:hAnsi="Times New Roman" w:cs="Times New Roman"/>
                <w:sz w:val="24"/>
                <w:szCs w:val="24"/>
                <w:lang w:val="fr-FR"/>
              </w:rPr>
              <w:t>mail</w:t>
            </w:r>
            <w:r w:rsidRPr="00783DC8">
              <w:rPr>
                <w:rFonts w:ascii="Times New Roman" w:hAnsi="Times New Roman" w:cs="Times New Roman"/>
                <w:sz w:val="24"/>
                <w:szCs w:val="24"/>
              </w:rPr>
              <w:t xml:space="preserve">: </w:t>
            </w:r>
            <w:r w:rsidRPr="00783DC8">
              <w:rPr>
                <w:rFonts w:ascii="Times New Roman" w:hAnsi="Times New Roman" w:cs="Times New Roman"/>
                <w:sz w:val="24"/>
                <w:szCs w:val="24"/>
                <w:lang w:val="fr-FR"/>
              </w:rPr>
              <w:t>scool</w:t>
            </w:r>
            <w:r w:rsidR="00783DC8" w:rsidRPr="00783DC8">
              <w:rPr>
                <w:rFonts w:ascii="Times New Roman" w:hAnsi="Times New Roman" w:cs="Times New Roman"/>
                <w:sz w:val="24"/>
                <w:szCs w:val="24"/>
              </w:rPr>
              <w:t>9</w:t>
            </w:r>
            <w:r w:rsidRPr="00783DC8">
              <w:rPr>
                <w:rFonts w:ascii="Times New Roman" w:hAnsi="Times New Roman" w:cs="Times New Roman"/>
                <w:sz w:val="24"/>
                <w:szCs w:val="24"/>
              </w:rPr>
              <w:t>@</w:t>
            </w:r>
            <w:r w:rsidR="00783DC8">
              <w:rPr>
                <w:rFonts w:ascii="Times New Roman" w:hAnsi="Times New Roman" w:cs="Times New Roman"/>
                <w:sz w:val="24"/>
                <w:szCs w:val="24"/>
                <w:lang w:val="fr-FR"/>
              </w:rPr>
              <w:t>list</w:t>
            </w:r>
            <w:r w:rsidRPr="00783DC8">
              <w:rPr>
                <w:rFonts w:ascii="Times New Roman" w:hAnsi="Times New Roman" w:cs="Times New Roman"/>
                <w:sz w:val="24"/>
                <w:szCs w:val="24"/>
              </w:rPr>
              <w:t>.</w:t>
            </w:r>
            <w:r w:rsidRPr="00783DC8">
              <w:rPr>
                <w:rFonts w:ascii="Times New Roman" w:hAnsi="Times New Roman" w:cs="Times New Roman"/>
                <w:sz w:val="24"/>
                <w:szCs w:val="24"/>
                <w:lang w:val="fr-FR"/>
              </w:rPr>
              <w:t>ru</w:t>
            </w:r>
          </w:p>
          <w:p w:rsidR="00C37BE0" w:rsidRPr="00C576B0" w:rsidRDefault="00C37BE0" w:rsidP="00783DC8">
            <w:pPr>
              <w:spacing w:after="0" w:line="240" w:lineRule="auto"/>
              <w:rPr>
                <w:rFonts w:ascii="Times New Roman" w:hAnsi="Times New Roman" w:cs="Times New Roman"/>
                <w:sz w:val="24"/>
                <w:szCs w:val="24"/>
              </w:rPr>
            </w:pPr>
            <w:r w:rsidRPr="00783DC8">
              <w:rPr>
                <w:rFonts w:ascii="Times New Roman" w:hAnsi="Times New Roman" w:cs="Times New Roman"/>
                <w:sz w:val="24"/>
                <w:szCs w:val="24"/>
              </w:rPr>
              <w:t xml:space="preserve"> </w:t>
            </w:r>
            <w:r w:rsidRPr="00C576B0">
              <w:rPr>
                <w:rFonts w:ascii="Times New Roman" w:hAnsi="Times New Roman" w:cs="Times New Roman"/>
                <w:sz w:val="24"/>
                <w:szCs w:val="24"/>
              </w:rPr>
              <w:t xml:space="preserve">По </w:t>
            </w:r>
            <w:r>
              <w:rPr>
                <w:rFonts w:ascii="Times New Roman" w:hAnsi="Times New Roman" w:cs="Times New Roman"/>
                <w:sz w:val="24"/>
                <w:szCs w:val="24"/>
              </w:rPr>
              <w:t>общим вопросам обращаться: 6249</w:t>
            </w:r>
            <w:r w:rsidRPr="00C81171">
              <w:rPr>
                <w:rFonts w:ascii="Times New Roman" w:hAnsi="Times New Roman" w:cs="Times New Roman"/>
                <w:sz w:val="24"/>
                <w:szCs w:val="24"/>
              </w:rPr>
              <w:t>8</w:t>
            </w:r>
            <w:r w:rsidR="00783DC8" w:rsidRPr="00783DC8">
              <w:rPr>
                <w:rFonts w:ascii="Times New Roman" w:hAnsi="Times New Roman" w:cs="Times New Roman"/>
                <w:sz w:val="24"/>
                <w:szCs w:val="24"/>
              </w:rPr>
              <w:t>0</w:t>
            </w:r>
            <w:r w:rsidRPr="00C576B0">
              <w:rPr>
                <w:rFonts w:ascii="Times New Roman" w:hAnsi="Times New Roman" w:cs="Times New Roman"/>
                <w:sz w:val="24"/>
                <w:szCs w:val="24"/>
              </w:rPr>
              <w:t>, Свердловская область, г</w:t>
            </w:r>
            <w:proofErr w:type="gramStart"/>
            <w:r w:rsidRPr="00C576B0">
              <w:rPr>
                <w:rFonts w:ascii="Times New Roman" w:hAnsi="Times New Roman" w:cs="Times New Roman"/>
                <w:sz w:val="24"/>
                <w:szCs w:val="24"/>
              </w:rPr>
              <w:t>.С</w:t>
            </w:r>
            <w:proofErr w:type="gramEnd"/>
            <w:r w:rsidRPr="00C576B0">
              <w:rPr>
                <w:rFonts w:ascii="Times New Roman" w:hAnsi="Times New Roman" w:cs="Times New Roman"/>
                <w:sz w:val="24"/>
                <w:szCs w:val="24"/>
              </w:rPr>
              <w:t>еров, ул.</w:t>
            </w:r>
            <w:r w:rsidR="00783DC8">
              <w:rPr>
                <w:rFonts w:ascii="Times New Roman" w:hAnsi="Times New Roman" w:cs="Times New Roman"/>
                <w:sz w:val="24"/>
                <w:szCs w:val="24"/>
              </w:rPr>
              <w:t>Вальцовщиков,</w:t>
            </w:r>
            <w:r w:rsidR="00783DC8" w:rsidRPr="00783DC8">
              <w:rPr>
                <w:rFonts w:ascii="Times New Roman" w:hAnsi="Times New Roman" w:cs="Times New Roman"/>
                <w:sz w:val="24"/>
                <w:szCs w:val="24"/>
              </w:rPr>
              <w:t>22</w:t>
            </w:r>
            <w:r w:rsidRPr="00C576B0">
              <w:rPr>
                <w:rFonts w:ascii="Times New Roman" w:hAnsi="Times New Roman" w:cs="Times New Roman"/>
                <w:sz w:val="24"/>
                <w:szCs w:val="24"/>
              </w:rPr>
              <w:t xml:space="preserve"> каби</w:t>
            </w:r>
            <w:r>
              <w:rPr>
                <w:rFonts w:ascii="Times New Roman" w:hAnsi="Times New Roman" w:cs="Times New Roman"/>
                <w:sz w:val="24"/>
                <w:szCs w:val="24"/>
              </w:rPr>
              <w:t>нет  бухгалтерии, тел. 8(34385)</w:t>
            </w:r>
            <w:r w:rsidR="00783DC8">
              <w:rPr>
                <w:rFonts w:ascii="Times New Roman" w:hAnsi="Times New Roman" w:cs="Times New Roman"/>
                <w:sz w:val="24"/>
                <w:szCs w:val="24"/>
              </w:rPr>
              <w:t>73343</w:t>
            </w:r>
          </w:p>
          <w:p w:rsidR="00C37BE0" w:rsidRPr="00C576B0" w:rsidRDefault="00C37BE0" w:rsidP="004950F5">
            <w:pPr>
              <w:pStyle w:val="310"/>
              <w:spacing w:after="0"/>
              <w:ind w:left="-28"/>
              <w:jc w:val="left"/>
              <w:rPr>
                <w:rFonts w:ascii="Times New Roman" w:hAnsi="Times New Roman" w:cs="Times New Roman"/>
                <w:sz w:val="24"/>
                <w:szCs w:val="24"/>
              </w:rPr>
            </w:pPr>
            <w:r w:rsidRPr="00C576B0">
              <w:rPr>
                <w:rFonts w:ascii="Times New Roman" w:hAnsi="Times New Roman" w:cs="Times New Roman"/>
                <w:sz w:val="24"/>
                <w:szCs w:val="24"/>
              </w:rPr>
              <w:t>официальны</w:t>
            </w:r>
            <w:r>
              <w:rPr>
                <w:rFonts w:ascii="Times New Roman" w:hAnsi="Times New Roman" w:cs="Times New Roman"/>
                <w:sz w:val="24"/>
                <w:szCs w:val="24"/>
              </w:rPr>
              <w:t>й</w:t>
            </w:r>
            <w:r w:rsidRPr="00C576B0">
              <w:rPr>
                <w:rFonts w:ascii="Times New Roman" w:hAnsi="Times New Roman" w:cs="Times New Roman"/>
                <w:sz w:val="24"/>
                <w:szCs w:val="24"/>
              </w:rPr>
              <w:t xml:space="preserve"> сайт -  </w:t>
            </w:r>
            <w:hyperlink r:id="rId16" w:history="1">
              <w:r w:rsidRPr="00A5118B">
                <w:rPr>
                  <w:rStyle w:val="ab"/>
                  <w:rFonts w:ascii="Times New Roman" w:hAnsi="Times New Roman"/>
                  <w:sz w:val="24"/>
                  <w:szCs w:val="24"/>
                  <w:lang w:val="en-US"/>
                </w:rPr>
                <w:t>www</w:t>
              </w:r>
              <w:r w:rsidRPr="00A5118B">
                <w:rPr>
                  <w:rStyle w:val="ab"/>
                  <w:rFonts w:ascii="Times New Roman" w:hAnsi="Times New Roman"/>
                  <w:sz w:val="24"/>
                  <w:szCs w:val="24"/>
                </w:rPr>
                <w:t>.</w:t>
              </w:r>
              <w:proofErr w:type="spellStart"/>
              <w:r w:rsidRPr="00A5118B">
                <w:rPr>
                  <w:rStyle w:val="ab"/>
                  <w:rFonts w:ascii="Times New Roman" w:hAnsi="Times New Roman"/>
                  <w:sz w:val="24"/>
                  <w:szCs w:val="24"/>
                  <w:lang w:val="en-US"/>
                </w:rPr>
                <w:t>zakupki</w:t>
              </w:r>
              <w:proofErr w:type="spellEnd"/>
              <w:r w:rsidRPr="00A5118B">
                <w:rPr>
                  <w:rStyle w:val="ab"/>
                  <w:rFonts w:ascii="Times New Roman" w:hAnsi="Times New Roman"/>
                  <w:sz w:val="24"/>
                  <w:szCs w:val="24"/>
                </w:rPr>
                <w:t>.</w:t>
              </w:r>
              <w:proofErr w:type="spellStart"/>
              <w:r w:rsidRPr="00A5118B">
                <w:rPr>
                  <w:rStyle w:val="ab"/>
                  <w:rFonts w:ascii="Times New Roman" w:hAnsi="Times New Roman"/>
                  <w:sz w:val="24"/>
                  <w:szCs w:val="24"/>
                  <w:lang w:val="en-US"/>
                </w:rPr>
                <w:t>gov</w:t>
              </w:r>
              <w:proofErr w:type="spellEnd"/>
              <w:r w:rsidRPr="00A5118B">
                <w:rPr>
                  <w:rStyle w:val="ab"/>
                  <w:rFonts w:ascii="Times New Roman" w:hAnsi="Times New Roman"/>
                  <w:sz w:val="24"/>
                  <w:szCs w:val="24"/>
                </w:rPr>
                <w:t>.</w:t>
              </w:r>
              <w:proofErr w:type="spellStart"/>
              <w:r w:rsidRPr="00A5118B">
                <w:rPr>
                  <w:rStyle w:val="ab"/>
                  <w:rFonts w:ascii="Times New Roman" w:hAnsi="Times New Roman"/>
                  <w:sz w:val="24"/>
                  <w:szCs w:val="24"/>
                  <w:lang w:val="en-US"/>
                </w:rPr>
                <w:t>ru</w:t>
              </w:r>
              <w:proofErr w:type="spellEnd"/>
            </w:hyperlink>
          </w:p>
        </w:tc>
      </w:tr>
      <w:tr w:rsidR="00C37BE0" w:rsidRPr="003F53BE" w:rsidTr="00783DC8">
        <w:trPr>
          <w:cantSplit/>
          <w:trHeight w:hRule="exact" w:val="2415"/>
          <w:jc w:val="center"/>
        </w:trPr>
        <w:tc>
          <w:tcPr>
            <w:tcW w:w="383" w:type="dxa"/>
            <w:vMerge w:val="restart"/>
            <w:tcBorders>
              <w:top w:val="single" w:sz="4" w:space="0" w:color="000000"/>
              <w:left w:val="single" w:sz="4" w:space="0" w:color="000000"/>
              <w:bottom w:val="single" w:sz="4" w:space="0" w:color="000000"/>
            </w:tcBorders>
            <w:vAlign w:val="center"/>
          </w:tcPr>
          <w:p w:rsidR="00C37BE0" w:rsidRPr="00C576B0" w:rsidRDefault="00C37BE0" w:rsidP="004950F5">
            <w:pPr>
              <w:snapToGrid w:val="0"/>
              <w:jc w:val="center"/>
              <w:rPr>
                <w:rFonts w:ascii="Times New Roman" w:hAnsi="Times New Roman" w:cs="Times New Roman"/>
                <w:sz w:val="24"/>
                <w:szCs w:val="24"/>
              </w:rPr>
            </w:pPr>
            <w:r w:rsidRPr="00C576B0">
              <w:rPr>
                <w:rFonts w:ascii="Times New Roman" w:hAnsi="Times New Roman" w:cs="Times New Roman"/>
                <w:sz w:val="24"/>
                <w:szCs w:val="24"/>
              </w:rPr>
              <w:t>2</w:t>
            </w:r>
          </w:p>
          <w:p w:rsidR="00C37BE0" w:rsidRPr="00C576B0" w:rsidRDefault="00C37BE0" w:rsidP="004950F5">
            <w:pPr>
              <w:jc w:val="center"/>
              <w:rPr>
                <w:rFonts w:ascii="Times New Roman" w:hAnsi="Times New Roman" w:cs="Times New Roman"/>
                <w:sz w:val="24"/>
                <w:szCs w:val="24"/>
              </w:rPr>
            </w:pPr>
          </w:p>
        </w:tc>
        <w:tc>
          <w:tcPr>
            <w:tcW w:w="2565" w:type="dxa"/>
            <w:gridSpan w:val="3"/>
            <w:tcBorders>
              <w:top w:val="single" w:sz="4" w:space="0" w:color="000000"/>
              <w:left w:val="single" w:sz="4" w:space="0" w:color="000000"/>
            </w:tcBorders>
            <w:vAlign w:val="center"/>
          </w:tcPr>
          <w:p w:rsidR="00C37BE0" w:rsidRPr="00C576B0" w:rsidRDefault="00C37BE0" w:rsidP="004950F5">
            <w:pPr>
              <w:keepNext/>
              <w:keepLines/>
              <w:widowControl w:val="0"/>
              <w:suppressLineNumbers/>
              <w:snapToGrid w:val="0"/>
              <w:jc w:val="center"/>
              <w:rPr>
                <w:rFonts w:ascii="Times New Roman" w:hAnsi="Times New Roman" w:cs="Times New Roman"/>
                <w:sz w:val="24"/>
                <w:szCs w:val="24"/>
              </w:rPr>
            </w:pPr>
            <w:r w:rsidRPr="00C576B0">
              <w:rPr>
                <w:rFonts w:ascii="Times New Roman" w:hAnsi="Times New Roman" w:cs="Times New Roman"/>
                <w:b/>
                <w:sz w:val="24"/>
                <w:szCs w:val="24"/>
              </w:rPr>
              <w:t>1.2.</w:t>
            </w:r>
            <w:r w:rsidRPr="00C576B0">
              <w:rPr>
                <w:rFonts w:ascii="Times New Roman" w:hAnsi="Times New Roman" w:cs="Times New Roman"/>
                <w:sz w:val="24"/>
                <w:szCs w:val="24"/>
              </w:rPr>
              <w:t xml:space="preserve"> Предмет конкурса</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5F0D36" w:rsidRDefault="00C37BE0" w:rsidP="005F0D36">
            <w:pPr>
              <w:shd w:val="clear" w:color="auto" w:fill="FFFFFF"/>
              <w:snapToGrid w:val="0"/>
              <w:spacing w:after="0"/>
              <w:rPr>
                <w:rFonts w:ascii="Times New Roman" w:hAnsi="Times New Roman" w:cs="Times New Roman"/>
                <w:sz w:val="24"/>
                <w:szCs w:val="24"/>
              </w:rPr>
            </w:pPr>
            <w:r w:rsidRPr="00C576B0">
              <w:rPr>
                <w:rFonts w:ascii="Times New Roman" w:hAnsi="Times New Roman" w:cs="Times New Roman"/>
                <w:sz w:val="24"/>
                <w:szCs w:val="24"/>
              </w:rPr>
              <w:t xml:space="preserve">Открытый конкурс </w:t>
            </w:r>
            <w:r w:rsidR="005F0D36">
              <w:rPr>
                <w:rFonts w:ascii="Times New Roman" w:hAnsi="Times New Roman" w:cs="Times New Roman"/>
                <w:sz w:val="24"/>
                <w:szCs w:val="24"/>
              </w:rPr>
              <w:t xml:space="preserve">для субъектов малого предпринимательства </w:t>
            </w:r>
            <w:r w:rsidRPr="00C576B0">
              <w:rPr>
                <w:rFonts w:ascii="Times New Roman" w:hAnsi="Times New Roman" w:cs="Times New Roman"/>
                <w:sz w:val="24"/>
                <w:szCs w:val="24"/>
              </w:rPr>
              <w:t xml:space="preserve">на право заключить </w:t>
            </w:r>
            <w:r w:rsidR="00783DC8">
              <w:rPr>
                <w:rFonts w:ascii="Times New Roman" w:hAnsi="Times New Roman" w:cs="Times New Roman"/>
                <w:sz w:val="24"/>
                <w:szCs w:val="24"/>
              </w:rPr>
              <w:t>договор</w:t>
            </w:r>
            <w:r w:rsidRPr="00C576B0">
              <w:rPr>
                <w:rFonts w:ascii="Times New Roman" w:hAnsi="Times New Roman" w:cs="Times New Roman"/>
                <w:sz w:val="24"/>
                <w:szCs w:val="24"/>
              </w:rPr>
              <w:t xml:space="preserve"> </w:t>
            </w:r>
          </w:p>
          <w:p w:rsidR="00C37BE0" w:rsidRPr="00336756" w:rsidRDefault="00C37BE0" w:rsidP="005F0D36">
            <w:pPr>
              <w:shd w:val="clear" w:color="auto" w:fill="FFFFFF"/>
              <w:snapToGrid w:val="0"/>
              <w:spacing w:after="0"/>
              <w:rPr>
                <w:rFonts w:ascii="Times New Roman" w:hAnsi="Times New Roman" w:cs="Times New Roman"/>
                <w:sz w:val="24"/>
                <w:szCs w:val="24"/>
              </w:rPr>
            </w:pPr>
            <w:r w:rsidRPr="00336756">
              <w:rPr>
                <w:rFonts w:ascii="Times New Roman" w:hAnsi="Times New Roman" w:cs="Times New Roman"/>
                <w:sz w:val="24"/>
                <w:szCs w:val="24"/>
              </w:rPr>
              <w:t xml:space="preserve">Оказание услуг по организации и обеспечению горячим питанием учащихся Муниципального </w:t>
            </w:r>
            <w:r w:rsidR="00783DC8">
              <w:rPr>
                <w:rFonts w:ascii="Times New Roman" w:hAnsi="Times New Roman" w:cs="Times New Roman"/>
                <w:sz w:val="24"/>
                <w:szCs w:val="24"/>
              </w:rPr>
              <w:t>бюджетного</w:t>
            </w:r>
            <w:r>
              <w:rPr>
                <w:rFonts w:ascii="Times New Roman" w:hAnsi="Times New Roman" w:cs="Times New Roman"/>
                <w:sz w:val="24"/>
                <w:szCs w:val="24"/>
              </w:rPr>
              <w:t xml:space="preserve"> </w:t>
            </w:r>
            <w:r w:rsidRPr="00336756">
              <w:rPr>
                <w:rFonts w:ascii="Times New Roman" w:hAnsi="Times New Roman" w:cs="Times New Roman"/>
                <w:sz w:val="24"/>
                <w:szCs w:val="24"/>
              </w:rPr>
              <w:t xml:space="preserve">общеобразовательного учреждения </w:t>
            </w:r>
            <w:r w:rsidR="00783DC8">
              <w:rPr>
                <w:rFonts w:ascii="Times New Roman" w:hAnsi="Times New Roman" w:cs="Times New Roman"/>
                <w:sz w:val="24"/>
                <w:szCs w:val="24"/>
              </w:rPr>
              <w:t>основной</w:t>
            </w:r>
            <w:r w:rsidRPr="00336756">
              <w:rPr>
                <w:rFonts w:ascii="Times New Roman" w:hAnsi="Times New Roman" w:cs="Times New Roman"/>
                <w:sz w:val="24"/>
                <w:szCs w:val="24"/>
              </w:rPr>
              <w:t xml:space="preserve"> общеобразовательной школы № </w:t>
            </w:r>
            <w:r w:rsidR="00783DC8">
              <w:rPr>
                <w:rFonts w:ascii="Times New Roman" w:hAnsi="Times New Roman" w:cs="Times New Roman"/>
                <w:sz w:val="24"/>
                <w:szCs w:val="24"/>
              </w:rPr>
              <w:t>9</w:t>
            </w:r>
            <w:r>
              <w:rPr>
                <w:rFonts w:ascii="Times New Roman" w:hAnsi="Times New Roman" w:cs="Times New Roman"/>
                <w:sz w:val="24"/>
                <w:szCs w:val="24"/>
              </w:rPr>
              <w:t>, в общем количестве</w:t>
            </w:r>
            <w:r w:rsidR="00783DC8">
              <w:rPr>
                <w:rFonts w:ascii="Times New Roman" w:hAnsi="Times New Roman" w:cs="Times New Roman"/>
                <w:sz w:val="24"/>
                <w:szCs w:val="24"/>
              </w:rPr>
              <w:t>183</w:t>
            </w:r>
            <w:r w:rsidRPr="00336756">
              <w:rPr>
                <w:rFonts w:ascii="Times New Roman" w:hAnsi="Times New Roman" w:cs="Times New Roman"/>
                <w:sz w:val="24"/>
                <w:szCs w:val="24"/>
              </w:rPr>
              <w:t xml:space="preserve"> человек</w:t>
            </w:r>
            <w:r>
              <w:rPr>
                <w:rFonts w:ascii="Times New Roman" w:hAnsi="Times New Roman" w:cs="Times New Roman"/>
                <w:sz w:val="24"/>
                <w:szCs w:val="24"/>
              </w:rPr>
              <w:t>а</w:t>
            </w:r>
            <w:r w:rsidRPr="00336756">
              <w:rPr>
                <w:rFonts w:ascii="Times New Roman" w:hAnsi="Times New Roman" w:cs="Times New Roman"/>
                <w:sz w:val="24"/>
                <w:szCs w:val="24"/>
              </w:rPr>
              <w:t>, а так же оказание услуг по организации питания по свободному меню на базе школьной столовой</w:t>
            </w:r>
            <w:r>
              <w:rPr>
                <w:rFonts w:ascii="Times New Roman" w:hAnsi="Times New Roman" w:cs="Times New Roman"/>
                <w:sz w:val="24"/>
                <w:szCs w:val="24"/>
              </w:rPr>
              <w:t>.</w:t>
            </w:r>
            <w:r w:rsidRPr="00336756">
              <w:rPr>
                <w:rFonts w:ascii="Times New Roman" w:hAnsi="Times New Roman" w:cs="Times New Roman"/>
                <w:sz w:val="24"/>
                <w:szCs w:val="24"/>
              </w:rPr>
              <w:t xml:space="preserve"> </w:t>
            </w:r>
          </w:p>
          <w:p w:rsidR="00C37BE0" w:rsidRPr="00C576B0" w:rsidRDefault="00C37BE0" w:rsidP="004950F5">
            <w:pPr>
              <w:tabs>
                <w:tab w:val="left" w:pos="9800"/>
              </w:tabs>
              <w:rPr>
                <w:rFonts w:ascii="Times New Roman" w:hAnsi="Times New Roman" w:cs="Times New Roman"/>
                <w:sz w:val="24"/>
                <w:szCs w:val="24"/>
              </w:rPr>
            </w:pPr>
          </w:p>
        </w:tc>
      </w:tr>
      <w:tr w:rsidR="00C37BE0" w:rsidRPr="003F53BE" w:rsidTr="00783DC8">
        <w:trPr>
          <w:cantSplit/>
          <w:trHeight w:hRule="exact" w:val="5951"/>
          <w:jc w:val="center"/>
        </w:trPr>
        <w:tc>
          <w:tcPr>
            <w:tcW w:w="383" w:type="dxa"/>
            <w:vMerge/>
            <w:tcBorders>
              <w:top w:val="single" w:sz="4" w:space="0" w:color="000000"/>
              <w:left w:val="single" w:sz="4" w:space="0" w:color="000000"/>
              <w:bottom w:val="single" w:sz="4" w:space="0" w:color="000000"/>
            </w:tcBorders>
            <w:vAlign w:val="center"/>
          </w:tcPr>
          <w:p w:rsidR="00C37BE0" w:rsidRPr="003F53BE" w:rsidRDefault="00C37BE0" w:rsidP="004950F5">
            <w:pPr>
              <w:rPr>
                <w:sz w:val="24"/>
                <w:szCs w:val="24"/>
              </w:rPr>
            </w:pPr>
          </w:p>
        </w:tc>
        <w:tc>
          <w:tcPr>
            <w:tcW w:w="2565" w:type="dxa"/>
            <w:gridSpan w:val="3"/>
            <w:tcBorders>
              <w:top w:val="single" w:sz="4" w:space="0" w:color="000000"/>
              <w:left w:val="single" w:sz="4" w:space="0" w:color="000000"/>
              <w:bottom w:val="single" w:sz="4" w:space="0" w:color="000000"/>
            </w:tcBorders>
            <w:vAlign w:val="center"/>
          </w:tcPr>
          <w:p w:rsidR="00C37BE0" w:rsidRPr="00C576B0" w:rsidRDefault="00C37BE0" w:rsidP="004950F5">
            <w:pPr>
              <w:keepNext/>
              <w:keepLines/>
              <w:widowControl w:val="0"/>
              <w:suppressLineNumbers/>
              <w:snapToGrid w:val="0"/>
              <w:jc w:val="center"/>
              <w:rPr>
                <w:rFonts w:ascii="Times New Roman" w:hAnsi="Times New Roman" w:cs="Times New Roman"/>
                <w:sz w:val="24"/>
                <w:szCs w:val="24"/>
              </w:rPr>
            </w:pPr>
            <w:r w:rsidRPr="00C576B0">
              <w:rPr>
                <w:rFonts w:ascii="Times New Roman" w:hAnsi="Times New Roman" w:cs="Times New Roman"/>
                <w:sz w:val="24"/>
                <w:szCs w:val="24"/>
              </w:rPr>
              <w:t>Место, срок</w:t>
            </w:r>
          </w:p>
          <w:p w:rsidR="00C37BE0" w:rsidRPr="00C576B0" w:rsidRDefault="00C37BE0" w:rsidP="004950F5">
            <w:pPr>
              <w:keepNext/>
              <w:keepLines/>
              <w:widowControl w:val="0"/>
              <w:suppressLineNumbers/>
              <w:jc w:val="center"/>
              <w:rPr>
                <w:rFonts w:ascii="Times New Roman" w:hAnsi="Times New Roman" w:cs="Times New Roman"/>
                <w:sz w:val="24"/>
                <w:szCs w:val="24"/>
              </w:rPr>
            </w:pPr>
            <w:r w:rsidRPr="00C576B0">
              <w:rPr>
                <w:rFonts w:ascii="Times New Roman" w:hAnsi="Times New Roman" w:cs="Times New Roman"/>
                <w:sz w:val="24"/>
                <w:szCs w:val="24"/>
              </w:rPr>
              <w:t>оказания услуг</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37BE0" w:rsidRPr="00C576B0" w:rsidRDefault="00C37BE0" w:rsidP="004950F5">
            <w:pPr>
              <w:keepNext/>
              <w:widowControl w:val="0"/>
              <w:tabs>
                <w:tab w:val="left" w:pos="9800"/>
              </w:tabs>
              <w:snapToGrid w:val="0"/>
              <w:rPr>
                <w:rFonts w:ascii="Times New Roman" w:hAnsi="Times New Roman" w:cs="Times New Roman"/>
                <w:b/>
                <w:sz w:val="24"/>
                <w:szCs w:val="24"/>
              </w:rPr>
            </w:pPr>
            <w:r w:rsidRPr="00C576B0">
              <w:rPr>
                <w:rFonts w:ascii="Times New Roman" w:hAnsi="Times New Roman" w:cs="Times New Roman"/>
                <w:b/>
                <w:sz w:val="24"/>
                <w:szCs w:val="24"/>
              </w:rPr>
              <w:t xml:space="preserve">Место оказания услуг:  </w:t>
            </w:r>
          </w:p>
          <w:p w:rsidR="00C37BE0" w:rsidRPr="00C576B0" w:rsidRDefault="00C37BE0" w:rsidP="004950F5">
            <w:pPr>
              <w:pStyle w:val="310"/>
              <w:tabs>
                <w:tab w:val="left" w:pos="9800"/>
              </w:tabs>
              <w:spacing w:after="0"/>
              <w:ind w:left="0"/>
              <w:rPr>
                <w:rFonts w:ascii="Times New Roman" w:hAnsi="Times New Roman" w:cs="Times New Roman"/>
                <w:sz w:val="24"/>
                <w:szCs w:val="24"/>
                <w:lang w:eastAsia="ru-RU"/>
              </w:rPr>
            </w:pPr>
            <w:r w:rsidRPr="00C576B0">
              <w:rPr>
                <w:rFonts w:ascii="Times New Roman" w:hAnsi="Times New Roman" w:cs="Times New Roman"/>
                <w:sz w:val="24"/>
                <w:szCs w:val="24"/>
                <w:lang w:eastAsia="ru-RU"/>
              </w:rPr>
              <w:t xml:space="preserve">    Услуги оказываются в школьной столовой</w:t>
            </w:r>
            <w:r>
              <w:rPr>
                <w:rFonts w:ascii="Times New Roman" w:hAnsi="Times New Roman" w:cs="Times New Roman"/>
                <w:sz w:val="24"/>
                <w:szCs w:val="24"/>
                <w:lang w:eastAsia="ru-RU"/>
              </w:rPr>
              <w:t>, расположенной по адресу: 62498</w:t>
            </w:r>
            <w:r w:rsidR="00783DC8">
              <w:rPr>
                <w:rFonts w:ascii="Times New Roman" w:hAnsi="Times New Roman" w:cs="Times New Roman"/>
                <w:sz w:val="24"/>
                <w:szCs w:val="24"/>
                <w:lang w:eastAsia="ru-RU"/>
              </w:rPr>
              <w:t>0</w:t>
            </w:r>
            <w:r w:rsidRPr="00C576B0">
              <w:rPr>
                <w:rFonts w:ascii="Times New Roman" w:hAnsi="Times New Roman" w:cs="Times New Roman"/>
                <w:sz w:val="24"/>
                <w:szCs w:val="24"/>
                <w:lang w:eastAsia="ru-RU"/>
              </w:rPr>
              <w:t xml:space="preserve"> Свердловская область, город Серов,  улица </w:t>
            </w:r>
            <w:r w:rsidR="00783DC8">
              <w:rPr>
                <w:rFonts w:ascii="Times New Roman" w:hAnsi="Times New Roman" w:cs="Times New Roman"/>
                <w:sz w:val="24"/>
                <w:szCs w:val="24"/>
                <w:lang w:eastAsia="ru-RU"/>
              </w:rPr>
              <w:t>Вальцовщиков,22</w:t>
            </w:r>
          </w:p>
          <w:p w:rsidR="00C37BE0" w:rsidRPr="00C576B0" w:rsidRDefault="00C37BE0" w:rsidP="004950F5">
            <w:pPr>
              <w:pStyle w:val="310"/>
              <w:tabs>
                <w:tab w:val="left" w:pos="9800"/>
              </w:tabs>
              <w:spacing w:after="0"/>
              <w:ind w:left="0"/>
              <w:rPr>
                <w:rFonts w:ascii="Times New Roman" w:hAnsi="Times New Roman" w:cs="Times New Roman"/>
                <w:b/>
                <w:sz w:val="24"/>
                <w:szCs w:val="24"/>
              </w:rPr>
            </w:pPr>
            <w:r w:rsidRPr="00C576B0">
              <w:rPr>
                <w:rFonts w:ascii="Times New Roman" w:hAnsi="Times New Roman" w:cs="Times New Roman"/>
                <w:b/>
                <w:sz w:val="24"/>
                <w:szCs w:val="24"/>
              </w:rPr>
              <w:t xml:space="preserve">Срок оказания услуг: </w:t>
            </w:r>
          </w:p>
          <w:p w:rsidR="00C37BE0" w:rsidRPr="00C576B0" w:rsidRDefault="00C37BE0" w:rsidP="004950F5">
            <w:pPr>
              <w:jc w:val="both"/>
              <w:rPr>
                <w:rFonts w:ascii="Times New Roman" w:hAnsi="Times New Roman" w:cs="Times New Roman"/>
                <w:sz w:val="24"/>
                <w:szCs w:val="24"/>
              </w:rPr>
            </w:pPr>
            <w:r w:rsidRPr="00C576B0">
              <w:rPr>
                <w:rFonts w:ascii="Times New Roman" w:hAnsi="Times New Roman" w:cs="Times New Roman"/>
                <w:sz w:val="24"/>
                <w:szCs w:val="24"/>
              </w:rPr>
              <w:t xml:space="preserve">Оказание услуг по организации и обеспечению горячим питанием учащихся должно осуществляться в период с </w:t>
            </w:r>
            <w:r>
              <w:rPr>
                <w:rFonts w:ascii="Times New Roman" w:hAnsi="Times New Roman" w:cs="Times New Roman"/>
                <w:sz w:val="24"/>
                <w:szCs w:val="24"/>
              </w:rPr>
              <w:t>момента заключения контракта, но не ранее чем с 0</w:t>
            </w:r>
            <w:r w:rsidR="007D5E96">
              <w:rPr>
                <w:rFonts w:ascii="Times New Roman" w:hAnsi="Times New Roman" w:cs="Times New Roman"/>
                <w:sz w:val="24"/>
                <w:szCs w:val="24"/>
              </w:rPr>
              <w:t>7</w:t>
            </w:r>
            <w:r>
              <w:rPr>
                <w:rFonts w:ascii="Times New Roman" w:hAnsi="Times New Roman" w:cs="Times New Roman"/>
                <w:sz w:val="24"/>
                <w:szCs w:val="24"/>
              </w:rPr>
              <w:t xml:space="preserve"> сентября 2013 года </w:t>
            </w:r>
            <w:r w:rsidRPr="00C576B0">
              <w:rPr>
                <w:rFonts w:ascii="Times New Roman" w:hAnsi="Times New Roman" w:cs="Times New Roman"/>
                <w:sz w:val="24"/>
                <w:szCs w:val="24"/>
              </w:rPr>
              <w:t xml:space="preserve">по </w:t>
            </w:r>
            <w:r>
              <w:rPr>
                <w:rFonts w:ascii="Times New Roman" w:hAnsi="Times New Roman" w:cs="Times New Roman"/>
                <w:sz w:val="24"/>
                <w:szCs w:val="24"/>
              </w:rPr>
              <w:t>31</w:t>
            </w:r>
            <w:r w:rsidRPr="00C576B0">
              <w:rPr>
                <w:rFonts w:ascii="Times New Roman" w:hAnsi="Times New Roman" w:cs="Times New Roman"/>
                <w:sz w:val="24"/>
                <w:szCs w:val="24"/>
              </w:rPr>
              <w:t xml:space="preserve"> </w:t>
            </w:r>
            <w:r>
              <w:rPr>
                <w:rFonts w:ascii="Times New Roman" w:hAnsi="Times New Roman" w:cs="Times New Roman"/>
                <w:sz w:val="24"/>
                <w:szCs w:val="24"/>
              </w:rPr>
              <w:t>декабря</w:t>
            </w:r>
            <w:r w:rsidRPr="00C576B0">
              <w:rPr>
                <w:rFonts w:ascii="Times New Roman" w:hAnsi="Times New Roman" w:cs="Times New Roman"/>
                <w:sz w:val="24"/>
                <w:szCs w:val="24"/>
              </w:rPr>
              <w:t xml:space="preserve"> 201</w:t>
            </w:r>
            <w:r>
              <w:rPr>
                <w:rFonts w:ascii="Times New Roman" w:hAnsi="Times New Roman" w:cs="Times New Roman"/>
                <w:sz w:val="24"/>
                <w:szCs w:val="24"/>
              </w:rPr>
              <w:t>3</w:t>
            </w:r>
            <w:r w:rsidRPr="00C576B0">
              <w:rPr>
                <w:rFonts w:ascii="Times New Roman" w:hAnsi="Times New Roman" w:cs="Times New Roman"/>
                <w:sz w:val="24"/>
                <w:szCs w:val="24"/>
              </w:rPr>
              <w:t xml:space="preserve"> года во все учебные дни кроме дней школьных каникул, праздничных и выходных дней. </w:t>
            </w:r>
          </w:p>
          <w:p w:rsidR="00C37BE0" w:rsidRPr="00C576B0" w:rsidRDefault="00C37BE0" w:rsidP="00783DC8">
            <w:pPr>
              <w:pStyle w:val="310"/>
              <w:tabs>
                <w:tab w:val="left" w:pos="9800"/>
              </w:tabs>
              <w:spacing w:after="0"/>
              <w:ind w:left="0"/>
              <w:rPr>
                <w:rFonts w:ascii="Times New Roman" w:hAnsi="Times New Roman" w:cs="Times New Roman"/>
                <w:sz w:val="24"/>
                <w:szCs w:val="24"/>
              </w:rPr>
            </w:pPr>
            <w:r w:rsidRPr="00C576B0">
              <w:rPr>
                <w:rFonts w:ascii="Times New Roman" w:hAnsi="Times New Roman" w:cs="Times New Roman"/>
                <w:sz w:val="24"/>
                <w:szCs w:val="24"/>
                <w:lang w:eastAsia="ru-RU"/>
              </w:rPr>
              <w:t xml:space="preserve">    Услуги по организации питания по свободному меню для учащихся могут оказываться в выходные и праздничные дни, по согласованию с Муниципальным заказчиком, по отдельно заключаемому  </w:t>
            </w:r>
            <w:r w:rsidR="00783DC8">
              <w:rPr>
                <w:rFonts w:ascii="Times New Roman" w:hAnsi="Times New Roman" w:cs="Times New Roman"/>
                <w:sz w:val="24"/>
                <w:szCs w:val="24"/>
                <w:lang w:eastAsia="ru-RU"/>
              </w:rPr>
              <w:t>договору</w:t>
            </w:r>
            <w:r w:rsidRPr="00C576B0">
              <w:rPr>
                <w:rFonts w:ascii="Times New Roman" w:hAnsi="Times New Roman" w:cs="Times New Roman"/>
                <w:sz w:val="24"/>
                <w:szCs w:val="24"/>
                <w:lang w:eastAsia="ru-RU"/>
              </w:rPr>
              <w:t xml:space="preserve"> в соответствии с требованиями Федерального закона от 21.07.2005г. № 94-ФЗ «О размещении заказов на поставки товаров, выполнение работ, оказание услуг для государственных и муниципальных нужд».</w:t>
            </w:r>
          </w:p>
        </w:tc>
      </w:tr>
      <w:tr w:rsidR="00C37BE0" w:rsidRPr="003F53BE" w:rsidTr="004950F5">
        <w:trPr>
          <w:cantSplit/>
          <w:trHeight w:hRule="exact" w:val="1196"/>
          <w:jc w:val="center"/>
        </w:trPr>
        <w:tc>
          <w:tcPr>
            <w:tcW w:w="383" w:type="dxa"/>
            <w:vMerge/>
            <w:tcBorders>
              <w:top w:val="single" w:sz="4" w:space="0" w:color="000000"/>
              <w:left w:val="single" w:sz="4" w:space="0" w:color="000000"/>
              <w:bottom w:val="single" w:sz="4" w:space="0" w:color="000000"/>
            </w:tcBorders>
            <w:vAlign w:val="center"/>
          </w:tcPr>
          <w:p w:rsidR="00C37BE0" w:rsidRPr="003F53BE" w:rsidRDefault="00C37BE0" w:rsidP="004950F5">
            <w:pPr>
              <w:rPr>
                <w:sz w:val="24"/>
                <w:szCs w:val="24"/>
              </w:rPr>
            </w:pPr>
          </w:p>
        </w:tc>
        <w:tc>
          <w:tcPr>
            <w:tcW w:w="2565" w:type="dxa"/>
            <w:gridSpan w:val="3"/>
            <w:tcBorders>
              <w:top w:val="single" w:sz="4" w:space="0" w:color="000000"/>
              <w:left w:val="single" w:sz="4" w:space="0" w:color="000000"/>
              <w:bottom w:val="single" w:sz="4" w:space="0" w:color="000000"/>
            </w:tcBorders>
            <w:vAlign w:val="center"/>
          </w:tcPr>
          <w:p w:rsidR="00C37BE0" w:rsidRPr="00C576B0" w:rsidRDefault="00C37BE0" w:rsidP="00783DC8">
            <w:pPr>
              <w:keepNext/>
              <w:keepLines/>
              <w:widowControl w:val="0"/>
              <w:suppressLineNumbers/>
              <w:snapToGrid w:val="0"/>
              <w:jc w:val="center"/>
              <w:rPr>
                <w:rFonts w:ascii="Times New Roman" w:hAnsi="Times New Roman" w:cs="Times New Roman"/>
                <w:sz w:val="24"/>
                <w:szCs w:val="24"/>
              </w:rPr>
            </w:pPr>
            <w:r w:rsidRPr="00C576B0">
              <w:rPr>
                <w:rFonts w:ascii="Times New Roman" w:hAnsi="Times New Roman" w:cs="Times New Roman"/>
                <w:b/>
                <w:sz w:val="24"/>
                <w:szCs w:val="24"/>
              </w:rPr>
              <w:t>1.3.</w:t>
            </w:r>
            <w:r w:rsidRPr="00C576B0">
              <w:rPr>
                <w:rFonts w:ascii="Times New Roman" w:hAnsi="Times New Roman" w:cs="Times New Roman"/>
                <w:sz w:val="24"/>
                <w:szCs w:val="24"/>
              </w:rPr>
              <w:t xml:space="preserve"> Начальная (максимальная) цена </w:t>
            </w:r>
            <w:r w:rsidR="00783DC8">
              <w:rPr>
                <w:rFonts w:ascii="Times New Roman" w:hAnsi="Times New Roman" w:cs="Times New Roman"/>
                <w:sz w:val="24"/>
                <w:szCs w:val="24"/>
              </w:rPr>
              <w:t>договора</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37BE0" w:rsidRPr="00C576B0" w:rsidRDefault="00C37BE0" w:rsidP="004950F5">
            <w:pPr>
              <w:snapToGrid w:val="0"/>
              <w:rPr>
                <w:rFonts w:ascii="Times New Roman" w:hAnsi="Times New Roman" w:cs="Times New Roman"/>
                <w:sz w:val="24"/>
                <w:szCs w:val="24"/>
              </w:rPr>
            </w:pPr>
            <w:r w:rsidRPr="00C576B0">
              <w:rPr>
                <w:rFonts w:ascii="Times New Roman" w:hAnsi="Times New Roman" w:cs="Times New Roman"/>
                <w:sz w:val="24"/>
                <w:szCs w:val="24"/>
              </w:rPr>
              <w:t xml:space="preserve">цена  (включая все расходы) с учетом НДС не должна превышать: </w:t>
            </w:r>
          </w:p>
          <w:p w:rsidR="00C37BE0" w:rsidRPr="00336756" w:rsidRDefault="00783DC8" w:rsidP="004950F5">
            <w:pPr>
              <w:snapToGrid w:val="0"/>
              <w:rPr>
                <w:rFonts w:ascii="Times New Roman" w:hAnsi="Times New Roman" w:cs="Times New Roman"/>
                <w:b/>
                <w:sz w:val="24"/>
                <w:szCs w:val="24"/>
              </w:rPr>
            </w:pPr>
            <w:r>
              <w:rPr>
                <w:rFonts w:ascii="Times New Roman" w:hAnsi="Times New Roman" w:cs="Times New Roman"/>
                <w:b/>
                <w:sz w:val="24"/>
                <w:szCs w:val="24"/>
              </w:rPr>
              <w:t>5</w:t>
            </w:r>
            <w:r w:rsidR="004950F5">
              <w:rPr>
                <w:rFonts w:ascii="Times New Roman" w:hAnsi="Times New Roman" w:cs="Times New Roman"/>
                <w:b/>
                <w:sz w:val="24"/>
                <w:szCs w:val="24"/>
              </w:rPr>
              <w:t>28159</w:t>
            </w:r>
            <w:r>
              <w:rPr>
                <w:rFonts w:ascii="Times New Roman" w:hAnsi="Times New Roman" w:cs="Times New Roman"/>
                <w:b/>
                <w:sz w:val="24"/>
                <w:szCs w:val="24"/>
              </w:rPr>
              <w:t>,</w:t>
            </w:r>
            <w:r w:rsidR="004950F5">
              <w:rPr>
                <w:rFonts w:ascii="Times New Roman" w:hAnsi="Times New Roman" w:cs="Times New Roman"/>
                <w:b/>
                <w:sz w:val="24"/>
                <w:szCs w:val="24"/>
              </w:rPr>
              <w:t>8</w:t>
            </w:r>
            <w:r w:rsidR="00C37BE0" w:rsidRPr="00336756">
              <w:rPr>
                <w:rFonts w:ascii="Times New Roman" w:hAnsi="Times New Roman" w:cs="Times New Roman"/>
                <w:b/>
                <w:sz w:val="24"/>
                <w:szCs w:val="24"/>
              </w:rPr>
              <w:t xml:space="preserve"> рублей</w:t>
            </w:r>
          </w:p>
          <w:p w:rsidR="00C37BE0" w:rsidRPr="00C576B0" w:rsidRDefault="00C37BE0" w:rsidP="004950F5">
            <w:pPr>
              <w:snapToGrid w:val="0"/>
              <w:rPr>
                <w:rFonts w:ascii="Times New Roman" w:hAnsi="Times New Roman" w:cs="Times New Roman"/>
                <w:sz w:val="24"/>
                <w:szCs w:val="24"/>
              </w:rPr>
            </w:pPr>
            <w:r w:rsidRPr="00C576B0">
              <w:rPr>
                <w:rFonts w:ascii="Times New Roman" w:hAnsi="Times New Roman" w:cs="Times New Roman"/>
                <w:sz w:val="24"/>
                <w:szCs w:val="24"/>
              </w:rPr>
              <w:t xml:space="preserve"> </w:t>
            </w:r>
          </w:p>
          <w:p w:rsidR="00C37BE0" w:rsidRPr="00C576B0" w:rsidRDefault="00C37BE0" w:rsidP="004950F5">
            <w:pPr>
              <w:snapToGrid w:val="0"/>
              <w:rPr>
                <w:rFonts w:ascii="Times New Roman" w:hAnsi="Times New Roman" w:cs="Times New Roman"/>
                <w:sz w:val="24"/>
                <w:szCs w:val="24"/>
              </w:rPr>
            </w:pPr>
          </w:p>
          <w:p w:rsidR="00C37BE0" w:rsidRPr="00C576B0" w:rsidRDefault="00C37BE0" w:rsidP="004950F5">
            <w:pPr>
              <w:snapToGrid w:val="0"/>
              <w:rPr>
                <w:rFonts w:ascii="Times New Roman" w:hAnsi="Times New Roman" w:cs="Times New Roman"/>
                <w:sz w:val="24"/>
                <w:szCs w:val="24"/>
              </w:rPr>
            </w:pPr>
          </w:p>
          <w:p w:rsidR="00C37BE0" w:rsidRPr="00C576B0" w:rsidRDefault="00C37BE0" w:rsidP="004950F5">
            <w:pPr>
              <w:snapToGrid w:val="0"/>
              <w:rPr>
                <w:rFonts w:ascii="Times New Roman" w:hAnsi="Times New Roman" w:cs="Times New Roman"/>
                <w:b/>
                <w:sz w:val="24"/>
                <w:szCs w:val="24"/>
              </w:rPr>
            </w:pPr>
            <w:r w:rsidRPr="00C576B0">
              <w:rPr>
                <w:rFonts w:ascii="Times New Roman" w:hAnsi="Times New Roman" w:cs="Times New Roman"/>
                <w:sz w:val="24"/>
                <w:szCs w:val="24"/>
              </w:rPr>
              <w:t>802080,00 руб.</w:t>
            </w:r>
            <w:r w:rsidRPr="00C576B0">
              <w:rPr>
                <w:rFonts w:ascii="Times New Roman" w:hAnsi="Times New Roman" w:cs="Times New Roman"/>
                <w:b/>
                <w:sz w:val="24"/>
                <w:szCs w:val="24"/>
              </w:rPr>
              <w:t xml:space="preserve">                             </w:t>
            </w:r>
          </w:p>
          <w:p w:rsidR="00C37BE0" w:rsidRPr="00C576B0" w:rsidRDefault="00C37BE0" w:rsidP="004950F5">
            <w:pPr>
              <w:keepNext/>
              <w:keepLines/>
              <w:widowControl w:val="0"/>
              <w:suppressLineNumbers/>
              <w:tabs>
                <w:tab w:val="left" w:pos="9800"/>
              </w:tabs>
              <w:rPr>
                <w:rFonts w:ascii="Times New Roman" w:hAnsi="Times New Roman" w:cs="Times New Roman"/>
                <w:b/>
                <w:sz w:val="24"/>
                <w:szCs w:val="24"/>
              </w:rPr>
            </w:pPr>
          </w:p>
        </w:tc>
      </w:tr>
      <w:tr w:rsidR="00C37BE0" w:rsidRPr="003F53BE" w:rsidTr="004950F5">
        <w:trPr>
          <w:cantSplit/>
          <w:jc w:val="center"/>
        </w:trPr>
        <w:tc>
          <w:tcPr>
            <w:tcW w:w="383" w:type="dxa"/>
            <w:vMerge/>
            <w:tcBorders>
              <w:top w:val="single" w:sz="4" w:space="0" w:color="000000"/>
              <w:left w:val="single" w:sz="4" w:space="0" w:color="000000"/>
              <w:bottom w:val="single" w:sz="4" w:space="0" w:color="000000"/>
            </w:tcBorders>
            <w:vAlign w:val="center"/>
          </w:tcPr>
          <w:p w:rsidR="00C37BE0" w:rsidRPr="003F53BE" w:rsidRDefault="00C37BE0" w:rsidP="004950F5">
            <w:pPr>
              <w:rPr>
                <w:sz w:val="24"/>
                <w:szCs w:val="24"/>
              </w:rPr>
            </w:pPr>
          </w:p>
        </w:tc>
        <w:tc>
          <w:tcPr>
            <w:tcW w:w="2565" w:type="dxa"/>
            <w:gridSpan w:val="3"/>
            <w:tcBorders>
              <w:top w:val="single" w:sz="4" w:space="0" w:color="000000"/>
              <w:left w:val="single" w:sz="4" w:space="0" w:color="000000"/>
              <w:bottom w:val="single" w:sz="4" w:space="0" w:color="000000"/>
            </w:tcBorders>
            <w:vAlign w:val="center"/>
          </w:tcPr>
          <w:p w:rsidR="00C37BE0" w:rsidRPr="00C576B0" w:rsidRDefault="00C37BE0" w:rsidP="004950F5">
            <w:pPr>
              <w:keepNext/>
              <w:keepLines/>
              <w:widowControl w:val="0"/>
              <w:suppressLineNumbers/>
              <w:snapToGrid w:val="0"/>
              <w:jc w:val="center"/>
              <w:rPr>
                <w:rFonts w:ascii="Times New Roman" w:hAnsi="Times New Roman" w:cs="Times New Roman"/>
                <w:sz w:val="24"/>
                <w:szCs w:val="24"/>
              </w:rPr>
            </w:pPr>
            <w:r w:rsidRPr="00C576B0">
              <w:rPr>
                <w:rFonts w:ascii="Times New Roman" w:hAnsi="Times New Roman" w:cs="Times New Roman"/>
                <w:b/>
                <w:sz w:val="24"/>
                <w:szCs w:val="24"/>
              </w:rPr>
              <w:t>1.4.</w:t>
            </w:r>
            <w:r w:rsidRPr="00C576B0">
              <w:rPr>
                <w:rFonts w:ascii="Times New Roman" w:hAnsi="Times New Roman" w:cs="Times New Roman"/>
                <w:sz w:val="24"/>
                <w:szCs w:val="24"/>
              </w:rPr>
              <w:t xml:space="preserve"> Источник финансирования и порядок оплаты</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C37BE0" w:rsidRPr="00C576B0" w:rsidRDefault="00C37BE0" w:rsidP="004950F5">
            <w:pPr>
              <w:keepNext/>
              <w:keepLines/>
              <w:widowControl w:val="0"/>
              <w:suppressLineNumbers/>
              <w:snapToGrid w:val="0"/>
              <w:rPr>
                <w:rFonts w:ascii="Times New Roman" w:hAnsi="Times New Roman" w:cs="Times New Roman"/>
                <w:sz w:val="24"/>
                <w:szCs w:val="24"/>
              </w:rPr>
            </w:pPr>
            <w:r w:rsidRPr="00C576B0">
              <w:rPr>
                <w:rFonts w:ascii="Times New Roman" w:hAnsi="Times New Roman" w:cs="Times New Roman"/>
                <w:b/>
                <w:sz w:val="24"/>
                <w:szCs w:val="24"/>
              </w:rPr>
              <w:t>Источник финансирования:</w:t>
            </w:r>
            <w:r w:rsidRPr="00C576B0">
              <w:rPr>
                <w:rFonts w:ascii="Times New Roman" w:hAnsi="Times New Roman" w:cs="Times New Roman"/>
                <w:sz w:val="24"/>
                <w:szCs w:val="24"/>
              </w:rPr>
              <w:t xml:space="preserve"> </w:t>
            </w:r>
          </w:p>
          <w:p w:rsidR="00C37BE0" w:rsidRPr="00C576B0" w:rsidRDefault="00C37BE0" w:rsidP="004950F5">
            <w:pPr>
              <w:widowControl w:val="0"/>
              <w:suppressLineNumbers/>
              <w:snapToGrid w:val="0"/>
              <w:rPr>
                <w:rFonts w:ascii="Times New Roman" w:hAnsi="Times New Roman" w:cs="Times New Roman"/>
                <w:sz w:val="24"/>
                <w:szCs w:val="24"/>
              </w:rPr>
            </w:pPr>
            <w:r w:rsidRPr="00C576B0">
              <w:rPr>
                <w:rFonts w:ascii="Times New Roman" w:hAnsi="Times New Roman" w:cs="Times New Roman"/>
                <w:sz w:val="24"/>
                <w:szCs w:val="24"/>
              </w:rPr>
              <w:t>средства субвенций из  бюджета Свердловской области.</w:t>
            </w:r>
          </w:p>
          <w:p w:rsidR="00C37BE0" w:rsidRPr="00C576B0" w:rsidRDefault="00C37BE0" w:rsidP="004950F5">
            <w:pPr>
              <w:jc w:val="both"/>
              <w:rPr>
                <w:rFonts w:ascii="Times New Roman" w:hAnsi="Times New Roman" w:cs="Times New Roman"/>
                <w:sz w:val="24"/>
                <w:szCs w:val="24"/>
              </w:rPr>
            </w:pPr>
            <w:r w:rsidRPr="00C576B0">
              <w:rPr>
                <w:rFonts w:ascii="Times New Roman" w:hAnsi="Times New Roman" w:cs="Times New Roman"/>
                <w:b/>
                <w:sz w:val="24"/>
                <w:szCs w:val="24"/>
              </w:rPr>
              <w:t>Порядок оплаты:</w:t>
            </w:r>
            <w:r w:rsidRPr="00C576B0">
              <w:rPr>
                <w:rFonts w:ascii="Times New Roman" w:hAnsi="Times New Roman" w:cs="Times New Roman"/>
                <w:sz w:val="24"/>
                <w:szCs w:val="24"/>
              </w:rPr>
              <w:t xml:space="preserve"> путем перечисления денег на расчетный счет Исполнителя в течение 10 банковских дней по факту их оказания, ежемесячно, с момента предъявления счета-фактуры и  накладной. </w:t>
            </w:r>
          </w:p>
          <w:p w:rsidR="00C37BE0" w:rsidRPr="00C576B0" w:rsidRDefault="00C37BE0" w:rsidP="00CB1164">
            <w:pPr>
              <w:pStyle w:val="310"/>
              <w:tabs>
                <w:tab w:val="left" w:pos="9800"/>
              </w:tabs>
              <w:spacing w:after="0"/>
              <w:ind w:left="0"/>
              <w:rPr>
                <w:rFonts w:ascii="Times New Roman" w:hAnsi="Times New Roman" w:cs="Times New Roman"/>
                <w:sz w:val="24"/>
                <w:szCs w:val="24"/>
              </w:rPr>
            </w:pPr>
            <w:r w:rsidRPr="00C576B0">
              <w:rPr>
                <w:rFonts w:ascii="Times New Roman" w:hAnsi="Times New Roman" w:cs="Times New Roman"/>
                <w:sz w:val="24"/>
                <w:szCs w:val="24"/>
              </w:rPr>
              <w:t xml:space="preserve">(Муниципальным заказчиком оплачиваются только услуги по организации и обеспечению горячим питанием учащихся муниципального </w:t>
            </w:r>
            <w:r w:rsidR="00CB1164">
              <w:rPr>
                <w:rFonts w:ascii="Times New Roman" w:hAnsi="Times New Roman" w:cs="Times New Roman"/>
                <w:sz w:val="24"/>
                <w:szCs w:val="24"/>
              </w:rPr>
              <w:t>бюджетного</w:t>
            </w:r>
            <w:r>
              <w:rPr>
                <w:rFonts w:ascii="Times New Roman" w:hAnsi="Times New Roman" w:cs="Times New Roman"/>
                <w:sz w:val="24"/>
                <w:szCs w:val="24"/>
              </w:rPr>
              <w:t xml:space="preserve"> </w:t>
            </w:r>
            <w:r w:rsidRPr="00C576B0">
              <w:rPr>
                <w:rFonts w:ascii="Times New Roman" w:hAnsi="Times New Roman" w:cs="Times New Roman"/>
                <w:sz w:val="24"/>
                <w:szCs w:val="24"/>
              </w:rPr>
              <w:t>общеобра</w:t>
            </w:r>
            <w:r>
              <w:rPr>
                <w:rFonts w:ascii="Times New Roman" w:hAnsi="Times New Roman" w:cs="Times New Roman"/>
                <w:sz w:val="24"/>
                <w:szCs w:val="24"/>
              </w:rPr>
              <w:t xml:space="preserve">зовательного учреждения </w:t>
            </w:r>
            <w:r w:rsidR="00CB1164">
              <w:rPr>
                <w:rFonts w:ascii="Times New Roman" w:hAnsi="Times New Roman" w:cs="Times New Roman"/>
                <w:sz w:val="24"/>
                <w:szCs w:val="24"/>
              </w:rPr>
              <w:t>основной</w:t>
            </w:r>
            <w:r w:rsidR="004950F5">
              <w:rPr>
                <w:rFonts w:ascii="Times New Roman" w:hAnsi="Times New Roman" w:cs="Times New Roman"/>
                <w:sz w:val="24"/>
                <w:szCs w:val="24"/>
              </w:rPr>
              <w:t xml:space="preserve"> </w:t>
            </w:r>
            <w:r w:rsidRPr="00C576B0">
              <w:rPr>
                <w:rFonts w:ascii="Times New Roman" w:hAnsi="Times New Roman" w:cs="Times New Roman"/>
                <w:sz w:val="24"/>
                <w:szCs w:val="24"/>
              </w:rPr>
              <w:t>общеобразовательной шко</w:t>
            </w:r>
            <w:r>
              <w:rPr>
                <w:rFonts w:ascii="Times New Roman" w:hAnsi="Times New Roman" w:cs="Times New Roman"/>
                <w:sz w:val="24"/>
                <w:szCs w:val="24"/>
              </w:rPr>
              <w:t xml:space="preserve">лы № </w:t>
            </w:r>
            <w:r w:rsidR="00CB1164">
              <w:rPr>
                <w:rFonts w:ascii="Times New Roman" w:hAnsi="Times New Roman" w:cs="Times New Roman"/>
                <w:sz w:val="24"/>
                <w:szCs w:val="24"/>
              </w:rPr>
              <w:t>9</w:t>
            </w:r>
            <w:r w:rsidRPr="00C576B0">
              <w:rPr>
                <w:rFonts w:ascii="Times New Roman" w:hAnsi="Times New Roman" w:cs="Times New Roman"/>
                <w:sz w:val="24"/>
                <w:szCs w:val="24"/>
              </w:rPr>
              <w:t xml:space="preserve">)  </w:t>
            </w:r>
          </w:p>
        </w:tc>
      </w:tr>
      <w:tr w:rsidR="00C37BE0" w:rsidRPr="003F53BE" w:rsidTr="004950F5">
        <w:trPr>
          <w:trHeight w:val="352"/>
          <w:jc w:val="center"/>
        </w:trPr>
        <w:tc>
          <w:tcPr>
            <w:tcW w:w="383" w:type="dxa"/>
            <w:tcBorders>
              <w:top w:val="single" w:sz="4" w:space="0" w:color="000000"/>
              <w:left w:val="single" w:sz="4" w:space="0" w:color="000000"/>
              <w:bottom w:val="single" w:sz="4" w:space="0" w:color="000000"/>
            </w:tcBorders>
            <w:vAlign w:val="center"/>
          </w:tcPr>
          <w:p w:rsidR="00C37BE0" w:rsidRPr="00C576B0" w:rsidRDefault="00C37BE0" w:rsidP="004950F5">
            <w:pPr>
              <w:snapToGrid w:val="0"/>
              <w:jc w:val="center"/>
              <w:rPr>
                <w:rFonts w:ascii="Times New Roman" w:hAnsi="Times New Roman" w:cs="Times New Roman"/>
                <w:sz w:val="24"/>
                <w:szCs w:val="24"/>
              </w:rPr>
            </w:pPr>
            <w:r w:rsidRPr="00C576B0">
              <w:rPr>
                <w:rFonts w:ascii="Times New Roman" w:hAnsi="Times New Roman" w:cs="Times New Roman"/>
                <w:sz w:val="24"/>
                <w:szCs w:val="24"/>
              </w:rPr>
              <w:t>3</w:t>
            </w:r>
          </w:p>
        </w:tc>
        <w:tc>
          <w:tcPr>
            <w:tcW w:w="2565" w:type="dxa"/>
            <w:gridSpan w:val="3"/>
            <w:tcBorders>
              <w:top w:val="single" w:sz="4" w:space="0" w:color="000000"/>
              <w:left w:val="single" w:sz="4" w:space="0" w:color="000000"/>
            </w:tcBorders>
            <w:vAlign w:val="center"/>
          </w:tcPr>
          <w:p w:rsidR="00C37BE0" w:rsidRPr="00C576B0" w:rsidRDefault="00C37BE0" w:rsidP="00CB1164">
            <w:pPr>
              <w:snapToGrid w:val="0"/>
              <w:jc w:val="center"/>
              <w:rPr>
                <w:rFonts w:ascii="Times New Roman" w:hAnsi="Times New Roman" w:cs="Times New Roman"/>
                <w:sz w:val="24"/>
                <w:szCs w:val="24"/>
              </w:rPr>
            </w:pPr>
            <w:r w:rsidRPr="00765B83">
              <w:rPr>
                <w:rFonts w:ascii="Times New Roman" w:hAnsi="Times New Roman" w:cs="Times New Roman"/>
                <w:sz w:val="24"/>
                <w:szCs w:val="24"/>
              </w:rPr>
              <w:t>1.4.2.Требования</w:t>
            </w:r>
            <w:r w:rsidRPr="00C576B0">
              <w:rPr>
                <w:rFonts w:ascii="Times New Roman" w:hAnsi="Times New Roman" w:cs="Times New Roman"/>
                <w:sz w:val="24"/>
                <w:szCs w:val="24"/>
              </w:rPr>
              <w:t xml:space="preserve"> к участникам размещения заказа</w:t>
            </w:r>
          </w:p>
        </w:tc>
        <w:tc>
          <w:tcPr>
            <w:tcW w:w="7380" w:type="dxa"/>
            <w:gridSpan w:val="2"/>
            <w:tcBorders>
              <w:top w:val="single" w:sz="4" w:space="0" w:color="000000"/>
              <w:left w:val="single" w:sz="4" w:space="0" w:color="000000"/>
              <w:right w:val="single" w:sz="4" w:space="0" w:color="000000"/>
            </w:tcBorders>
            <w:tcMar>
              <w:left w:w="57" w:type="dxa"/>
              <w:right w:w="57" w:type="dxa"/>
            </w:tcMar>
          </w:tcPr>
          <w:p w:rsidR="00C37BE0" w:rsidRPr="00C576B0" w:rsidRDefault="00C37BE0" w:rsidP="004950F5">
            <w:pPr>
              <w:pStyle w:val="34"/>
              <w:tabs>
                <w:tab w:val="clear" w:pos="227"/>
                <w:tab w:val="left" w:pos="0"/>
                <w:tab w:val="left" w:pos="900"/>
              </w:tabs>
              <w:snapToGrid w:val="0"/>
              <w:ind w:firstLine="284"/>
              <w:rPr>
                <w:rFonts w:ascii="Times New Roman" w:hAnsi="Times New Roman" w:cs="Times New Roman"/>
              </w:rPr>
            </w:pPr>
            <w:r w:rsidRPr="00C576B0">
              <w:rPr>
                <w:rFonts w:ascii="Times New Roman" w:hAnsi="Times New Roman" w:cs="Times New Roman"/>
              </w:rPr>
              <w:t>В соответствии со статьей 11 Федерального закона № 94-ФЗ от 21 июля 2005 года устанавливаются обязательные требования к участникам размещения заказа:</w:t>
            </w:r>
          </w:p>
          <w:p w:rsidR="00C37BE0" w:rsidRPr="00C576B0" w:rsidRDefault="00C37BE0" w:rsidP="004950F5">
            <w:pPr>
              <w:pStyle w:val="34"/>
              <w:tabs>
                <w:tab w:val="clear" w:pos="227"/>
                <w:tab w:val="left" w:pos="0"/>
                <w:tab w:val="left" w:pos="708"/>
              </w:tabs>
              <w:rPr>
                <w:rFonts w:ascii="Times New Roman" w:hAnsi="Times New Roman" w:cs="Times New Roman"/>
              </w:rPr>
            </w:pPr>
            <w:r w:rsidRPr="00C576B0">
              <w:rPr>
                <w:rFonts w:ascii="Times New Roman" w:hAnsi="Times New Roman" w:cs="Times New Roman"/>
              </w:rPr>
              <w:t>1) 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конкурса;</w:t>
            </w:r>
          </w:p>
          <w:p w:rsidR="00C37BE0" w:rsidRPr="00C576B0" w:rsidRDefault="00C37BE0" w:rsidP="004950F5">
            <w:pPr>
              <w:pStyle w:val="34"/>
              <w:numPr>
                <w:ilvl w:val="0"/>
                <w:numId w:val="10"/>
              </w:numPr>
              <w:tabs>
                <w:tab w:val="clear" w:pos="227"/>
                <w:tab w:val="left" w:pos="360"/>
                <w:tab w:val="left" w:pos="708"/>
              </w:tabs>
              <w:rPr>
                <w:rFonts w:ascii="Times New Roman" w:hAnsi="Times New Roman" w:cs="Times New Roman"/>
              </w:rPr>
            </w:pPr>
            <w:r w:rsidRPr="00C576B0">
              <w:rPr>
                <w:rFonts w:ascii="Times New Roman" w:hAnsi="Times New Roman" w:cs="Times New Roman"/>
              </w:rPr>
              <w:t>соответствие предмету настоящего конкурса основных видов деятельности участника размещения заказа, определенных их учредительными документами (для юридических лиц);</w:t>
            </w:r>
          </w:p>
          <w:p w:rsidR="00C37BE0" w:rsidRPr="00C576B0" w:rsidRDefault="00C37BE0" w:rsidP="004950F5">
            <w:pPr>
              <w:pStyle w:val="34"/>
              <w:numPr>
                <w:ilvl w:val="0"/>
                <w:numId w:val="10"/>
              </w:numPr>
              <w:tabs>
                <w:tab w:val="clear" w:pos="227"/>
                <w:tab w:val="left" w:pos="360"/>
                <w:tab w:val="left" w:pos="708"/>
              </w:tabs>
              <w:rPr>
                <w:rFonts w:ascii="Times New Roman" w:hAnsi="Times New Roman" w:cs="Times New Roman"/>
              </w:rPr>
            </w:pPr>
            <w:r w:rsidRPr="00C576B0">
              <w:rPr>
                <w:rFonts w:ascii="Times New Roman" w:hAnsi="Times New Roman" w:cs="Times New Roman"/>
              </w:rPr>
              <w:t>наличие действующих разрешительных документов на оказание услуг, являющихся предметом настоящего конкурса;</w:t>
            </w:r>
          </w:p>
          <w:p w:rsidR="00C37BE0" w:rsidRPr="00C576B0" w:rsidRDefault="00C37BE0" w:rsidP="004950F5">
            <w:pPr>
              <w:pStyle w:val="34"/>
              <w:tabs>
                <w:tab w:val="clear" w:pos="227"/>
                <w:tab w:val="left" w:pos="0"/>
                <w:tab w:val="left" w:pos="900"/>
              </w:tabs>
              <w:rPr>
                <w:rFonts w:ascii="Times New Roman" w:hAnsi="Times New Roman" w:cs="Times New Roman"/>
              </w:rPr>
            </w:pPr>
            <w:r w:rsidRPr="00C576B0">
              <w:rPr>
                <w:rFonts w:ascii="Times New Roman" w:hAnsi="Times New Roman" w:cs="Times New Roman"/>
              </w:rPr>
              <w:t xml:space="preserve">2) </w:t>
            </w:r>
            <w:proofErr w:type="spellStart"/>
            <w:r w:rsidRPr="00C576B0">
              <w:rPr>
                <w:rFonts w:ascii="Times New Roman" w:hAnsi="Times New Roman" w:cs="Times New Roman"/>
              </w:rPr>
              <w:t>непроведение</w:t>
            </w:r>
            <w:proofErr w:type="spellEnd"/>
            <w:r w:rsidRPr="00C576B0">
              <w:rPr>
                <w:rFonts w:ascii="Times New Roman" w:hAnsi="Times New Roman" w:cs="Times New Roman"/>
              </w:rPr>
              <w:t xml:space="preserve"> ликвидации участника размещения заказа – юридического лица или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C37BE0" w:rsidRPr="00C576B0" w:rsidRDefault="00C37BE0" w:rsidP="004950F5">
            <w:pPr>
              <w:pStyle w:val="34"/>
              <w:tabs>
                <w:tab w:val="clear" w:pos="227"/>
                <w:tab w:val="left" w:pos="0"/>
                <w:tab w:val="left" w:pos="652"/>
                <w:tab w:val="left" w:pos="900"/>
              </w:tabs>
              <w:rPr>
                <w:rFonts w:ascii="Times New Roman" w:hAnsi="Times New Roman" w:cs="Times New Roman"/>
              </w:rPr>
            </w:pPr>
            <w:r w:rsidRPr="00C576B0">
              <w:rPr>
                <w:rFonts w:ascii="Times New Roman" w:hAnsi="Times New Roman" w:cs="Times New Roman"/>
              </w:rPr>
              <w:t xml:space="preserve">3) </w:t>
            </w:r>
            <w:proofErr w:type="spellStart"/>
            <w:r w:rsidRPr="00C576B0">
              <w:rPr>
                <w:rFonts w:ascii="Times New Roman" w:hAnsi="Times New Roman" w:cs="Times New Roman"/>
              </w:rPr>
              <w:t>неприостановление</w:t>
            </w:r>
            <w:proofErr w:type="spellEnd"/>
            <w:r w:rsidRPr="00C576B0">
              <w:rPr>
                <w:rFonts w:ascii="Times New Roman" w:hAnsi="Times New Roman" w:cs="Times New Roman"/>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C37BE0" w:rsidRDefault="00C37BE0" w:rsidP="004950F5">
            <w:pPr>
              <w:jc w:val="both"/>
              <w:rPr>
                <w:rFonts w:ascii="Times New Roman" w:hAnsi="Times New Roman" w:cs="Times New Roman"/>
                <w:sz w:val="24"/>
                <w:szCs w:val="24"/>
              </w:rPr>
            </w:pPr>
            <w:r w:rsidRPr="00C576B0">
              <w:rPr>
                <w:rFonts w:ascii="Times New Roman" w:hAnsi="Times New Roman" w:cs="Times New Roman"/>
                <w:sz w:val="24"/>
                <w:szCs w:val="24"/>
              </w:rPr>
              <w:t xml:space="preserve">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C576B0">
              <w:rPr>
                <w:rFonts w:ascii="Times New Roman" w:hAnsi="Times New Roman" w:cs="Times New Roman"/>
                <w:sz w:val="24"/>
                <w:szCs w:val="24"/>
              </w:rPr>
              <w:t>стоимости активов участника размещения заказа</w:t>
            </w:r>
            <w:proofErr w:type="gramEnd"/>
            <w:r w:rsidRPr="00C576B0">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r>
              <w:rPr>
                <w:rFonts w:ascii="Times New Roman" w:hAnsi="Times New Roman" w:cs="Times New Roman"/>
                <w:sz w:val="24"/>
                <w:szCs w:val="24"/>
              </w:rPr>
              <w:t>;</w:t>
            </w:r>
          </w:p>
          <w:p w:rsidR="00C37BE0" w:rsidRPr="00C576B0" w:rsidRDefault="00C37BE0" w:rsidP="004950F5">
            <w:pPr>
              <w:jc w:val="both"/>
              <w:rPr>
                <w:rFonts w:ascii="Times New Roman" w:hAnsi="Times New Roman" w:cs="Times New Roman"/>
                <w:sz w:val="24"/>
                <w:szCs w:val="24"/>
              </w:rPr>
            </w:pPr>
            <w:r>
              <w:rPr>
                <w:rFonts w:ascii="Times New Roman" w:hAnsi="Times New Roman" w:cs="Times New Roman"/>
                <w:sz w:val="24"/>
                <w:szCs w:val="24"/>
              </w:rPr>
              <w:t>5) отсутствие участника размещения заказа в реестре недобросовестных поставщиков.</w:t>
            </w:r>
          </w:p>
        </w:tc>
      </w:tr>
      <w:tr w:rsidR="00C37BE0" w:rsidRPr="003F53BE" w:rsidTr="004950F5">
        <w:trPr>
          <w:trHeight w:val="1034"/>
          <w:jc w:val="center"/>
        </w:trPr>
        <w:tc>
          <w:tcPr>
            <w:tcW w:w="383" w:type="dxa"/>
            <w:tcBorders>
              <w:top w:val="single" w:sz="4" w:space="0" w:color="000000"/>
              <w:left w:val="single" w:sz="4" w:space="0" w:color="000000"/>
              <w:bottom w:val="single" w:sz="4" w:space="0" w:color="000000"/>
            </w:tcBorders>
            <w:vAlign w:val="center"/>
          </w:tcPr>
          <w:p w:rsidR="00C37BE0" w:rsidRPr="00765B83" w:rsidRDefault="00C37BE0" w:rsidP="004950F5">
            <w:pPr>
              <w:snapToGrid w:val="0"/>
              <w:jc w:val="center"/>
              <w:rPr>
                <w:rFonts w:ascii="Times New Roman" w:hAnsi="Times New Roman" w:cs="Times New Roman"/>
                <w:sz w:val="24"/>
                <w:szCs w:val="24"/>
              </w:rPr>
            </w:pPr>
            <w:r w:rsidRPr="00765B83">
              <w:rPr>
                <w:rFonts w:ascii="Times New Roman" w:hAnsi="Times New Roman" w:cs="Times New Roman"/>
                <w:sz w:val="24"/>
                <w:szCs w:val="24"/>
              </w:rPr>
              <w:t>4</w:t>
            </w:r>
          </w:p>
        </w:tc>
        <w:tc>
          <w:tcPr>
            <w:tcW w:w="2565" w:type="dxa"/>
            <w:gridSpan w:val="3"/>
            <w:tcBorders>
              <w:top w:val="single" w:sz="4" w:space="0" w:color="000000"/>
              <w:left w:val="single" w:sz="4" w:space="0" w:color="000000"/>
              <w:bottom w:val="single" w:sz="4" w:space="0" w:color="000000"/>
            </w:tcBorders>
            <w:vAlign w:val="center"/>
          </w:tcPr>
          <w:p w:rsidR="00C37BE0" w:rsidRPr="00765B83" w:rsidRDefault="00C37BE0" w:rsidP="004950F5">
            <w:pPr>
              <w:keepNext/>
              <w:keepLines/>
              <w:widowControl w:val="0"/>
              <w:suppressLineNumbers/>
              <w:snapToGrid w:val="0"/>
              <w:rPr>
                <w:rFonts w:ascii="Times New Roman" w:hAnsi="Times New Roman" w:cs="Times New Roman"/>
                <w:sz w:val="24"/>
                <w:szCs w:val="24"/>
              </w:rPr>
            </w:pPr>
            <w:r w:rsidRPr="00765B83">
              <w:rPr>
                <w:rFonts w:ascii="Times New Roman" w:hAnsi="Times New Roman" w:cs="Times New Roman"/>
                <w:sz w:val="24"/>
                <w:szCs w:val="24"/>
              </w:rPr>
              <w:t>Срок и порядок предоставления конкурсной документации</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C37BE0" w:rsidRPr="00765B83" w:rsidRDefault="00C37BE0" w:rsidP="004950F5">
            <w:pPr>
              <w:snapToGrid w:val="0"/>
              <w:rPr>
                <w:rFonts w:ascii="Times New Roman" w:hAnsi="Times New Roman" w:cs="Times New Roman"/>
                <w:sz w:val="24"/>
                <w:szCs w:val="24"/>
              </w:rPr>
            </w:pPr>
            <w:r w:rsidRPr="00765B83">
              <w:rPr>
                <w:rFonts w:ascii="Times New Roman" w:hAnsi="Times New Roman" w:cs="Times New Roman"/>
                <w:sz w:val="24"/>
                <w:szCs w:val="24"/>
              </w:rPr>
              <w:t xml:space="preserve">Конкурсная документация предоставляется со дня официального опубликования извещения о проведении открытого конкурса  до </w:t>
            </w:r>
            <w:r>
              <w:rPr>
                <w:rFonts w:ascii="Times New Roman" w:hAnsi="Times New Roman" w:cs="Times New Roman"/>
                <w:sz w:val="24"/>
                <w:szCs w:val="24"/>
              </w:rPr>
              <w:t>1</w:t>
            </w:r>
            <w:r w:rsidR="005F0D36">
              <w:rPr>
                <w:rFonts w:ascii="Times New Roman" w:hAnsi="Times New Roman" w:cs="Times New Roman"/>
                <w:sz w:val="24"/>
                <w:szCs w:val="24"/>
              </w:rPr>
              <w:t>7</w:t>
            </w:r>
            <w:r>
              <w:rPr>
                <w:rFonts w:ascii="Times New Roman" w:hAnsi="Times New Roman" w:cs="Times New Roman"/>
                <w:sz w:val="24"/>
                <w:szCs w:val="24"/>
              </w:rPr>
              <w:t>.00</w:t>
            </w:r>
            <w:r w:rsidRPr="00765B83">
              <w:rPr>
                <w:rFonts w:ascii="Times New Roman" w:hAnsi="Times New Roman" w:cs="Times New Roman"/>
                <w:sz w:val="24"/>
                <w:szCs w:val="24"/>
              </w:rPr>
              <w:t xml:space="preserve"> часов местного времени  </w:t>
            </w:r>
            <w:r>
              <w:rPr>
                <w:rFonts w:ascii="Times New Roman" w:hAnsi="Times New Roman" w:cs="Times New Roman"/>
                <w:sz w:val="24"/>
                <w:szCs w:val="24"/>
              </w:rPr>
              <w:t>«</w:t>
            </w:r>
            <w:r w:rsidR="005F0D36">
              <w:rPr>
                <w:rFonts w:ascii="Times New Roman" w:hAnsi="Times New Roman" w:cs="Times New Roman"/>
                <w:sz w:val="24"/>
                <w:szCs w:val="24"/>
              </w:rPr>
              <w:t>22</w:t>
            </w:r>
            <w:r>
              <w:rPr>
                <w:rFonts w:ascii="Times New Roman" w:hAnsi="Times New Roman" w:cs="Times New Roman"/>
                <w:sz w:val="24"/>
                <w:szCs w:val="24"/>
              </w:rPr>
              <w:t xml:space="preserve">» августа </w:t>
            </w:r>
            <w:r w:rsidRPr="00765B83">
              <w:rPr>
                <w:rFonts w:ascii="Times New Roman" w:hAnsi="Times New Roman" w:cs="Times New Roman"/>
                <w:sz w:val="24"/>
                <w:szCs w:val="24"/>
              </w:rPr>
              <w:t>201</w:t>
            </w:r>
            <w:r>
              <w:rPr>
                <w:rFonts w:ascii="Times New Roman" w:hAnsi="Times New Roman" w:cs="Times New Roman"/>
                <w:sz w:val="24"/>
                <w:szCs w:val="24"/>
              </w:rPr>
              <w:t>3</w:t>
            </w:r>
            <w:r w:rsidRPr="00765B83">
              <w:rPr>
                <w:rFonts w:ascii="Times New Roman" w:hAnsi="Times New Roman" w:cs="Times New Roman"/>
                <w:b/>
                <w:sz w:val="24"/>
                <w:szCs w:val="24"/>
              </w:rPr>
              <w:t xml:space="preserve"> </w:t>
            </w:r>
            <w:r w:rsidRPr="007A646E">
              <w:rPr>
                <w:rFonts w:ascii="Times New Roman" w:hAnsi="Times New Roman" w:cs="Times New Roman"/>
                <w:sz w:val="24"/>
                <w:szCs w:val="24"/>
              </w:rPr>
              <w:t>года</w:t>
            </w:r>
            <w:r w:rsidRPr="00765B83">
              <w:rPr>
                <w:rFonts w:ascii="Times New Roman" w:hAnsi="Times New Roman" w:cs="Times New Roman"/>
                <w:b/>
                <w:sz w:val="24"/>
                <w:szCs w:val="24"/>
              </w:rPr>
              <w:t xml:space="preserve"> </w:t>
            </w:r>
            <w:r w:rsidRPr="00765B83">
              <w:rPr>
                <w:rFonts w:ascii="Times New Roman" w:hAnsi="Times New Roman" w:cs="Times New Roman"/>
                <w:sz w:val="24"/>
                <w:szCs w:val="24"/>
              </w:rPr>
              <w:t>на основании письменного заявления любого заинтересованного лица.</w:t>
            </w:r>
            <w:r w:rsidRPr="000F170B">
              <w:rPr>
                <w:rFonts w:ascii="Times New Roman" w:hAnsi="Times New Roman" w:cs="Times New Roman"/>
                <w:b/>
                <w:bCs/>
                <w:sz w:val="28"/>
                <w:szCs w:val="28"/>
              </w:rPr>
              <w:t xml:space="preserve"> </w:t>
            </w:r>
          </w:p>
          <w:p w:rsidR="00C37BE0" w:rsidRPr="00765B83" w:rsidRDefault="00C37BE0" w:rsidP="004950F5">
            <w:pPr>
              <w:rPr>
                <w:rFonts w:ascii="Times New Roman" w:hAnsi="Times New Roman" w:cs="Times New Roman"/>
                <w:sz w:val="24"/>
                <w:szCs w:val="24"/>
              </w:rPr>
            </w:pPr>
            <w:r w:rsidRPr="00765B83">
              <w:rPr>
                <w:rFonts w:ascii="Times New Roman" w:hAnsi="Times New Roman" w:cs="Times New Roman"/>
                <w:sz w:val="24"/>
                <w:szCs w:val="24"/>
              </w:rPr>
              <w:lastRenderedPageBreak/>
              <w:t>Срок предоставления конкурсной документации: в течение двух рабочих дней со дня получения соответствующего заявления.</w:t>
            </w:r>
          </w:p>
          <w:p w:rsidR="00C37BE0" w:rsidRPr="00765B83" w:rsidRDefault="00C37BE0" w:rsidP="004950F5">
            <w:pPr>
              <w:keepNext/>
              <w:widowControl w:val="0"/>
              <w:rPr>
                <w:rFonts w:ascii="Times New Roman" w:hAnsi="Times New Roman" w:cs="Times New Roman"/>
                <w:b/>
                <w:sz w:val="24"/>
                <w:szCs w:val="24"/>
              </w:rPr>
            </w:pPr>
            <w:r w:rsidRPr="00765B83">
              <w:rPr>
                <w:rFonts w:ascii="Times New Roman" w:hAnsi="Times New Roman" w:cs="Times New Roman"/>
                <w:sz w:val="24"/>
                <w:szCs w:val="24"/>
              </w:rPr>
              <w:t xml:space="preserve">Плата за предоставление конкурсной документации </w:t>
            </w:r>
            <w:r w:rsidRPr="00765B83">
              <w:rPr>
                <w:rFonts w:ascii="Times New Roman" w:hAnsi="Times New Roman" w:cs="Times New Roman"/>
                <w:b/>
                <w:sz w:val="24"/>
                <w:szCs w:val="24"/>
              </w:rPr>
              <w:t>не установлена.</w:t>
            </w:r>
          </w:p>
        </w:tc>
      </w:tr>
      <w:tr w:rsidR="00C37BE0" w:rsidRPr="003F53BE" w:rsidTr="004950F5">
        <w:trPr>
          <w:trHeight w:val="918"/>
          <w:jc w:val="center"/>
        </w:trPr>
        <w:tc>
          <w:tcPr>
            <w:tcW w:w="383" w:type="dxa"/>
            <w:tcBorders>
              <w:top w:val="single" w:sz="4" w:space="0" w:color="000000"/>
              <w:left w:val="single" w:sz="4" w:space="0" w:color="000000"/>
            </w:tcBorders>
            <w:vAlign w:val="center"/>
          </w:tcPr>
          <w:p w:rsidR="00C37BE0" w:rsidRPr="00765B83" w:rsidRDefault="00C37BE0" w:rsidP="004950F5">
            <w:pPr>
              <w:snapToGrid w:val="0"/>
              <w:jc w:val="center"/>
              <w:rPr>
                <w:rFonts w:ascii="Times New Roman" w:hAnsi="Times New Roman" w:cs="Times New Roman"/>
                <w:sz w:val="24"/>
                <w:szCs w:val="24"/>
              </w:rPr>
            </w:pPr>
            <w:r w:rsidRPr="00765B83">
              <w:rPr>
                <w:rFonts w:ascii="Times New Roman" w:hAnsi="Times New Roman" w:cs="Times New Roman"/>
                <w:sz w:val="24"/>
                <w:szCs w:val="24"/>
              </w:rPr>
              <w:lastRenderedPageBreak/>
              <w:t>5</w:t>
            </w:r>
          </w:p>
        </w:tc>
        <w:tc>
          <w:tcPr>
            <w:tcW w:w="2565" w:type="dxa"/>
            <w:gridSpan w:val="3"/>
            <w:tcBorders>
              <w:top w:val="single" w:sz="4" w:space="0" w:color="000000"/>
              <w:left w:val="single" w:sz="4" w:space="0" w:color="000000"/>
              <w:bottom w:val="single" w:sz="4" w:space="0" w:color="000000"/>
            </w:tcBorders>
            <w:vAlign w:val="center"/>
          </w:tcPr>
          <w:p w:rsidR="00C37BE0" w:rsidRPr="00765B83" w:rsidRDefault="00CB1164" w:rsidP="00CB1164">
            <w:pPr>
              <w:keepNext/>
              <w:keepLines/>
              <w:widowControl w:val="0"/>
              <w:suppressLineNumbers/>
              <w:snapToGrid w:val="0"/>
              <w:rPr>
                <w:rFonts w:ascii="Times New Roman" w:hAnsi="Times New Roman" w:cs="Times New Roman"/>
                <w:sz w:val="24"/>
                <w:szCs w:val="24"/>
              </w:rPr>
            </w:pPr>
            <w:r>
              <w:rPr>
                <w:rFonts w:ascii="Times New Roman" w:hAnsi="Times New Roman" w:cs="Times New Roman"/>
                <w:sz w:val="24"/>
                <w:szCs w:val="24"/>
              </w:rPr>
              <w:t xml:space="preserve"> Направление </w:t>
            </w:r>
            <w:r w:rsidR="00C37BE0" w:rsidRPr="00765B83">
              <w:rPr>
                <w:rFonts w:ascii="Times New Roman" w:hAnsi="Times New Roman" w:cs="Times New Roman"/>
                <w:sz w:val="24"/>
                <w:szCs w:val="24"/>
              </w:rPr>
              <w:t>запросов по разъяснению положений конкурсной документации</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37BE0" w:rsidRPr="00765B83" w:rsidRDefault="00C37BE0" w:rsidP="00CB1164">
            <w:pPr>
              <w:keepNext/>
              <w:widowControl w:val="0"/>
              <w:snapToGrid w:val="0"/>
              <w:rPr>
                <w:rFonts w:ascii="Times New Roman" w:hAnsi="Times New Roman" w:cs="Times New Roman"/>
                <w:sz w:val="24"/>
                <w:szCs w:val="24"/>
              </w:rPr>
            </w:pPr>
            <w:r w:rsidRPr="00765B83">
              <w:rPr>
                <w:rFonts w:ascii="Times New Roman" w:hAnsi="Times New Roman" w:cs="Times New Roman"/>
                <w:sz w:val="24"/>
                <w:szCs w:val="24"/>
              </w:rPr>
              <w:t>Запрос о разъяснении положений конкурсной документации может</w:t>
            </w:r>
            <w:r>
              <w:rPr>
                <w:rFonts w:ascii="Times New Roman" w:hAnsi="Times New Roman" w:cs="Times New Roman"/>
                <w:sz w:val="24"/>
                <w:szCs w:val="24"/>
              </w:rPr>
              <w:t xml:space="preserve"> быть направлен по адресу: 62498</w:t>
            </w:r>
            <w:r w:rsidR="00CB1164">
              <w:rPr>
                <w:rFonts w:ascii="Times New Roman" w:hAnsi="Times New Roman" w:cs="Times New Roman"/>
                <w:sz w:val="24"/>
                <w:szCs w:val="24"/>
              </w:rPr>
              <w:t>0</w:t>
            </w:r>
            <w:r w:rsidRPr="00765B83">
              <w:rPr>
                <w:rFonts w:ascii="Times New Roman" w:hAnsi="Times New Roman" w:cs="Times New Roman"/>
                <w:sz w:val="24"/>
                <w:szCs w:val="24"/>
              </w:rPr>
              <w:t>, Свердловская область, г</w:t>
            </w:r>
            <w:proofErr w:type="gramStart"/>
            <w:r w:rsidRPr="00765B83">
              <w:rPr>
                <w:rFonts w:ascii="Times New Roman" w:hAnsi="Times New Roman" w:cs="Times New Roman"/>
                <w:sz w:val="24"/>
                <w:szCs w:val="24"/>
              </w:rPr>
              <w:t>.С</w:t>
            </w:r>
            <w:proofErr w:type="gramEnd"/>
            <w:r w:rsidRPr="00765B83">
              <w:rPr>
                <w:rFonts w:ascii="Times New Roman" w:hAnsi="Times New Roman" w:cs="Times New Roman"/>
                <w:sz w:val="24"/>
                <w:szCs w:val="24"/>
              </w:rPr>
              <w:t xml:space="preserve">еров, ул. </w:t>
            </w:r>
            <w:r w:rsidR="00CB1164">
              <w:rPr>
                <w:rFonts w:ascii="Times New Roman" w:hAnsi="Times New Roman" w:cs="Times New Roman"/>
                <w:sz w:val="24"/>
                <w:szCs w:val="24"/>
              </w:rPr>
              <w:t xml:space="preserve"> Вальцовщиков,22</w:t>
            </w:r>
            <w:r w:rsidRPr="00765B83">
              <w:rPr>
                <w:rFonts w:ascii="Times New Roman" w:hAnsi="Times New Roman" w:cs="Times New Roman"/>
                <w:sz w:val="24"/>
                <w:szCs w:val="24"/>
              </w:rPr>
              <w:t xml:space="preserve">, кабинет </w:t>
            </w:r>
            <w:r>
              <w:rPr>
                <w:rFonts w:ascii="Times New Roman" w:hAnsi="Times New Roman" w:cs="Times New Roman"/>
                <w:sz w:val="24"/>
                <w:szCs w:val="24"/>
              </w:rPr>
              <w:t>бухгалтерии, ежедневно с 8.00 до 16</w:t>
            </w:r>
            <w:r w:rsidRPr="00765B83">
              <w:rPr>
                <w:rFonts w:ascii="Times New Roman" w:hAnsi="Times New Roman" w:cs="Times New Roman"/>
                <w:sz w:val="24"/>
                <w:szCs w:val="24"/>
              </w:rPr>
              <w:t>.00  часов местного времени , кроме выходных и праздничных дней.</w:t>
            </w:r>
          </w:p>
        </w:tc>
      </w:tr>
      <w:tr w:rsidR="00C37BE0" w:rsidRPr="003F53BE" w:rsidTr="004950F5">
        <w:trPr>
          <w:jc w:val="center"/>
        </w:trPr>
        <w:tc>
          <w:tcPr>
            <w:tcW w:w="383" w:type="dxa"/>
            <w:tcBorders>
              <w:top w:val="single" w:sz="4" w:space="0" w:color="000000"/>
              <w:left w:val="single" w:sz="4" w:space="0" w:color="000000"/>
              <w:bottom w:val="single" w:sz="4" w:space="0" w:color="000000"/>
            </w:tcBorders>
            <w:vAlign w:val="center"/>
          </w:tcPr>
          <w:p w:rsidR="00C37BE0" w:rsidRPr="00765B83" w:rsidRDefault="00C37BE0" w:rsidP="004950F5">
            <w:pPr>
              <w:snapToGrid w:val="0"/>
              <w:jc w:val="center"/>
              <w:rPr>
                <w:rFonts w:ascii="Times New Roman" w:hAnsi="Times New Roman" w:cs="Times New Roman"/>
                <w:sz w:val="24"/>
                <w:szCs w:val="24"/>
              </w:rPr>
            </w:pPr>
            <w:r w:rsidRPr="00765B83">
              <w:rPr>
                <w:rFonts w:ascii="Times New Roman" w:hAnsi="Times New Roman" w:cs="Times New Roman"/>
                <w:sz w:val="24"/>
                <w:szCs w:val="24"/>
              </w:rPr>
              <w:t>6</w:t>
            </w:r>
          </w:p>
        </w:tc>
        <w:tc>
          <w:tcPr>
            <w:tcW w:w="2565" w:type="dxa"/>
            <w:gridSpan w:val="3"/>
            <w:tcBorders>
              <w:top w:val="single" w:sz="4" w:space="0" w:color="000000"/>
              <w:left w:val="single" w:sz="4" w:space="0" w:color="000000"/>
            </w:tcBorders>
            <w:vAlign w:val="center"/>
          </w:tcPr>
          <w:p w:rsidR="00C37BE0" w:rsidRPr="00765B83" w:rsidRDefault="00C37BE0" w:rsidP="004950F5">
            <w:pPr>
              <w:keepNext/>
              <w:keepLines/>
              <w:widowControl w:val="0"/>
              <w:suppressLineNumbers/>
              <w:snapToGrid w:val="0"/>
              <w:jc w:val="center"/>
              <w:rPr>
                <w:rFonts w:ascii="Times New Roman" w:hAnsi="Times New Roman" w:cs="Times New Roman"/>
                <w:sz w:val="24"/>
                <w:szCs w:val="24"/>
              </w:rPr>
            </w:pPr>
            <w:r w:rsidRPr="00765B83">
              <w:rPr>
                <w:rFonts w:ascii="Times New Roman" w:hAnsi="Times New Roman" w:cs="Times New Roman"/>
                <w:sz w:val="24"/>
                <w:szCs w:val="24"/>
              </w:rPr>
              <w:t>Требования к содержанию документов, входящих в состав заявки на участие в конкурсе</w:t>
            </w:r>
          </w:p>
        </w:tc>
        <w:tc>
          <w:tcPr>
            <w:tcW w:w="7380" w:type="dxa"/>
            <w:gridSpan w:val="2"/>
            <w:tcBorders>
              <w:top w:val="single" w:sz="4" w:space="0" w:color="000000"/>
              <w:left w:val="single" w:sz="4" w:space="0" w:color="000000"/>
              <w:right w:val="single" w:sz="4" w:space="0" w:color="000000"/>
            </w:tcBorders>
            <w:tcMar>
              <w:left w:w="57" w:type="dxa"/>
              <w:right w:w="57" w:type="dxa"/>
            </w:tcMar>
          </w:tcPr>
          <w:p w:rsidR="00C37BE0" w:rsidRPr="00765B83" w:rsidRDefault="00C37BE0" w:rsidP="004950F5">
            <w:pPr>
              <w:keepNext/>
              <w:widowControl w:val="0"/>
              <w:snapToGrid w:val="0"/>
              <w:rPr>
                <w:rFonts w:ascii="Times New Roman" w:hAnsi="Times New Roman" w:cs="Times New Roman"/>
                <w:sz w:val="24"/>
                <w:szCs w:val="24"/>
              </w:rPr>
            </w:pPr>
            <w:r w:rsidRPr="00765B83">
              <w:rPr>
                <w:rFonts w:ascii="Times New Roman" w:hAnsi="Times New Roman" w:cs="Times New Roman"/>
                <w:sz w:val="24"/>
                <w:szCs w:val="24"/>
              </w:rPr>
              <w:t>Участник размещения заказа подает заявку на участие в конкурсе в письменном виде или в форме электронного документа, в запечатанном конверте.</w:t>
            </w:r>
          </w:p>
          <w:p w:rsidR="00C37BE0" w:rsidRPr="00765B83" w:rsidRDefault="00C37BE0" w:rsidP="004950F5">
            <w:pPr>
              <w:pStyle w:val="211"/>
              <w:keepNext/>
              <w:widowControl w:val="0"/>
              <w:tabs>
                <w:tab w:val="left" w:pos="480"/>
              </w:tabs>
              <w:spacing w:after="0" w:line="240" w:lineRule="auto"/>
              <w:ind w:left="0" w:firstLine="170"/>
              <w:textAlignment w:val="baseline"/>
              <w:rPr>
                <w:rFonts w:ascii="Times New Roman" w:hAnsi="Times New Roman" w:cs="Times New Roman"/>
              </w:rPr>
            </w:pPr>
            <w:r w:rsidRPr="00765B83">
              <w:rPr>
                <w:rFonts w:ascii="Times New Roman" w:hAnsi="Times New Roman" w:cs="Times New Roman"/>
              </w:rPr>
              <w:t>Заявка должна быть подготовлена в соответствии с требованиями настоящей конкурсной документации, и содержать следующие документы по описи (форма 8.1.):</w:t>
            </w:r>
          </w:p>
          <w:p w:rsidR="00C37BE0" w:rsidRPr="00765B83" w:rsidRDefault="00C37BE0" w:rsidP="004950F5">
            <w:pPr>
              <w:pStyle w:val="211"/>
              <w:keepNext/>
              <w:widowControl w:val="0"/>
              <w:numPr>
                <w:ilvl w:val="3"/>
                <w:numId w:val="8"/>
              </w:numPr>
              <w:tabs>
                <w:tab w:val="left" w:pos="360"/>
                <w:tab w:val="left" w:pos="480"/>
              </w:tabs>
              <w:spacing w:after="0" w:line="240" w:lineRule="auto"/>
              <w:ind w:left="360"/>
              <w:textAlignment w:val="baseline"/>
              <w:rPr>
                <w:rFonts w:ascii="Times New Roman" w:hAnsi="Times New Roman" w:cs="Times New Roman"/>
              </w:rPr>
            </w:pPr>
            <w:r w:rsidRPr="00765B83">
              <w:rPr>
                <w:rFonts w:ascii="Times New Roman" w:hAnsi="Times New Roman" w:cs="Times New Roman"/>
              </w:rPr>
              <w:t>Заявку на участие в открытом конкурсе (форма 8.2.)</w:t>
            </w:r>
          </w:p>
          <w:p w:rsidR="00C37BE0" w:rsidRPr="00765B83" w:rsidRDefault="00C37BE0" w:rsidP="004950F5">
            <w:pPr>
              <w:pStyle w:val="211"/>
              <w:keepNext/>
              <w:widowControl w:val="0"/>
              <w:numPr>
                <w:ilvl w:val="3"/>
                <w:numId w:val="8"/>
              </w:numPr>
              <w:tabs>
                <w:tab w:val="left" w:pos="360"/>
                <w:tab w:val="left" w:pos="480"/>
              </w:tabs>
              <w:spacing w:after="0" w:line="240" w:lineRule="auto"/>
              <w:ind w:left="360"/>
              <w:textAlignment w:val="baseline"/>
              <w:rPr>
                <w:rFonts w:ascii="Times New Roman" w:hAnsi="Times New Roman" w:cs="Times New Roman"/>
              </w:rPr>
            </w:pPr>
            <w:r w:rsidRPr="00765B83">
              <w:rPr>
                <w:rFonts w:ascii="Times New Roman" w:hAnsi="Times New Roman" w:cs="Times New Roman"/>
              </w:rPr>
              <w:t>Сведения об участнике открытого конкурса (форма 8.3.)</w:t>
            </w:r>
          </w:p>
          <w:p w:rsidR="00C37BE0" w:rsidRPr="00765B83" w:rsidRDefault="00C37BE0" w:rsidP="004950F5">
            <w:pPr>
              <w:pStyle w:val="211"/>
              <w:keepNext/>
              <w:widowControl w:val="0"/>
              <w:tabs>
                <w:tab w:val="left" w:pos="255"/>
                <w:tab w:val="left" w:pos="480"/>
              </w:tabs>
              <w:spacing w:after="0" w:line="240" w:lineRule="auto"/>
              <w:ind w:left="0"/>
              <w:textAlignment w:val="baseline"/>
              <w:rPr>
                <w:rFonts w:ascii="Times New Roman" w:hAnsi="Times New Roman" w:cs="Times New Roman"/>
              </w:rPr>
            </w:pPr>
            <w:r w:rsidRPr="00765B83">
              <w:rPr>
                <w:rFonts w:ascii="Times New Roman" w:hAnsi="Times New Roman" w:cs="Times New Roman"/>
              </w:rPr>
              <w:t xml:space="preserve">3. Полученную не ранее чем </w:t>
            </w:r>
            <w:proofErr w:type="gramStart"/>
            <w:r w:rsidRPr="00765B83">
              <w:rPr>
                <w:rFonts w:ascii="Times New Roman" w:hAnsi="Times New Roman" w:cs="Times New Roman"/>
              </w:rPr>
              <w:t>за шесть месяцев до дня размещения на официальном сайте извещения о проведении открытого конкурса выписку из единого государственного реестра</w:t>
            </w:r>
            <w:proofErr w:type="gramEnd"/>
            <w:r w:rsidRPr="00765B83">
              <w:rPr>
                <w:rFonts w:ascii="Times New Roman" w:hAnsi="Times New Roman" w:cs="Times New Roman"/>
              </w:rPr>
              <w:t xml:space="preserve"> юридических лиц или нотариально заверенную копию такой выписки (для юридического лица).</w:t>
            </w:r>
          </w:p>
          <w:p w:rsidR="00C37BE0" w:rsidRPr="00765B83" w:rsidRDefault="00C37BE0" w:rsidP="004950F5">
            <w:pPr>
              <w:pStyle w:val="211"/>
              <w:keepNext/>
              <w:widowControl w:val="0"/>
              <w:tabs>
                <w:tab w:val="left" w:pos="255"/>
                <w:tab w:val="left" w:pos="480"/>
              </w:tabs>
              <w:spacing w:after="0" w:line="240" w:lineRule="auto"/>
              <w:ind w:left="0" w:hanging="11"/>
              <w:textAlignment w:val="baseline"/>
              <w:rPr>
                <w:rFonts w:ascii="Times New Roman" w:hAnsi="Times New Roman" w:cs="Times New Roman"/>
              </w:rPr>
            </w:pPr>
            <w:r w:rsidRPr="00765B83">
              <w:rPr>
                <w:rFonts w:ascii="Times New Roman" w:hAnsi="Times New Roman" w:cs="Times New Roman"/>
              </w:rPr>
              <w:t>Полученную не ранее чем за шесть месяцев до дня размещения на официальном сайте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w:t>
            </w:r>
          </w:p>
          <w:p w:rsidR="00C37BE0" w:rsidRPr="00765B83" w:rsidRDefault="00C37BE0" w:rsidP="004950F5">
            <w:pPr>
              <w:pStyle w:val="211"/>
              <w:widowControl w:val="0"/>
              <w:tabs>
                <w:tab w:val="left" w:pos="708"/>
              </w:tabs>
              <w:spacing w:after="0" w:line="240" w:lineRule="auto"/>
              <w:ind w:left="0"/>
              <w:textAlignment w:val="baseline"/>
              <w:rPr>
                <w:rFonts w:ascii="Times New Roman" w:hAnsi="Times New Roman" w:cs="Times New Roman"/>
              </w:rPr>
            </w:pPr>
            <w:r w:rsidRPr="00765B83">
              <w:rPr>
                <w:rFonts w:ascii="Times New Roman" w:hAnsi="Times New Roman" w:cs="Times New Roman"/>
              </w:rPr>
              <w:t xml:space="preserve">4. Документ, подтверждающий полномочия лица на осуществление действий от имени Участника размещения заказа – юридического лица: </w:t>
            </w:r>
          </w:p>
          <w:p w:rsidR="00C37BE0" w:rsidRPr="00765B83" w:rsidRDefault="00C37BE0" w:rsidP="004950F5">
            <w:pPr>
              <w:pStyle w:val="211"/>
              <w:widowControl w:val="0"/>
              <w:tabs>
                <w:tab w:val="left" w:pos="708"/>
              </w:tabs>
              <w:spacing w:after="0" w:line="240" w:lineRule="auto"/>
              <w:ind w:left="0" w:firstLine="454"/>
              <w:textAlignment w:val="baseline"/>
              <w:rPr>
                <w:rFonts w:ascii="Times New Roman" w:hAnsi="Times New Roman" w:cs="Times New Roman"/>
              </w:rPr>
            </w:pPr>
            <w:r w:rsidRPr="00765B83">
              <w:rPr>
                <w:rFonts w:ascii="Times New Roman" w:hAnsi="Times New Roman" w:cs="Times New Roman"/>
              </w:rPr>
              <w:t xml:space="preserve">-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 </w:t>
            </w:r>
          </w:p>
          <w:p w:rsidR="00C37BE0" w:rsidRPr="00765B83" w:rsidRDefault="00C37BE0" w:rsidP="004950F5">
            <w:pPr>
              <w:pStyle w:val="211"/>
              <w:widowControl w:val="0"/>
              <w:tabs>
                <w:tab w:val="left" w:pos="708"/>
              </w:tabs>
              <w:spacing w:after="0" w:line="240" w:lineRule="auto"/>
              <w:ind w:left="0" w:firstLine="454"/>
              <w:textAlignment w:val="baseline"/>
              <w:rPr>
                <w:rFonts w:ascii="Times New Roman" w:hAnsi="Times New Roman" w:cs="Times New Roman"/>
              </w:rPr>
            </w:pPr>
            <w:r w:rsidRPr="00765B83">
              <w:rPr>
                <w:rFonts w:ascii="Times New Roman" w:hAnsi="Times New Roman" w:cs="Times New Roman"/>
              </w:rPr>
              <w:t>-  в случае</w:t>
            </w:r>
            <w:proofErr w:type="gramStart"/>
            <w:r w:rsidRPr="00765B83">
              <w:rPr>
                <w:rFonts w:ascii="Times New Roman" w:hAnsi="Times New Roman" w:cs="Times New Roman"/>
              </w:rPr>
              <w:t>,</w:t>
            </w:r>
            <w:proofErr w:type="gramEnd"/>
            <w:r w:rsidRPr="00765B83">
              <w:rPr>
                <w:rFonts w:ascii="Times New Roman" w:hAnsi="Times New Roman" w:cs="Times New Roman"/>
              </w:rPr>
              <w:t xml:space="preserve"> если от имени участника размещения заказа действует иное лицо, заявка на участие в конкурсе должна содержать также </w:t>
            </w:r>
            <w:r w:rsidRPr="00765B83">
              <w:rPr>
                <w:rFonts w:ascii="Times New Roman" w:hAnsi="Times New Roman" w:cs="Times New Roman"/>
                <w:i/>
                <w:iCs/>
              </w:rPr>
              <w:t xml:space="preserve">доверенность </w:t>
            </w:r>
            <w:r w:rsidRPr="00765B83">
              <w:rPr>
                <w:rFonts w:ascii="Times New Roman" w:hAnsi="Times New Roman" w:cs="Times New Roman"/>
              </w:rPr>
              <w:t>на осуществление действия от имени участника размещения заказа, заверенную печатью участника размещения заказа и подписанную руководителем (для юридических лиц) или уполномоченным этим руководителем лицом, либо нотариально заверенную копию такой доверенности;</w:t>
            </w:r>
          </w:p>
          <w:p w:rsidR="00C37BE0" w:rsidRPr="00765B83" w:rsidRDefault="00C37BE0" w:rsidP="00CB1164">
            <w:pPr>
              <w:spacing w:after="0"/>
              <w:ind w:firstLine="454"/>
              <w:jc w:val="both"/>
              <w:rPr>
                <w:rFonts w:ascii="Times New Roman" w:hAnsi="Times New Roman" w:cs="Times New Roman"/>
                <w:sz w:val="24"/>
                <w:szCs w:val="24"/>
              </w:rPr>
            </w:pPr>
            <w:r w:rsidRPr="00765B83">
              <w:rPr>
                <w:rFonts w:ascii="Times New Roman" w:hAnsi="Times New Roman" w:cs="Times New Roman"/>
                <w:sz w:val="24"/>
                <w:szCs w:val="24"/>
              </w:rPr>
              <w:t>- в случае</w:t>
            </w:r>
            <w:proofErr w:type="gramStart"/>
            <w:r w:rsidRPr="00765B83">
              <w:rPr>
                <w:rFonts w:ascii="Times New Roman" w:hAnsi="Times New Roman" w:cs="Times New Roman"/>
                <w:sz w:val="24"/>
                <w:szCs w:val="24"/>
              </w:rPr>
              <w:t>,</w:t>
            </w:r>
            <w:proofErr w:type="gramEnd"/>
            <w:r w:rsidRPr="00765B83">
              <w:rPr>
                <w:rFonts w:ascii="Times New Roman" w:hAnsi="Times New Roman" w:cs="Times New Roman"/>
                <w:sz w:val="24"/>
                <w:szCs w:val="24"/>
              </w:rPr>
              <w:t xml:space="preserve"> если указанная </w:t>
            </w:r>
            <w:r w:rsidRPr="00765B83">
              <w:rPr>
                <w:rFonts w:ascii="Times New Roman" w:hAnsi="Times New Roman" w:cs="Times New Roman"/>
                <w:i/>
                <w:iCs/>
                <w:sz w:val="24"/>
                <w:szCs w:val="24"/>
              </w:rPr>
              <w:t xml:space="preserve">доверенность </w:t>
            </w:r>
            <w:r w:rsidRPr="00765B83">
              <w:rPr>
                <w:rFonts w:ascii="Times New Roman" w:hAnsi="Times New Roman" w:cs="Times New Roman"/>
                <w:sz w:val="24"/>
                <w:szCs w:val="24"/>
              </w:rPr>
              <w:t>подписана лицом, уполномоченным руководителем</w:t>
            </w:r>
            <w:r w:rsidRPr="00765B83">
              <w:rPr>
                <w:rFonts w:ascii="Times New Roman" w:hAnsi="Times New Roman" w:cs="Times New Roman"/>
                <w:i/>
                <w:iCs/>
                <w:sz w:val="24"/>
                <w:szCs w:val="24"/>
              </w:rPr>
              <w:t xml:space="preserve"> </w:t>
            </w:r>
            <w:r w:rsidRPr="00765B83">
              <w:rPr>
                <w:rFonts w:ascii="Times New Roman" w:hAnsi="Times New Roman" w:cs="Times New Roman"/>
                <w:sz w:val="24"/>
                <w:szCs w:val="24"/>
              </w:rPr>
              <w:t>участника размещения заказа, заявка на участие в конкурсе должна содержать также документ, подтверждающий полномочия такого лица.</w:t>
            </w:r>
          </w:p>
          <w:p w:rsidR="00C37BE0" w:rsidRPr="00765B83" w:rsidRDefault="00C37BE0" w:rsidP="00CB1164">
            <w:pPr>
              <w:spacing w:after="0"/>
              <w:jc w:val="both"/>
              <w:rPr>
                <w:rFonts w:ascii="Times New Roman" w:hAnsi="Times New Roman" w:cs="Times New Roman"/>
                <w:sz w:val="24"/>
                <w:szCs w:val="24"/>
              </w:rPr>
            </w:pPr>
            <w:r w:rsidRPr="00765B83">
              <w:rPr>
                <w:rFonts w:ascii="Times New Roman" w:hAnsi="Times New Roman" w:cs="Times New Roman"/>
                <w:sz w:val="24"/>
                <w:szCs w:val="24"/>
              </w:rPr>
              <w:t>5.  Сведения о квалификации участника размещения заказа (форма 8.4.)</w:t>
            </w:r>
          </w:p>
          <w:p w:rsidR="00C37BE0" w:rsidRPr="00765B83" w:rsidRDefault="00C37BE0" w:rsidP="00CB1164">
            <w:pPr>
              <w:keepNext/>
              <w:keepLines/>
              <w:tabs>
                <w:tab w:val="left" w:pos="0"/>
                <w:tab w:val="left" w:pos="720"/>
              </w:tabs>
              <w:spacing w:after="0"/>
              <w:jc w:val="both"/>
              <w:rPr>
                <w:rFonts w:ascii="Times New Roman" w:hAnsi="Times New Roman" w:cs="Times New Roman"/>
                <w:sz w:val="24"/>
                <w:szCs w:val="24"/>
              </w:rPr>
            </w:pPr>
            <w:r w:rsidRPr="00765B83">
              <w:rPr>
                <w:rFonts w:ascii="Times New Roman" w:hAnsi="Times New Roman" w:cs="Times New Roman"/>
                <w:sz w:val="24"/>
                <w:szCs w:val="24"/>
              </w:rPr>
              <w:t>6. Копии учредительных документов участника размещения заказа (для юридических лиц).</w:t>
            </w:r>
          </w:p>
          <w:p w:rsidR="00C37BE0" w:rsidRPr="00765B83" w:rsidRDefault="00C37BE0" w:rsidP="004950F5">
            <w:pPr>
              <w:tabs>
                <w:tab w:val="left" w:pos="0"/>
                <w:tab w:val="left" w:pos="720"/>
              </w:tabs>
              <w:jc w:val="both"/>
              <w:rPr>
                <w:rFonts w:ascii="Times New Roman" w:hAnsi="Times New Roman" w:cs="Times New Roman"/>
                <w:sz w:val="24"/>
                <w:szCs w:val="24"/>
              </w:rPr>
            </w:pPr>
            <w:r w:rsidRPr="00765B83">
              <w:rPr>
                <w:rFonts w:ascii="Times New Roman" w:hAnsi="Times New Roman" w:cs="Times New Roman"/>
                <w:sz w:val="24"/>
                <w:szCs w:val="24"/>
              </w:rPr>
              <w:t xml:space="preserve">7.   </w:t>
            </w:r>
            <w:proofErr w:type="gramStart"/>
            <w:r w:rsidRPr="00765B83">
              <w:rPr>
                <w:rFonts w:ascii="Times New Roman" w:hAnsi="Times New Roman" w:cs="Times New Roman"/>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r w:rsidRPr="00765B83">
              <w:rPr>
                <w:rFonts w:ascii="Times New Roman" w:hAnsi="Times New Roman" w:cs="Times New Roman"/>
                <w:sz w:val="24"/>
                <w:szCs w:val="24"/>
              </w:rPr>
              <w:lastRenderedPageBreak/>
              <w:t xml:space="preserve">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w:t>
            </w:r>
            <w:r w:rsidR="00CB1164">
              <w:rPr>
                <w:rFonts w:ascii="Times New Roman" w:hAnsi="Times New Roman" w:cs="Times New Roman"/>
                <w:sz w:val="24"/>
                <w:szCs w:val="24"/>
              </w:rPr>
              <w:t>договора</w:t>
            </w:r>
            <w:r w:rsidRPr="00765B83">
              <w:rPr>
                <w:rFonts w:ascii="Times New Roman" w:hAnsi="Times New Roman" w:cs="Times New Roman"/>
                <w:sz w:val="24"/>
                <w:szCs w:val="24"/>
              </w:rPr>
              <w:t xml:space="preserve">, или внесение денежных средств в качестве обеспечения заявки на участие в аукционе, обеспечения исполнения </w:t>
            </w:r>
            <w:r w:rsidR="00CB1164">
              <w:rPr>
                <w:rFonts w:ascii="Times New Roman" w:hAnsi="Times New Roman" w:cs="Times New Roman"/>
                <w:sz w:val="24"/>
                <w:szCs w:val="24"/>
              </w:rPr>
              <w:t>договора</w:t>
            </w:r>
            <w:r w:rsidRPr="00765B83">
              <w:rPr>
                <w:rFonts w:ascii="Times New Roman" w:hAnsi="Times New Roman" w:cs="Times New Roman"/>
                <w:sz w:val="24"/>
                <w:szCs w:val="24"/>
              </w:rPr>
              <w:t xml:space="preserve"> является</w:t>
            </w:r>
            <w:proofErr w:type="gramEnd"/>
            <w:r w:rsidRPr="00765B83">
              <w:rPr>
                <w:rFonts w:ascii="Times New Roman" w:hAnsi="Times New Roman" w:cs="Times New Roman"/>
                <w:sz w:val="24"/>
                <w:szCs w:val="24"/>
              </w:rPr>
              <w:t xml:space="preserve"> крупной сделкой, либо уведомление в отношении крупной сделки (форма 8.5.).</w:t>
            </w:r>
          </w:p>
          <w:p w:rsidR="00C37BE0" w:rsidRPr="00765B83" w:rsidRDefault="00C37BE0" w:rsidP="00CB1164">
            <w:pPr>
              <w:pStyle w:val="211"/>
              <w:widowControl w:val="0"/>
              <w:tabs>
                <w:tab w:val="left" w:pos="708"/>
              </w:tabs>
              <w:spacing w:after="0" w:line="240" w:lineRule="auto"/>
              <w:ind w:left="0"/>
              <w:textAlignment w:val="baseline"/>
              <w:rPr>
                <w:rFonts w:ascii="Times New Roman" w:hAnsi="Times New Roman" w:cs="Times New Roman"/>
              </w:rPr>
            </w:pPr>
            <w:r w:rsidRPr="00765B83">
              <w:rPr>
                <w:rFonts w:ascii="Times New Roman" w:hAnsi="Times New Roman" w:cs="Times New Roman"/>
              </w:rPr>
              <w:t xml:space="preserve">8. Предложение о качестве оказываемых услуг и об условиях исполнения </w:t>
            </w:r>
            <w:r w:rsidR="00CB1164">
              <w:rPr>
                <w:rFonts w:ascii="Times New Roman" w:hAnsi="Times New Roman" w:cs="Times New Roman"/>
              </w:rPr>
              <w:t>договора</w:t>
            </w:r>
            <w:r w:rsidRPr="00765B83">
              <w:rPr>
                <w:rFonts w:ascii="Times New Roman" w:hAnsi="Times New Roman" w:cs="Times New Roman"/>
              </w:rPr>
              <w:t xml:space="preserve">, в том числе предложение о цене </w:t>
            </w:r>
            <w:r w:rsidR="00CB1164">
              <w:rPr>
                <w:rFonts w:ascii="Times New Roman" w:hAnsi="Times New Roman" w:cs="Times New Roman"/>
              </w:rPr>
              <w:t>договора</w:t>
            </w:r>
            <w:r w:rsidRPr="00765B83">
              <w:rPr>
                <w:rFonts w:ascii="Times New Roman" w:hAnsi="Times New Roman" w:cs="Times New Roman"/>
              </w:rPr>
              <w:t xml:space="preserve">  (форма 8.6.).</w:t>
            </w:r>
          </w:p>
        </w:tc>
      </w:tr>
      <w:tr w:rsidR="00C37BE0" w:rsidRPr="003F53BE" w:rsidTr="004950F5">
        <w:trPr>
          <w:jc w:val="center"/>
        </w:trPr>
        <w:tc>
          <w:tcPr>
            <w:tcW w:w="383" w:type="dxa"/>
            <w:tcBorders>
              <w:top w:val="single" w:sz="4" w:space="0" w:color="000000"/>
              <w:left w:val="single" w:sz="4" w:space="0" w:color="000000"/>
              <w:bottom w:val="single" w:sz="4" w:space="0" w:color="000000"/>
            </w:tcBorders>
            <w:vAlign w:val="center"/>
          </w:tcPr>
          <w:p w:rsidR="00C37BE0" w:rsidRPr="00765B83" w:rsidRDefault="00C37BE0" w:rsidP="004950F5">
            <w:pPr>
              <w:snapToGrid w:val="0"/>
              <w:jc w:val="center"/>
              <w:rPr>
                <w:rFonts w:ascii="Times New Roman" w:hAnsi="Times New Roman" w:cs="Times New Roman"/>
                <w:sz w:val="24"/>
                <w:szCs w:val="24"/>
              </w:rPr>
            </w:pPr>
            <w:r w:rsidRPr="00765B83">
              <w:rPr>
                <w:rFonts w:ascii="Times New Roman" w:hAnsi="Times New Roman" w:cs="Times New Roman"/>
                <w:sz w:val="24"/>
                <w:szCs w:val="24"/>
              </w:rPr>
              <w:lastRenderedPageBreak/>
              <w:t>7</w:t>
            </w:r>
          </w:p>
        </w:tc>
        <w:tc>
          <w:tcPr>
            <w:tcW w:w="2565" w:type="dxa"/>
            <w:gridSpan w:val="3"/>
            <w:tcBorders>
              <w:top w:val="single" w:sz="4" w:space="0" w:color="000000"/>
              <w:left w:val="single" w:sz="4" w:space="0" w:color="000000"/>
              <w:bottom w:val="single" w:sz="4" w:space="0" w:color="000000"/>
            </w:tcBorders>
            <w:vAlign w:val="center"/>
          </w:tcPr>
          <w:p w:rsidR="00C37BE0" w:rsidRPr="00765B83" w:rsidRDefault="00C37BE0" w:rsidP="004950F5">
            <w:pPr>
              <w:keepNext/>
              <w:widowControl w:val="0"/>
              <w:snapToGrid w:val="0"/>
              <w:rPr>
                <w:rFonts w:ascii="Times New Roman" w:hAnsi="Times New Roman" w:cs="Times New Roman"/>
                <w:sz w:val="24"/>
                <w:szCs w:val="24"/>
              </w:rPr>
            </w:pPr>
            <w:r>
              <w:rPr>
                <w:rFonts w:ascii="Times New Roman" w:hAnsi="Times New Roman" w:cs="Times New Roman"/>
                <w:sz w:val="24"/>
                <w:szCs w:val="24"/>
              </w:rPr>
              <w:t xml:space="preserve">          </w:t>
            </w:r>
            <w:r w:rsidRPr="00765B83">
              <w:rPr>
                <w:rFonts w:ascii="Times New Roman" w:hAnsi="Times New Roman" w:cs="Times New Roman"/>
                <w:sz w:val="24"/>
                <w:szCs w:val="24"/>
              </w:rPr>
              <w:t xml:space="preserve">Цена заявки </w:t>
            </w:r>
          </w:p>
          <w:p w:rsidR="00C37BE0" w:rsidRPr="00765B83" w:rsidRDefault="00C37BE0" w:rsidP="004950F5">
            <w:pPr>
              <w:keepNext/>
              <w:widowControl w:val="0"/>
              <w:snapToGrid w:val="0"/>
              <w:jc w:val="center"/>
              <w:rPr>
                <w:rFonts w:ascii="Times New Roman" w:hAnsi="Times New Roman" w:cs="Times New Roman"/>
                <w:sz w:val="24"/>
                <w:szCs w:val="24"/>
              </w:rPr>
            </w:pPr>
            <w:r w:rsidRPr="00765B83">
              <w:rPr>
                <w:rFonts w:ascii="Times New Roman" w:hAnsi="Times New Roman" w:cs="Times New Roman"/>
                <w:sz w:val="24"/>
                <w:szCs w:val="24"/>
              </w:rPr>
              <w:t>на</w:t>
            </w:r>
          </w:p>
          <w:p w:rsidR="00C37BE0" w:rsidRPr="00765B83" w:rsidRDefault="00C37BE0" w:rsidP="004950F5">
            <w:pPr>
              <w:keepNext/>
              <w:widowControl w:val="0"/>
              <w:snapToGrid w:val="0"/>
              <w:jc w:val="center"/>
              <w:rPr>
                <w:rFonts w:ascii="Times New Roman" w:hAnsi="Times New Roman" w:cs="Times New Roman"/>
                <w:sz w:val="24"/>
                <w:szCs w:val="24"/>
              </w:rPr>
            </w:pPr>
            <w:r w:rsidRPr="00765B83">
              <w:rPr>
                <w:rFonts w:ascii="Times New Roman" w:hAnsi="Times New Roman" w:cs="Times New Roman"/>
                <w:sz w:val="24"/>
                <w:szCs w:val="24"/>
              </w:rPr>
              <w:t>участие в конкурсе</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C37BE0" w:rsidRPr="00765B83" w:rsidRDefault="00C37BE0" w:rsidP="004950F5">
            <w:pPr>
              <w:snapToGrid w:val="0"/>
              <w:ind w:right="60"/>
              <w:rPr>
                <w:rFonts w:ascii="Times New Roman" w:hAnsi="Times New Roman" w:cs="Times New Roman"/>
                <w:sz w:val="24"/>
                <w:szCs w:val="24"/>
              </w:rPr>
            </w:pPr>
            <w:r w:rsidRPr="00765B83">
              <w:rPr>
                <w:rFonts w:ascii="Times New Roman" w:hAnsi="Times New Roman" w:cs="Times New Roman"/>
                <w:sz w:val="24"/>
                <w:szCs w:val="24"/>
              </w:rPr>
              <w:t xml:space="preserve">     Предлагаемая участником размещения заказа стоимость </w:t>
            </w:r>
            <w:r w:rsidR="00CB1164">
              <w:rPr>
                <w:rFonts w:ascii="Times New Roman" w:hAnsi="Times New Roman" w:cs="Times New Roman"/>
                <w:sz w:val="24"/>
                <w:szCs w:val="24"/>
              </w:rPr>
              <w:t xml:space="preserve">договора </w:t>
            </w:r>
            <w:r w:rsidRPr="00765B83">
              <w:rPr>
                <w:rFonts w:ascii="Times New Roman" w:hAnsi="Times New Roman" w:cs="Times New Roman"/>
                <w:sz w:val="24"/>
                <w:szCs w:val="24"/>
              </w:rPr>
              <w:t xml:space="preserve">с учетом НДС не должна превышать начальную (максимальную) цену </w:t>
            </w:r>
            <w:r w:rsidR="00CB1164">
              <w:rPr>
                <w:rFonts w:ascii="Times New Roman" w:hAnsi="Times New Roman" w:cs="Times New Roman"/>
                <w:sz w:val="24"/>
                <w:szCs w:val="24"/>
              </w:rPr>
              <w:t>договора</w:t>
            </w:r>
            <w:r w:rsidRPr="00765B83">
              <w:rPr>
                <w:rFonts w:ascii="Times New Roman" w:hAnsi="Times New Roman" w:cs="Times New Roman"/>
                <w:sz w:val="24"/>
                <w:szCs w:val="24"/>
              </w:rPr>
              <w:t xml:space="preserve"> (цену лота).</w:t>
            </w:r>
          </w:p>
          <w:p w:rsidR="00C37BE0" w:rsidRPr="00765B83" w:rsidRDefault="00C37BE0" w:rsidP="004950F5">
            <w:pPr>
              <w:pStyle w:val="34"/>
              <w:tabs>
                <w:tab w:val="clear" w:pos="227"/>
                <w:tab w:val="left" w:pos="0"/>
                <w:tab w:val="left" w:pos="900"/>
              </w:tabs>
              <w:ind w:firstLine="284"/>
              <w:rPr>
                <w:rFonts w:ascii="Times New Roman" w:hAnsi="Times New Roman" w:cs="Times New Roman"/>
              </w:rPr>
            </w:pPr>
            <w:r w:rsidRPr="00765B83">
              <w:rPr>
                <w:rFonts w:ascii="Times New Roman" w:hAnsi="Times New Roman" w:cs="Times New Roman"/>
              </w:rPr>
              <w:t xml:space="preserve">Предлагаемая участником цена </w:t>
            </w:r>
            <w:r w:rsidR="00D477DB">
              <w:rPr>
                <w:rFonts w:ascii="Times New Roman" w:hAnsi="Times New Roman" w:cs="Times New Roman"/>
              </w:rPr>
              <w:t>договора</w:t>
            </w:r>
            <w:r w:rsidRPr="00765B83">
              <w:rPr>
                <w:rFonts w:ascii="Times New Roman" w:hAnsi="Times New Roman" w:cs="Times New Roman"/>
              </w:rPr>
              <w:t xml:space="preserve"> является твердой и не может изменяться в ходе его исполнения, за исключением случая, предусмотренного п.  3.4.3. Цена </w:t>
            </w:r>
            <w:r w:rsidR="00D477DB">
              <w:rPr>
                <w:rFonts w:ascii="Times New Roman" w:hAnsi="Times New Roman" w:cs="Times New Roman"/>
              </w:rPr>
              <w:t>договора</w:t>
            </w:r>
            <w:r w:rsidRPr="00765B83">
              <w:rPr>
                <w:rFonts w:ascii="Times New Roman" w:hAnsi="Times New Roman" w:cs="Times New Roman"/>
              </w:rPr>
              <w:t xml:space="preserve"> может быть снижена по соглашению сторон без изменения предусмотренных </w:t>
            </w:r>
            <w:r w:rsidR="00D477DB">
              <w:rPr>
                <w:rFonts w:ascii="Times New Roman" w:hAnsi="Times New Roman" w:cs="Times New Roman"/>
              </w:rPr>
              <w:t>договором</w:t>
            </w:r>
            <w:r w:rsidRPr="00765B83">
              <w:rPr>
                <w:rFonts w:ascii="Times New Roman" w:hAnsi="Times New Roman" w:cs="Times New Roman"/>
              </w:rPr>
              <w:t xml:space="preserve"> объема услуг и иных условий исполнения </w:t>
            </w:r>
            <w:r w:rsidR="00D477DB">
              <w:rPr>
                <w:rFonts w:ascii="Times New Roman" w:hAnsi="Times New Roman" w:cs="Times New Roman"/>
              </w:rPr>
              <w:t>договора</w:t>
            </w:r>
            <w:r w:rsidRPr="00765B83">
              <w:rPr>
                <w:rFonts w:ascii="Times New Roman" w:hAnsi="Times New Roman" w:cs="Times New Roman"/>
              </w:rPr>
              <w:t>.</w:t>
            </w:r>
          </w:p>
          <w:p w:rsidR="00C37BE0" w:rsidRPr="00765B83" w:rsidRDefault="00C37BE0" w:rsidP="00D477DB">
            <w:pPr>
              <w:keepNext/>
              <w:widowControl w:val="0"/>
              <w:snapToGrid w:val="0"/>
              <w:rPr>
                <w:rFonts w:ascii="Times New Roman" w:hAnsi="Times New Roman" w:cs="Times New Roman"/>
                <w:sz w:val="24"/>
                <w:szCs w:val="24"/>
              </w:rPr>
            </w:pPr>
            <w:r w:rsidRPr="00765B83">
              <w:rPr>
                <w:rFonts w:ascii="Times New Roman" w:hAnsi="Times New Roman" w:cs="Times New Roman"/>
                <w:sz w:val="24"/>
                <w:szCs w:val="24"/>
              </w:rPr>
              <w:t xml:space="preserve">Все налоги, пошлины и прочие сборы, которые Исполнитель должен оплачивать в соответствии с условиями </w:t>
            </w:r>
            <w:r w:rsidR="00D477DB">
              <w:rPr>
                <w:rFonts w:ascii="Times New Roman" w:hAnsi="Times New Roman" w:cs="Times New Roman"/>
                <w:sz w:val="24"/>
                <w:szCs w:val="24"/>
              </w:rPr>
              <w:t>договора</w:t>
            </w:r>
            <w:r w:rsidRPr="00765B83">
              <w:rPr>
                <w:rFonts w:ascii="Times New Roman" w:hAnsi="Times New Roman" w:cs="Times New Roman"/>
                <w:sz w:val="24"/>
                <w:szCs w:val="24"/>
              </w:rPr>
              <w:t xml:space="preserve"> должны быть включены в расценки и общую цену заявки, представленную участником размещения заказа.</w:t>
            </w:r>
          </w:p>
        </w:tc>
      </w:tr>
      <w:tr w:rsidR="00C37BE0" w:rsidRPr="003F53BE" w:rsidTr="004950F5">
        <w:trPr>
          <w:trHeight w:val="766"/>
          <w:jc w:val="center"/>
        </w:trPr>
        <w:tc>
          <w:tcPr>
            <w:tcW w:w="383" w:type="dxa"/>
            <w:tcBorders>
              <w:top w:val="single" w:sz="4" w:space="0" w:color="000000"/>
              <w:left w:val="single" w:sz="4" w:space="0" w:color="000000"/>
            </w:tcBorders>
            <w:vAlign w:val="center"/>
          </w:tcPr>
          <w:p w:rsidR="00C37BE0" w:rsidRPr="00765B83" w:rsidRDefault="00C37BE0" w:rsidP="004950F5">
            <w:pPr>
              <w:snapToGrid w:val="0"/>
              <w:jc w:val="center"/>
              <w:rPr>
                <w:rFonts w:ascii="Times New Roman" w:hAnsi="Times New Roman" w:cs="Times New Roman"/>
                <w:sz w:val="24"/>
                <w:szCs w:val="24"/>
              </w:rPr>
            </w:pPr>
            <w:r w:rsidRPr="00765B83">
              <w:rPr>
                <w:rFonts w:ascii="Times New Roman" w:hAnsi="Times New Roman" w:cs="Times New Roman"/>
                <w:sz w:val="24"/>
                <w:szCs w:val="24"/>
              </w:rPr>
              <w:t>8</w:t>
            </w:r>
          </w:p>
        </w:tc>
        <w:tc>
          <w:tcPr>
            <w:tcW w:w="2565" w:type="dxa"/>
            <w:gridSpan w:val="3"/>
            <w:tcBorders>
              <w:top w:val="single" w:sz="4" w:space="0" w:color="000000"/>
              <w:left w:val="single" w:sz="4" w:space="0" w:color="000000"/>
              <w:bottom w:val="single" w:sz="4" w:space="0" w:color="000000"/>
            </w:tcBorders>
            <w:vAlign w:val="center"/>
          </w:tcPr>
          <w:p w:rsidR="00C37BE0" w:rsidRPr="00765B83" w:rsidRDefault="00C37BE0" w:rsidP="004950F5">
            <w:pPr>
              <w:keepNext/>
              <w:keepLines/>
              <w:widowControl w:val="0"/>
              <w:suppressLineNumbers/>
              <w:snapToGrid w:val="0"/>
              <w:jc w:val="center"/>
              <w:rPr>
                <w:rFonts w:ascii="Times New Roman" w:hAnsi="Times New Roman" w:cs="Times New Roman"/>
                <w:sz w:val="24"/>
                <w:szCs w:val="24"/>
              </w:rPr>
            </w:pPr>
            <w:r w:rsidRPr="00765B83">
              <w:rPr>
                <w:rFonts w:ascii="Times New Roman" w:hAnsi="Times New Roman" w:cs="Times New Roman"/>
                <w:sz w:val="24"/>
                <w:szCs w:val="24"/>
              </w:rPr>
              <w:t>Валюта цены заявки на участие в конкурсе</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37BE0" w:rsidRPr="00765B83" w:rsidRDefault="00C37BE0" w:rsidP="00D477DB">
            <w:pPr>
              <w:keepNext/>
              <w:keepLines/>
              <w:suppressLineNumbers/>
              <w:tabs>
                <w:tab w:val="left" w:pos="252"/>
              </w:tabs>
              <w:snapToGrid w:val="0"/>
              <w:ind w:left="-11"/>
              <w:rPr>
                <w:rFonts w:ascii="Times New Roman" w:hAnsi="Times New Roman" w:cs="Times New Roman"/>
                <w:sz w:val="24"/>
                <w:szCs w:val="24"/>
              </w:rPr>
            </w:pPr>
            <w:r w:rsidRPr="00765B83">
              <w:rPr>
                <w:rFonts w:ascii="Times New Roman" w:hAnsi="Times New Roman" w:cs="Times New Roman"/>
                <w:sz w:val="24"/>
                <w:szCs w:val="24"/>
              </w:rPr>
              <w:t xml:space="preserve">Предлагаемая участником цена </w:t>
            </w:r>
            <w:r w:rsidR="00D477DB">
              <w:rPr>
                <w:rFonts w:ascii="Times New Roman" w:hAnsi="Times New Roman" w:cs="Times New Roman"/>
                <w:sz w:val="24"/>
                <w:szCs w:val="24"/>
              </w:rPr>
              <w:t>договора</w:t>
            </w:r>
            <w:r w:rsidRPr="00765B83">
              <w:rPr>
                <w:rFonts w:ascii="Times New Roman" w:hAnsi="Times New Roman" w:cs="Times New Roman"/>
                <w:sz w:val="24"/>
                <w:szCs w:val="24"/>
              </w:rPr>
              <w:t xml:space="preserve"> должна быть выражена в российских рублях.</w:t>
            </w:r>
          </w:p>
        </w:tc>
      </w:tr>
      <w:tr w:rsidR="00C37BE0" w:rsidRPr="003F53BE" w:rsidTr="004950F5">
        <w:trPr>
          <w:trHeight w:val="172"/>
          <w:jc w:val="center"/>
        </w:trPr>
        <w:tc>
          <w:tcPr>
            <w:tcW w:w="383" w:type="dxa"/>
            <w:tcBorders>
              <w:top w:val="single" w:sz="4" w:space="0" w:color="000000"/>
              <w:left w:val="single" w:sz="4" w:space="0" w:color="000000"/>
              <w:bottom w:val="single" w:sz="4" w:space="0" w:color="000000"/>
            </w:tcBorders>
            <w:vAlign w:val="center"/>
          </w:tcPr>
          <w:p w:rsidR="00C37BE0" w:rsidRPr="00765B83" w:rsidRDefault="00C37BE0" w:rsidP="004950F5">
            <w:pPr>
              <w:snapToGrid w:val="0"/>
              <w:jc w:val="center"/>
              <w:rPr>
                <w:rFonts w:ascii="Times New Roman" w:hAnsi="Times New Roman" w:cs="Times New Roman"/>
                <w:sz w:val="24"/>
                <w:szCs w:val="24"/>
              </w:rPr>
            </w:pPr>
            <w:r w:rsidRPr="00765B83">
              <w:rPr>
                <w:rFonts w:ascii="Times New Roman" w:hAnsi="Times New Roman" w:cs="Times New Roman"/>
                <w:sz w:val="24"/>
                <w:szCs w:val="24"/>
              </w:rPr>
              <w:t>9</w:t>
            </w:r>
          </w:p>
        </w:tc>
        <w:tc>
          <w:tcPr>
            <w:tcW w:w="2565" w:type="dxa"/>
            <w:gridSpan w:val="3"/>
            <w:tcBorders>
              <w:top w:val="single" w:sz="4" w:space="0" w:color="000000"/>
              <w:left w:val="single" w:sz="4" w:space="0" w:color="000000"/>
              <w:bottom w:val="single" w:sz="4" w:space="0" w:color="000000"/>
            </w:tcBorders>
            <w:vAlign w:val="center"/>
          </w:tcPr>
          <w:p w:rsidR="00C37BE0" w:rsidRPr="00765B83" w:rsidRDefault="00C37BE0" w:rsidP="004950F5">
            <w:pPr>
              <w:snapToGrid w:val="0"/>
              <w:rPr>
                <w:rFonts w:ascii="Times New Roman" w:hAnsi="Times New Roman" w:cs="Times New Roman"/>
                <w:sz w:val="24"/>
                <w:szCs w:val="24"/>
              </w:rPr>
            </w:pPr>
            <w:r w:rsidRPr="00765B83">
              <w:rPr>
                <w:rFonts w:ascii="Times New Roman" w:hAnsi="Times New Roman" w:cs="Times New Roman"/>
                <w:sz w:val="24"/>
                <w:szCs w:val="24"/>
              </w:rPr>
              <w:t xml:space="preserve">Требования к описанию оказываемых услуг </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37BE0" w:rsidRPr="00765B83" w:rsidRDefault="00C37BE0" w:rsidP="004950F5">
            <w:pPr>
              <w:snapToGrid w:val="0"/>
              <w:rPr>
                <w:rFonts w:ascii="Times New Roman" w:hAnsi="Times New Roman" w:cs="Times New Roman"/>
                <w:sz w:val="24"/>
                <w:szCs w:val="24"/>
              </w:rPr>
            </w:pPr>
            <w:r w:rsidRPr="00765B83">
              <w:rPr>
                <w:rFonts w:ascii="Times New Roman" w:hAnsi="Times New Roman" w:cs="Times New Roman"/>
                <w:bCs/>
                <w:sz w:val="24"/>
                <w:szCs w:val="24"/>
              </w:rPr>
              <w:t xml:space="preserve">Описание </w:t>
            </w:r>
            <w:r w:rsidRPr="00765B83">
              <w:rPr>
                <w:rFonts w:ascii="Times New Roman" w:hAnsi="Times New Roman" w:cs="Times New Roman"/>
                <w:sz w:val="24"/>
                <w:szCs w:val="24"/>
              </w:rPr>
              <w:t xml:space="preserve">оказываемых услуг производится в соответствии с требованиями, указанными в </w:t>
            </w:r>
            <w:r w:rsidRPr="00765B83">
              <w:rPr>
                <w:rFonts w:ascii="Times New Roman" w:hAnsi="Times New Roman" w:cs="Times New Roman"/>
                <w:b/>
                <w:sz w:val="24"/>
                <w:szCs w:val="24"/>
              </w:rPr>
              <w:t>Задании</w:t>
            </w:r>
            <w:r w:rsidRPr="00765B83">
              <w:rPr>
                <w:rFonts w:ascii="Times New Roman" w:hAnsi="Times New Roman" w:cs="Times New Roman"/>
                <w:sz w:val="24"/>
                <w:szCs w:val="24"/>
              </w:rPr>
              <w:t xml:space="preserve"> конкурсной документации (форма 8.7.).</w:t>
            </w:r>
          </w:p>
        </w:tc>
      </w:tr>
      <w:tr w:rsidR="00C37BE0" w:rsidRPr="003F53BE" w:rsidTr="00172F66">
        <w:trPr>
          <w:trHeight w:val="1408"/>
          <w:jc w:val="center"/>
        </w:trPr>
        <w:tc>
          <w:tcPr>
            <w:tcW w:w="383" w:type="dxa"/>
            <w:tcBorders>
              <w:top w:val="single" w:sz="4" w:space="0" w:color="000000"/>
              <w:left w:val="single" w:sz="4" w:space="0" w:color="000000"/>
              <w:bottom w:val="single" w:sz="4" w:space="0" w:color="000000"/>
            </w:tcBorders>
            <w:vAlign w:val="center"/>
          </w:tcPr>
          <w:p w:rsidR="00C37BE0" w:rsidRPr="00765B83" w:rsidRDefault="00C37BE0" w:rsidP="004950F5">
            <w:pPr>
              <w:snapToGrid w:val="0"/>
              <w:jc w:val="center"/>
              <w:rPr>
                <w:rFonts w:ascii="Times New Roman" w:hAnsi="Times New Roman" w:cs="Times New Roman"/>
                <w:sz w:val="24"/>
                <w:szCs w:val="24"/>
              </w:rPr>
            </w:pPr>
            <w:r w:rsidRPr="00765B83">
              <w:rPr>
                <w:rFonts w:ascii="Times New Roman" w:hAnsi="Times New Roman" w:cs="Times New Roman"/>
                <w:sz w:val="24"/>
                <w:szCs w:val="24"/>
              </w:rPr>
              <w:t>10</w:t>
            </w:r>
          </w:p>
        </w:tc>
        <w:tc>
          <w:tcPr>
            <w:tcW w:w="2565" w:type="dxa"/>
            <w:gridSpan w:val="3"/>
            <w:tcBorders>
              <w:top w:val="single" w:sz="4" w:space="0" w:color="000000"/>
              <w:left w:val="single" w:sz="4" w:space="0" w:color="000000"/>
              <w:bottom w:val="single" w:sz="4" w:space="0" w:color="000000"/>
            </w:tcBorders>
            <w:vAlign w:val="center"/>
          </w:tcPr>
          <w:p w:rsidR="00C37BE0" w:rsidRPr="00765B83" w:rsidRDefault="00C37BE0" w:rsidP="004950F5">
            <w:pPr>
              <w:pStyle w:val="24"/>
              <w:numPr>
                <w:ilvl w:val="1"/>
                <w:numId w:val="0"/>
              </w:numPr>
              <w:tabs>
                <w:tab w:val="left" w:pos="0"/>
                <w:tab w:val="left" w:pos="451"/>
                <w:tab w:val="num" w:pos="1836"/>
              </w:tabs>
              <w:snapToGrid w:val="0"/>
              <w:spacing w:after="0"/>
              <w:ind w:right="194"/>
              <w:rPr>
                <w:rFonts w:ascii="Times New Roman" w:hAnsi="Times New Roman" w:cs="Times New Roman"/>
                <w:b w:val="0"/>
              </w:rPr>
            </w:pPr>
            <w:r w:rsidRPr="00765B83">
              <w:rPr>
                <w:rFonts w:ascii="Times New Roman" w:hAnsi="Times New Roman" w:cs="Times New Roman"/>
                <w:b w:val="0"/>
              </w:rPr>
              <w:t>Срок, место и порядок подачи заявки на участие в конкурсе</w:t>
            </w:r>
          </w:p>
          <w:p w:rsidR="00C37BE0" w:rsidRPr="00765B83" w:rsidRDefault="00C37BE0" w:rsidP="004950F5">
            <w:pPr>
              <w:jc w:val="center"/>
              <w:rPr>
                <w:rFonts w:ascii="Times New Roman" w:hAnsi="Times New Roman" w:cs="Times New Roman"/>
                <w:sz w:val="24"/>
                <w:szCs w:val="24"/>
              </w:rPr>
            </w:pP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B35C26" w:rsidRDefault="00C37BE0" w:rsidP="00B35C26">
            <w:pPr>
              <w:snapToGrid w:val="0"/>
              <w:spacing w:after="0"/>
              <w:rPr>
                <w:rFonts w:ascii="Times New Roman" w:hAnsi="Times New Roman" w:cs="Times New Roman"/>
                <w:sz w:val="24"/>
                <w:szCs w:val="24"/>
              </w:rPr>
            </w:pPr>
            <w:r w:rsidRPr="00336756">
              <w:rPr>
                <w:rFonts w:ascii="Times New Roman" w:hAnsi="Times New Roman" w:cs="Times New Roman"/>
                <w:sz w:val="24"/>
                <w:szCs w:val="24"/>
              </w:rPr>
              <w:t>Даты начала и окончания подачи заявок на участие в конкурсе:</w:t>
            </w:r>
          </w:p>
          <w:p w:rsidR="00B35C26" w:rsidRDefault="00C37BE0" w:rsidP="00B35C26">
            <w:pPr>
              <w:snapToGrid w:val="0"/>
              <w:spacing w:after="0"/>
              <w:rPr>
                <w:rFonts w:ascii="Times New Roman" w:hAnsi="Times New Roman" w:cs="Times New Roman"/>
                <w:b/>
                <w:sz w:val="24"/>
                <w:szCs w:val="24"/>
              </w:rPr>
            </w:pPr>
            <w:r w:rsidRPr="00336756">
              <w:rPr>
                <w:rFonts w:ascii="Times New Roman" w:hAnsi="Times New Roman" w:cs="Times New Roman"/>
                <w:b/>
                <w:sz w:val="24"/>
                <w:szCs w:val="24"/>
              </w:rPr>
              <w:t>с «</w:t>
            </w:r>
            <w:r w:rsidR="00B35C26">
              <w:rPr>
                <w:rFonts w:ascii="Times New Roman" w:hAnsi="Times New Roman" w:cs="Times New Roman"/>
                <w:b/>
                <w:sz w:val="24"/>
                <w:szCs w:val="24"/>
              </w:rPr>
              <w:t>22</w:t>
            </w:r>
            <w:r w:rsidRPr="00336756">
              <w:rPr>
                <w:rFonts w:ascii="Times New Roman" w:hAnsi="Times New Roman" w:cs="Times New Roman"/>
                <w:b/>
                <w:sz w:val="24"/>
                <w:szCs w:val="24"/>
              </w:rPr>
              <w:t xml:space="preserve">» </w:t>
            </w:r>
            <w:r>
              <w:rPr>
                <w:rFonts w:ascii="Times New Roman" w:hAnsi="Times New Roman" w:cs="Times New Roman"/>
                <w:b/>
                <w:sz w:val="24"/>
                <w:szCs w:val="24"/>
              </w:rPr>
              <w:t>июля</w:t>
            </w:r>
            <w:r w:rsidRPr="00336756">
              <w:rPr>
                <w:rFonts w:ascii="Times New Roman" w:hAnsi="Times New Roman" w:cs="Times New Roman"/>
                <w:b/>
                <w:sz w:val="24"/>
                <w:szCs w:val="24"/>
              </w:rPr>
              <w:t xml:space="preserve"> 201</w:t>
            </w:r>
            <w:r>
              <w:rPr>
                <w:rFonts w:ascii="Times New Roman" w:hAnsi="Times New Roman" w:cs="Times New Roman"/>
                <w:b/>
                <w:sz w:val="24"/>
                <w:szCs w:val="24"/>
              </w:rPr>
              <w:t>3</w:t>
            </w:r>
            <w:r w:rsidRPr="00336756">
              <w:rPr>
                <w:rFonts w:ascii="Times New Roman" w:hAnsi="Times New Roman" w:cs="Times New Roman"/>
                <w:b/>
                <w:sz w:val="24"/>
                <w:szCs w:val="24"/>
              </w:rPr>
              <w:t xml:space="preserve">    года по «</w:t>
            </w:r>
            <w:r w:rsidR="00B35C26">
              <w:rPr>
                <w:rFonts w:ascii="Times New Roman" w:hAnsi="Times New Roman" w:cs="Times New Roman"/>
                <w:b/>
                <w:sz w:val="24"/>
                <w:szCs w:val="24"/>
              </w:rPr>
              <w:t>23</w:t>
            </w:r>
            <w:r>
              <w:rPr>
                <w:rFonts w:ascii="Times New Roman" w:hAnsi="Times New Roman" w:cs="Times New Roman"/>
                <w:b/>
                <w:sz w:val="24"/>
                <w:szCs w:val="24"/>
              </w:rPr>
              <w:t xml:space="preserve">» августа  2013 года до </w:t>
            </w:r>
            <w:r w:rsidR="00B35C26">
              <w:rPr>
                <w:rFonts w:ascii="Times New Roman" w:hAnsi="Times New Roman" w:cs="Times New Roman"/>
                <w:b/>
                <w:sz w:val="24"/>
                <w:szCs w:val="24"/>
              </w:rPr>
              <w:t>17</w:t>
            </w:r>
            <w:r w:rsidRPr="00336756">
              <w:rPr>
                <w:rFonts w:ascii="Times New Roman" w:hAnsi="Times New Roman" w:cs="Times New Roman"/>
                <w:b/>
                <w:sz w:val="24"/>
                <w:szCs w:val="24"/>
              </w:rPr>
              <w:t>.00 часов местного времени</w:t>
            </w:r>
          </w:p>
          <w:p w:rsidR="00B35C26" w:rsidRDefault="00C37BE0" w:rsidP="00B35C26">
            <w:pPr>
              <w:snapToGrid w:val="0"/>
              <w:spacing w:after="0"/>
              <w:rPr>
                <w:rFonts w:ascii="Times New Roman" w:hAnsi="Times New Roman" w:cs="Times New Roman"/>
                <w:sz w:val="24"/>
                <w:szCs w:val="24"/>
              </w:rPr>
            </w:pPr>
            <w:r w:rsidRPr="00336756">
              <w:rPr>
                <w:rFonts w:ascii="Times New Roman" w:hAnsi="Times New Roman" w:cs="Times New Roman"/>
              </w:rPr>
              <w:t>Заявки на участие в открытом конкурсе принимаются по адресу Заказчика: 6249</w:t>
            </w:r>
            <w:r>
              <w:rPr>
                <w:rFonts w:ascii="Times New Roman" w:hAnsi="Times New Roman" w:cs="Times New Roman"/>
              </w:rPr>
              <w:t>8</w:t>
            </w:r>
            <w:r w:rsidR="00D477DB">
              <w:rPr>
                <w:rFonts w:ascii="Times New Roman" w:hAnsi="Times New Roman" w:cs="Times New Roman"/>
              </w:rPr>
              <w:t>0</w:t>
            </w:r>
            <w:r w:rsidRPr="00336756">
              <w:rPr>
                <w:rFonts w:ascii="Times New Roman" w:hAnsi="Times New Roman" w:cs="Times New Roman"/>
              </w:rPr>
              <w:t>, Свердловская область, г</w:t>
            </w:r>
            <w:proofErr w:type="gramStart"/>
            <w:r w:rsidRPr="00336756">
              <w:rPr>
                <w:rFonts w:ascii="Times New Roman" w:hAnsi="Times New Roman" w:cs="Times New Roman"/>
              </w:rPr>
              <w:t>.С</w:t>
            </w:r>
            <w:proofErr w:type="gramEnd"/>
            <w:r w:rsidRPr="00336756">
              <w:rPr>
                <w:rFonts w:ascii="Times New Roman" w:hAnsi="Times New Roman" w:cs="Times New Roman"/>
              </w:rPr>
              <w:t xml:space="preserve">еров,  ул. </w:t>
            </w:r>
            <w:r w:rsidR="00D477DB">
              <w:rPr>
                <w:rFonts w:ascii="Times New Roman" w:hAnsi="Times New Roman" w:cs="Times New Roman"/>
              </w:rPr>
              <w:t>Вальцовщиков,22</w:t>
            </w:r>
            <w:r w:rsidRPr="00336756">
              <w:rPr>
                <w:rFonts w:ascii="Times New Roman" w:hAnsi="Times New Roman" w:cs="Times New Roman"/>
              </w:rPr>
              <w:t xml:space="preserve">, кабинет </w:t>
            </w:r>
            <w:r>
              <w:rPr>
                <w:rFonts w:ascii="Times New Roman" w:hAnsi="Times New Roman" w:cs="Times New Roman"/>
              </w:rPr>
              <w:t>бухгалтерии</w:t>
            </w:r>
            <w:r w:rsidRPr="00336756">
              <w:rPr>
                <w:rFonts w:ascii="Times New Roman" w:hAnsi="Times New Roman" w:cs="Times New Roman"/>
              </w:rPr>
              <w:t>, ежедневно  с 8.00 до 16.00 часов местного времени, кроме выходных и праздничных дней или по электронной почте:</w:t>
            </w:r>
            <w:r w:rsidRPr="00336756">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scool</w:t>
            </w:r>
            <w:proofErr w:type="spellEnd"/>
            <w:r w:rsidR="00D477DB">
              <w:rPr>
                <w:rFonts w:ascii="Times New Roman" w:hAnsi="Times New Roman" w:cs="Times New Roman"/>
                <w:sz w:val="24"/>
                <w:szCs w:val="24"/>
              </w:rPr>
              <w:t>9</w:t>
            </w:r>
            <w:r w:rsidRPr="00336756">
              <w:rPr>
                <w:rFonts w:ascii="Times New Roman" w:hAnsi="Times New Roman" w:cs="Times New Roman"/>
                <w:sz w:val="24"/>
                <w:szCs w:val="24"/>
              </w:rPr>
              <w:t>@</w:t>
            </w:r>
            <w:r w:rsidR="00D477DB">
              <w:rPr>
                <w:rFonts w:ascii="Times New Roman" w:hAnsi="Times New Roman" w:cs="Times New Roman"/>
                <w:sz w:val="24"/>
                <w:szCs w:val="24"/>
              </w:rPr>
              <w:t xml:space="preserve"> </w:t>
            </w:r>
            <w:r w:rsidR="00D477DB">
              <w:rPr>
                <w:rFonts w:ascii="Times New Roman" w:hAnsi="Times New Roman" w:cs="Times New Roman"/>
                <w:sz w:val="24"/>
                <w:szCs w:val="24"/>
                <w:lang w:val="en-US"/>
              </w:rPr>
              <w:t>list</w:t>
            </w:r>
            <w:r w:rsidRPr="00336756">
              <w:rPr>
                <w:rFonts w:ascii="Times New Roman" w:hAnsi="Times New Roman" w:cs="Times New Roman"/>
                <w:sz w:val="24"/>
                <w:szCs w:val="24"/>
              </w:rPr>
              <w:t>.</w:t>
            </w:r>
            <w:proofErr w:type="spellStart"/>
            <w:r w:rsidRPr="00336756">
              <w:rPr>
                <w:rFonts w:ascii="Times New Roman" w:hAnsi="Times New Roman" w:cs="Times New Roman"/>
                <w:sz w:val="24"/>
                <w:szCs w:val="24"/>
                <w:lang w:val="en-US"/>
              </w:rPr>
              <w:t>ru</w:t>
            </w:r>
            <w:proofErr w:type="spellEnd"/>
          </w:p>
          <w:p w:rsidR="00C37BE0" w:rsidRPr="00B35C26" w:rsidRDefault="00C37BE0" w:rsidP="00B35C26">
            <w:pPr>
              <w:snapToGrid w:val="0"/>
              <w:spacing w:after="0"/>
              <w:rPr>
                <w:rStyle w:val="ae"/>
                <w:sz w:val="24"/>
                <w:szCs w:val="24"/>
              </w:rPr>
            </w:pPr>
            <w:r w:rsidRPr="00336756">
              <w:rPr>
                <w:rStyle w:val="ae"/>
              </w:rPr>
              <w:t>Если заявка на участие в конкурсе подаётся в письменной форме, то она должна быть подана в запечатанном конверте.</w:t>
            </w:r>
          </w:p>
          <w:p w:rsidR="00C37BE0" w:rsidRPr="00336756" w:rsidRDefault="00C37BE0" w:rsidP="00B35C26">
            <w:pPr>
              <w:pStyle w:val="34"/>
              <w:tabs>
                <w:tab w:val="clear" w:pos="227"/>
                <w:tab w:val="left" w:pos="0"/>
                <w:tab w:val="left" w:pos="900"/>
              </w:tabs>
              <w:rPr>
                <w:rStyle w:val="ae"/>
              </w:rPr>
            </w:pPr>
            <w:r w:rsidRPr="00336756">
              <w:rPr>
                <w:rStyle w:val="ae"/>
              </w:rPr>
              <w:t xml:space="preserve"> При этом на таком конверте указывается наименование открытого конкурса, на участие в котором подается данная заявка.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rsidR="00C37BE0" w:rsidRPr="00336756" w:rsidRDefault="00C37BE0" w:rsidP="00B35C26">
            <w:pPr>
              <w:pStyle w:val="34"/>
              <w:tabs>
                <w:tab w:val="clear" w:pos="227"/>
                <w:tab w:val="left" w:pos="0"/>
                <w:tab w:val="left" w:pos="900"/>
              </w:tabs>
              <w:ind w:firstLine="284"/>
              <w:rPr>
                <w:rStyle w:val="ae"/>
              </w:rPr>
            </w:pPr>
            <w:r w:rsidRPr="00336756">
              <w:rPr>
                <w:rStyle w:val="ae"/>
              </w:rPr>
              <w:t xml:space="preserve">Если заявка подается в форме электронного документа, то документы, входящие в состав данной заявки, должны быть отсканированы, должны быть читаемыми, должны быть подписаны электронно-цифровой подписью Участника размещения заказа, полученной в удостоверяющем центре. Все отсканированные и подписанные документы Участнику следует разместить в одном файле (архивной электронной папке или конверте). При этом такая </w:t>
            </w:r>
            <w:r w:rsidRPr="00336756">
              <w:rPr>
                <w:rStyle w:val="ae"/>
              </w:rPr>
              <w:lastRenderedPageBreak/>
              <w:t>папка или конверт должна быть содержать наименование открытого конкурса, на участие в котором подается данная заявка</w:t>
            </w:r>
          </w:p>
          <w:p w:rsidR="00C37BE0" w:rsidRPr="00D477DB" w:rsidRDefault="00C37BE0" w:rsidP="00D477DB">
            <w:pPr>
              <w:pStyle w:val="34"/>
              <w:tabs>
                <w:tab w:val="clear" w:pos="227"/>
                <w:tab w:val="left" w:pos="0"/>
                <w:tab w:val="left" w:pos="900"/>
              </w:tabs>
              <w:ind w:firstLine="284"/>
              <w:rPr>
                <w:rFonts w:ascii="Times New Roman" w:hAnsi="Times New Roman" w:cs="Times New Roman"/>
              </w:rPr>
            </w:pPr>
            <w:r w:rsidRPr="00336756">
              <w:rPr>
                <w:rStyle w:val="ae"/>
              </w:rPr>
              <w:t xml:space="preserve">Участник размещения заказа вправе подать только одну заявку на участие в конкурсе. </w:t>
            </w:r>
          </w:p>
        </w:tc>
      </w:tr>
      <w:tr w:rsidR="00C37BE0" w:rsidRPr="003F53BE" w:rsidTr="004950F5">
        <w:trPr>
          <w:trHeight w:val="848"/>
          <w:jc w:val="center"/>
        </w:trPr>
        <w:tc>
          <w:tcPr>
            <w:tcW w:w="383" w:type="dxa"/>
            <w:tcBorders>
              <w:top w:val="single" w:sz="4" w:space="0" w:color="000000"/>
              <w:left w:val="single" w:sz="4" w:space="0" w:color="000000"/>
              <w:bottom w:val="single" w:sz="4" w:space="0" w:color="000000"/>
            </w:tcBorders>
            <w:vAlign w:val="center"/>
          </w:tcPr>
          <w:p w:rsidR="00C37BE0" w:rsidRPr="00765B83" w:rsidRDefault="00C37BE0" w:rsidP="004950F5">
            <w:pPr>
              <w:snapToGrid w:val="0"/>
              <w:jc w:val="center"/>
              <w:rPr>
                <w:rFonts w:ascii="Times New Roman" w:hAnsi="Times New Roman" w:cs="Times New Roman"/>
                <w:sz w:val="24"/>
                <w:szCs w:val="24"/>
              </w:rPr>
            </w:pPr>
            <w:r w:rsidRPr="00765B83">
              <w:rPr>
                <w:rFonts w:ascii="Times New Roman" w:hAnsi="Times New Roman" w:cs="Times New Roman"/>
                <w:sz w:val="24"/>
                <w:szCs w:val="24"/>
              </w:rPr>
              <w:lastRenderedPageBreak/>
              <w:t>11</w:t>
            </w:r>
          </w:p>
        </w:tc>
        <w:tc>
          <w:tcPr>
            <w:tcW w:w="2565" w:type="dxa"/>
            <w:gridSpan w:val="3"/>
            <w:tcBorders>
              <w:top w:val="single" w:sz="4" w:space="0" w:color="000000"/>
              <w:left w:val="single" w:sz="4" w:space="0" w:color="000000"/>
              <w:bottom w:val="single" w:sz="4" w:space="0" w:color="000000"/>
            </w:tcBorders>
            <w:vAlign w:val="center"/>
          </w:tcPr>
          <w:p w:rsidR="00C37BE0" w:rsidRPr="00765B83" w:rsidRDefault="00C37BE0" w:rsidP="004950F5">
            <w:pPr>
              <w:pStyle w:val="24"/>
              <w:numPr>
                <w:ilvl w:val="1"/>
                <w:numId w:val="0"/>
              </w:numPr>
              <w:tabs>
                <w:tab w:val="left" w:pos="0"/>
                <w:tab w:val="left" w:pos="451"/>
                <w:tab w:val="num" w:pos="1836"/>
              </w:tabs>
              <w:snapToGrid w:val="0"/>
              <w:spacing w:after="0"/>
              <w:ind w:right="194"/>
              <w:rPr>
                <w:rFonts w:ascii="Times New Roman" w:hAnsi="Times New Roman" w:cs="Times New Roman"/>
                <w:b w:val="0"/>
              </w:rPr>
            </w:pPr>
            <w:r w:rsidRPr="00765B83">
              <w:rPr>
                <w:rFonts w:ascii="Times New Roman" w:hAnsi="Times New Roman" w:cs="Times New Roman"/>
                <w:b w:val="0"/>
              </w:rPr>
              <w:t>Обеспечение заявки на участие в конкурсе</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37BE0" w:rsidRPr="00765B83" w:rsidRDefault="00C37BE0" w:rsidP="004950F5">
            <w:pPr>
              <w:snapToGrid w:val="0"/>
              <w:rPr>
                <w:rFonts w:ascii="Times New Roman" w:hAnsi="Times New Roman" w:cs="Times New Roman"/>
                <w:b/>
                <w:bCs/>
                <w:sz w:val="24"/>
                <w:szCs w:val="24"/>
              </w:rPr>
            </w:pPr>
            <w:r w:rsidRPr="00765B83">
              <w:rPr>
                <w:rFonts w:ascii="Times New Roman" w:hAnsi="Times New Roman" w:cs="Times New Roman"/>
                <w:bCs/>
                <w:sz w:val="24"/>
                <w:szCs w:val="24"/>
              </w:rPr>
              <w:t xml:space="preserve">Условиями настоящего конкурса обеспечение заявки </w:t>
            </w:r>
            <w:r w:rsidRPr="00765B83">
              <w:rPr>
                <w:rFonts w:ascii="Times New Roman" w:hAnsi="Times New Roman" w:cs="Times New Roman"/>
                <w:b/>
                <w:bCs/>
                <w:sz w:val="24"/>
                <w:szCs w:val="24"/>
              </w:rPr>
              <w:t>не предусмотрено</w:t>
            </w:r>
          </w:p>
        </w:tc>
      </w:tr>
      <w:tr w:rsidR="00C37BE0" w:rsidRPr="003F53BE" w:rsidTr="004950F5">
        <w:trPr>
          <w:trHeight w:val="172"/>
          <w:jc w:val="center"/>
        </w:trPr>
        <w:tc>
          <w:tcPr>
            <w:tcW w:w="383" w:type="dxa"/>
            <w:tcBorders>
              <w:top w:val="single" w:sz="4" w:space="0" w:color="000000"/>
              <w:left w:val="single" w:sz="4" w:space="0" w:color="000000"/>
              <w:bottom w:val="single" w:sz="4" w:space="0" w:color="000000"/>
            </w:tcBorders>
            <w:vAlign w:val="center"/>
          </w:tcPr>
          <w:p w:rsidR="00C37BE0" w:rsidRPr="00765B83" w:rsidRDefault="00C37BE0" w:rsidP="004950F5">
            <w:pPr>
              <w:snapToGrid w:val="0"/>
              <w:jc w:val="center"/>
              <w:rPr>
                <w:rFonts w:ascii="Times New Roman" w:hAnsi="Times New Roman" w:cs="Times New Roman"/>
                <w:sz w:val="24"/>
                <w:szCs w:val="24"/>
              </w:rPr>
            </w:pPr>
            <w:r w:rsidRPr="00765B83">
              <w:rPr>
                <w:rFonts w:ascii="Times New Roman" w:hAnsi="Times New Roman" w:cs="Times New Roman"/>
                <w:sz w:val="24"/>
                <w:szCs w:val="24"/>
              </w:rPr>
              <w:t>12</w:t>
            </w:r>
          </w:p>
        </w:tc>
        <w:tc>
          <w:tcPr>
            <w:tcW w:w="2565" w:type="dxa"/>
            <w:gridSpan w:val="3"/>
            <w:tcBorders>
              <w:top w:val="single" w:sz="4" w:space="0" w:color="000000"/>
              <w:left w:val="single" w:sz="4" w:space="0" w:color="000000"/>
              <w:bottom w:val="single" w:sz="4" w:space="0" w:color="000000"/>
            </w:tcBorders>
            <w:vAlign w:val="center"/>
          </w:tcPr>
          <w:p w:rsidR="00C37BE0" w:rsidRPr="00765B83" w:rsidRDefault="00C37BE0" w:rsidP="004950F5">
            <w:pPr>
              <w:rPr>
                <w:rFonts w:ascii="Times New Roman" w:hAnsi="Times New Roman" w:cs="Times New Roman"/>
                <w:sz w:val="24"/>
                <w:szCs w:val="24"/>
              </w:rPr>
            </w:pPr>
            <w:r w:rsidRPr="00765B83">
              <w:rPr>
                <w:rFonts w:ascii="Times New Roman" w:hAnsi="Times New Roman" w:cs="Times New Roman"/>
                <w:sz w:val="24"/>
                <w:szCs w:val="24"/>
              </w:rPr>
              <w:t>Дата, место и время вскрытия конвертов с заявками  на участие в конкурсе</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37BE0" w:rsidRPr="00765B83" w:rsidRDefault="00C37BE0" w:rsidP="00B35C26">
            <w:pPr>
              <w:snapToGrid w:val="0"/>
              <w:rPr>
                <w:rFonts w:ascii="Times New Roman" w:hAnsi="Times New Roman" w:cs="Times New Roman"/>
                <w:b/>
                <w:sz w:val="24"/>
                <w:szCs w:val="24"/>
              </w:rPr>
            </w:pPr>
            <w:r w:rsidRPr="00765B83">
              <w:rPr>
                <w:rFonts w:ascii="Times New Roman" w:hAnsi="Times New Roman" w:cs="Times New Roman"/>
                <w:sz w:val="24"/>
                <w:szCs w:val="24"/>
              </w:rPr>
              <w:t>Место, дата и время вскрытия конвертов с заявками на участие в конкурсе:  Свердловская область, г</w:t>
            </w:r>
            <w:proofErr w:type="gramStart"/>
            <w:r w:rsidRPr="00765B83">
              <w:rPr>
                <w:rFonts w:ascii="Times New Roman" w:hAnsi="Times New Roman" w:cs="Times New Roman"/>
                <w:sz w:val="24"/>
                <w:szCs w:val="24"/>
              </w:rPr>
              <w:t>.С</w:t>
            </w:r>
            <w:proofErr w:type="gramEnd"/>
            <w:r w:rsidRPr="00765B83">
              <w:rPr>
                <w:rFonts w:ascii="Times New Roman" w:hAnsi="Times New Roman" w:cs="Times New Roman"/>
                <w:sz w:val="24"/>
                <w:szCs w:val="24"/>
              </w:rPr>
              <w:t>еров,  ул.</w:t>
            </w:r>
            <w:r w:rsidRPr="00765B83">
              <w:rPr>
                <w:rFonts w:ascii="Times New Roman" w:hAnsi="Times New Roman" w:cs="Times New Roman"/>
                <w:b/>
                <w:sz w:val="24"/>
                <w:szCs w:val="24"/>
              </w:rPr>
              <w:t xml:space="preserve">  </w:t>
            </w:r>
            <w:r w:rsidR="00D477DB">
              <w:rPr>
                <w:rFonts w:ascii="Times New Roman" w:hAnsi="Times New Roman" w:cs="Times New Roman"/>
                <w:sz w:val="24"/>
                <w:szCs w:val="24"/>
              </w:rPr>
              <w:t>Вальцовщиков,22</w:t>
            </w:r>
            <w:r w:rsidRPr="00765B83">
              <w:rPr>
                <w:rFonts w:ascii="Times New Roman" w:hAnsi="Times New Roman" w:cs="Times New Roman"/>
                <w:sz w:val="24"/>
                <w:szCs w:val="24"/>
              </w:rPr>
              <w:t xml:space="preserve"> кабинет </w:t>
            </w:r>
            <w:r>
              <w:rPr>
                <w:rFonts w:ascii="Times New Roman" w:hAnsi="Times New Roman" w:cs="Times New Roman"/>
                <w:sz w:val="24"/>
                <w:szCs w:val="24"/>
              </w:rPr>
              <w:t>бухгалтерии</w:t>
            </w:r>
            <w:r w:rsidRPr="00765B83">
              <w:rPr>
                <w:rFonts w:ascii="Times New Roman" w:hAnsi="Times New Roman" w:cs="Times New Roman"/>
                <w:sz w:val="24"/>
                <w:szCs w:val="24"/>
              </w:rPr>
              <w:t xml:space="preserve">,  </w:t>
            </w:r>
            <w:r w:rsidRPr="00765B83">
              <w:rPr>
                <w:rFonts w:ascii="Times New Roman" w:hAnsi="Times New Roman" w:cs="Times New Roman"/>
                <w:b/>
                <w:sz w:val="24"/>
                <w:szCs w:val="24"/>
              </w:rPr>
              <w:t>«</w:t>
            </w:r>
            <w:r w:rsidR="00B35C26">
              <w:rPr>
                <w:rFonts w:ascii="Times New Roman" w:hAnsi="Times New Roman" w:cs="Times New Roman"/>
                <w:b/>
                <w:sz w:val="24"/>
                <w:szCs w:val="24"/>
              </w:rPr>
              <w:t>23</w:t>
            </w:r>
            <w:r w:rsidRPr="00765B83">
              <w:rPr>
                <w:rFonts w:ascii="Times New Roman" w:hAnsi="Times New Roman" w:cs="Times New Roman"/>
                <w:b/>
                <w:sz w:val="24"/>
                <w:szCs w:val="24"/>
              </w:rPr>
              <w:t xml:space="preserve">» </w:t>
            </w:r>
            <w:r>
              <w:rPr>
                <w:rFonts w:ascii="Times New Roman" w:hAnsi="Times New Roman" w:cs="Times New Roman"/>
                <w:b/>
                <w:sz w:val="24"/>
                <w:szCs w:val="24"/>
              </w:rPr>
              <w:t>августа</w:t>
            </w:r>
            <w:r w:rsidRPr="00765B83">
              <w:rPr>
                <w:rFonts w:ascii="Times New Roman" w:hAnsi="Times New Roman" w:cs="Times New Roman"/>
                <w:b/>
                <w:sz w:val="24"/>
                <w:szCs w:val="24"/>
              </w:rPr>
              <w:t xml:space="preserve"> 201</w:t>
            </w:r>
            <w:r>
              <w:rPr>
                <w:rFonts w:ascii="Times New Roman" w:hAnsi="Times New Roman" w:cs="Times New Roman"/>
                <w:b/>
                <w:sz w:val="24"/>
                <w:szCs w:val="24"/>
              </w:rPr>
              <w:t>3</w:t>
            </w:r>
            <w:r w:rsidRPr="00765B83">
              <w:rPr>
                <w:rFonts w:ascii="Times New Roman" w:hAnsi="Times New Roman" w:cs="Times New Roman"/>
                <w:b/>
                <w:sz w:val="24"/>
                <w:szCs w:val="24"/>
              </w:rPr>
              <w:t xml:space="preserve"> года в </w:t>
            </w:r>
            <w:r>
              <w:rPr>
                <w:rFonts w:ascii="Times New Roman" w:hAnsi="Times New Roman" w:cs="Times New Roman"/>
                <w:b/>
                <w:sz w:val="24"/>
                <w:szCs w:val="24"/>
              </w:rPr>
              <w:t>09.00</w:t>
            </w:r>
            <w:r w:rsidRPr="00765B83">
              <w:rPr>
                <w:rFonts w:ascii="Times New Roman" w:hAnsi="Times New Roman" w:cs="Times New Roman"/>
                <w:b/>
                <w:sz w:val="24"/>
                <w:szCs w:val="24"/>
              </w:rPr>
              <w:t xml:space="preserve"> часов местного времени</w:t>
            </w:r>
          </w:p>
        </w:tc>
      </w:tr>
      <w:tr w:rsidR="00C37BE0" w:rsidRPr="003F53BE" w:rsidTr="004950F5">
        <w:trPr>
          <w:trHeight w:val="934"/>
          <w:jc w:val="center"/>
        </w:trPr>
        <w:tc>
          <w:tcPr>
            <w:tcW w:w="383" w:type="dxa"/>
            <w:tcBorders>
              <w:top w:val="single" w:sz="4" w:space="0" w:color="000000"/>
              <w:left w:val="single" w:sz="4" w:space="0" w:color="000000"/>
              <w:bottom w:val="single" w:sz="4" w:space="0" w:color="000000"/>
            </w:tcBorders>
            <w:vAlign w:val="center"/>
          </w:tcPr>
          <w:p w:rsidR="00C37BE0" w:rsidRPr="00765B83" w:rsidRDefault="00C37BE0" w:rsidP="004950F5">
            <w:pPr>
              <w:snapToGrid w:val="0"/>
              <w:rPr>
                <w:rFonts w:ascii="Times New Roman" w:hAnsi="Times New Roman" w:cs="Times New Roman"/>
                <w:sz w:val="24"/>
                <w:szCs w:val="24"/>
              </w:rPr>
            </w:pPr>
            <w:r w:rsidRPr="00765B83">
              <w:rPr>
                <w:rFonts w:ascii="Times New Roman" w:hAnsi="Times New Roman" w:cs="Times New Roman"/>
                <w:sz w:val="24"/>
                <w:szCs w:val="24"/>
              </w:rPr>
              <w:t>13</w:t>
            </w:r>
          </w:p>
          <w:p w:rsidR="00C37BE0" w:rsidRPr="00765B83" w:rsidRDefault="00C37BE0" w:rsidP="004950F5">
            <w:pPr>
              <w:rPr>
                <w:rFonts w:ascii="Times New Roman" w:hAnsi="Times New Roman" w:cs="Times New Roman"/>
                <w:sz w:val="24"/>
                <w:szCs w:val="24"/>
              </w:rPr>
            </w:pPr>
          </w:p>
        </w:tc>
        <w:tc>
          <w:tcPr>
            <w:tcW w:w="2565" w:type="dxa"/>
            <w:gridSpan w:val="3"/>
            <w:tcBorders>
              <w:top w:val="single" w:sz="4" w:space="0" w:color="000000"/>
              <w:left w:val="single" w:sz="4" w:space="0" w:color="000000"/>
              <w:bottom w:val="single" w:sz="4" w:space="0" w:color="000000"/>
            </w:tcBorders>
            <w:vAlign w:val="center"/>
          </w:tcPr>
          <w:p w:rsidR="00C37BE0" w:rsidRPr="00765B83" w:rsidRDefault="00C37BE0" w:rsidP="004950F5">
            <w:pPr>
              <w:rPr>
                <w:rFonts w:ascii="Times New Roman" w:hAnsi="Times New Roman" w:cs="Times New Roman"/>
                <w:sz w:val="24"/>
                <w:szCs w:val="24"/>
              </w:rPr>
            </w:pPr>
            <w:r w:rsidRPr="00765B83">
              <w:rPr>
                <w:rFonts w:ascii="Times New Roman" w:hAnsi="Times New Roman" w:cs="Times New Roman"/>
                <w:sz w:val="24"/>
                <w:szCs w:val="24"/>
              </w:rPr>
              <w:t>Дата и место рассмотрения заявок  на участие в конкурсе</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37BE0" w:rsidRPr="00765B83" w:rsidRDefault="00C37BE0" w:rsidP="00B35C26">
            <w:pPr>
              <w:snapToGrid w:val="0"/>
              <w:rPr>
                <w:rFonts w:ascii="Times New Roman" w:hAnsi="Times New Roman" w:cs="Times New Roman"/>
                <w:sz w:val="24"/>
                <w:szCs w:val="24"/>
              </w:rPr>
            </w:pPr>
            <w:r>
              <w:rPr>
                <w:rFonts w:ascii="Times New Roman" w:hAnsi="Times New Roman" w:cs="Times New Roman"/>
                <w:b/>
                <w:bCs/>
                <w:sz w:val="24"/>
                <w:szCs w:val="24"/>
              </w:rPr>
              <w:t>«2</w:t>
            </w:r>
            <w:r w:rsidR="00B35C26">
              <w:rPr>
                <w:rFonts w:ascii="Times New Roman" w:hAnsi="Times New Roman" w:cs="Times New Roman"/>
                <w:b/>
                <w:bCs/>
                <w:sz w:val="24"/>
                <w:szCs w:val="24"/>
              </w:rPr>
              <w:t>4</w:t>
            </w:r>
            <w:r>
              <w:rPr>
                <w:rFonts w:ascii="Times New Roman" w:hAnsi="Times New Roman" w:cs="Times New Roman"/>
                <w:b/>
                <w:bCs/>
                <w:sz w:val="24"/>
                <w:szCs w:val="24"/>
              </w:rPr>
              <w:t>» августа 2013</w:t>
            </w:r>
            <w:r w:rsidRPr="00765B83">
              <w:rPr>
                <w:rFonts w:ascii="Times New Roman" w:hAnsi="Times New Roman" w:cs="Times New Roman"/>
                <w:b/>
                <w:bCs/>
                <w:sz w:val="24"/>
                <w:szCs w:val="24"/>
              </w:rPr>
              <w:t xml:space="preserve"> года</w:t>
            </w:r>
            <w:r w:rsidRPr="00765B83">
              <w:rPr>
                <w:rFonts w:ascii="Times New Roman" w:hAnsi="Times New Roman" w:cs="Times New Roman"/>
                <w:sz w:val="24"/>
                <w:szCs w:val="24"/>
              </w:rPr>
              <w:t xml:space="preserve"> по адресу: Свердловская область,  </w:t>
            </w:r>
            <w:proofErr w:type="gramStart"/>
            <w:r w:rsidRPr="00765B83">
              <w:rPr>
                <w:rFonts w:ascii="Times New Roman" w:hAnsi="Times New Roman" w:cs="Times New Roman"/>
                <w:sz w:val="24"/>
                <w:szCs w:val="24"/>
              </w:rPr>
              <w:t>г</w:t>
            </w:r>
            <w:proofErr w:type="gramEnd"/>
            <w:r w:rsidRPr="00765B83">
              <w:rPr>
                <w:rFonts w:ascii="Times New Roman" w:hAnsi="Times New Roman" w:cs="Times New Roman"/>
                <w:sz w:val="24"/>
                <w:szCs w:val="24"/>
              </w:rPr>
              <w:t>. Серов,  ул.</w:t>
            </w:r>
            <w:r w:rsidRPr="00765B83">
              <w:rPr>
                <w:rFonts w:ascii="Times New Roman" w:hAnsi="Times New Roman" w:cs="Times New Roman"/>
                <w:b/>
                <w:sz w:val="24"/>
                <w:szCs w:val="24"/>
              </w:rPr>
              <w:t xml:space="preserve"> </w:t>
            </w:r>
            <w:r w:rsidR="00D477DB">
              <w:rPr>
                <w:rFonts w:ascii="Times New Roman" w:hAnsi="Times New Roman" w:cs="Times New Roman"/>
                <w:sz w:val="24"/>
                <w:szCs w:val="24"/>
              </w:rPr>
              <w:t>Вальцовщиков,22</w:t>
            </w:r>
            <w:r w:rsidRPr="00765B83">
              <w:rPr>
                <w:rFonts w:ascii="Times New Roman" w:hAnsi="Times New Roman" w:cs="Times New Roman"/>
                <w:sz w:val="24"/>
                <w:szCs w:val="24"/>
              </w:rPr>
              <w:t xml:space="preserve">,  кабинет </w:t>
            </w:r>
            <w:r>
              <w:rPr>
                <w:rFonts w:ascii="Times New Roman" w:hAnsi="Times New Roman" w:cs="Times New Roman"/>
                <w:sz w:val="24"/>
                <w:szCs w:val="24"/>
              </w:rPr>
              <w:t>бухгалтерии</w:t>
            </w:r>
            <w:r w:rsidRPr="00765B83">
              <w:rPr>
                <w:rFonts w:ascii="Times New Roman" w:hAnsi="Times New Roman" w:cs="Times New Roman"/>
                <w:sz w:val="24"/>
                <w:szCs w:val="24"/>
              </w:rPr>
              <w:t>.</w:t>
            </w:r>
          </w:p>
        </w:tc>
      </w:tr>
      <w:tr w:rsidR="00C37BE0" w:rsidRPr="003F53BE" w:rsidTr="004950F5">
        <w:trPr>
          <w:trHeight w:val="798"/>
          <w:jc w:val="center"/>
        </w:trPr>
        <w:tc>
          <w:tcPr>
            <w:tcW w:w="383" w:type="dxa"/>
            <w:tcBorders>
              <w:top w:val="single" w:sz="4" w:space="0" w:color="000000"/>
              <w:left w:val="single" w:sz="4" w:space="0" w:color="000000"/>
              <w:bottom w:val="single" w:sz="4" w:space="0" w:color="000000"/>
            </w:tcBorders>
            <w:vAlign w:val="center"/>
          </w:tcPr>
          <w:p w:rsidR="00C37BE0" w:rsidRPr="00765B83" w:rsidRDefault="00C37BE0" w:rsidP="004950F5">
            <w:pPr>
              <w:snapToGrid w:val="0"/>
              <w:jc w:val="center"/>
              <w:rPr>
                <w:rFonts w:ascii="Times New Roman" w:hAnsi="Times New Roman" w:cs="Times New Roman"/>
                <w:sz w:val="24"/>
                <w:szCs w:val="24"/>
              </w:rPr>
            </w:pPr>
            <w:r w:rsidRPr="00765B83">
              <w:rPr>
                <w:rFonts w:ascii="Times New Roman" w:hAnsi="Times New Roman" w:cs="Times New Roman"/>
                <w:sz w:val="24"/>
                <w:szCs w:val="24"/>
              </w:rPr>
              <w:t>14</w:t>
            </w:r>
          </w:p>
        </w:tc>
        <w:tc>
          <w:tcPr>
            <w:tcW w:w="2565" w:type="dxa"/>
            <w:gridSpan w:val="3"/>
            <w:tcBorders>
              <w:top w:val="single" w:sz="4" w:space="0" w:color="000000"/>
              <w:left w:val="single" w:sz="4" w:space="0" w:color="000000"/>
              <w:bottom w:val="single" w:sz="4" w:space="0" w:color="000000"/>
            </w:tcBorders>
            <w:vAlign w:val="center"/>
          </w:tcPr>
          <w:p w:rsidR="00C37BE0" w:rsidRPr="00765B83" w:rsidRDefault="00C37BE0" w:rsidP="00D477DB">
            <w:pPr>
              <w:snapToGrid w:val="0"/>
              <w:rPr>
                <w:rFonts w:ascii="Times New Roman" w:hAnsi="Times New Roman" w:cs="Times New Roman"/>
                <w:sz w:val="24"/>
                <w:szCs w:val="24"/>
              </w:rPr>
            </w:pPr>
            <w:r w:rsidRPr="00765B83">
              <w:rPr>
                <w:rFonts w:ascii="Times New Roman" w:hAnsi="Times New Roman" w:cs="Times New Roman"/>
                <w:sz w:val="24"/>
                <w:szCs w:val="24"/>
              </w:rPr>
              <w:t xml:space="preserve"> Дата и место оценки и сопоставления заявок на участие в конкурсе</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37BE0" w:rsidRPr="00765B83" w:rsidRDefault="00C37BE0" w:rsidP="00B35C26">
            <w:pPr>
              <w:snapToGrid w:val="0"/>
              <w:spacing w:after="0"/>
              <w:rPr>
                <w:rFonts w:ascii="Times New Roman" w:hAnsi="Times New Roman" w:cs="Times New Roman"/>
                <w:sz w:val="24"/>
                <w:szCs w:val="24"/>
              </w:rPr>
            </w:pPr>
            <w:r>
              <w:rPr>
                <w:rFonts w:ascii="Times New Roman" w:hAnsi="Times New Roman" w:cs="Times New Roman"/>
                <w:b/>
                <w:sz w:val="24"/>
                <w:szCs w:val="24"/>
              </w:rPr>
              <w:t>«2</w:t>
            </w:r>
            <w:r w:rsidR="00B35C26">
              <w:rPr>
                <w:rFonts w:ascii="Times New Roman" w:hAnsi="Times New Roman" w:cs="Times New Roman"/>
                <w:b/>
                <w:sz w:val="24"/>
                <w:szCs w:val="24"/>
              </w:rPr>
              <w:t>6</w:t>
            </w:r>
            <w:r>
              <w:rPr>
                <w:rFonts w:ascii="Times New Roman" w:hAnsi="Times New Roman" w:cs="Times New Roman"/>
                <w:b/>
                <w:sz w:val="24"/>
                <w:szCs w:val="24"/>
              </w:rPr>
              <w:t xml:space="preserve">» августа </w:t>
            </w:r>
            <w:r w:rsidRPr="00765B83">
              <w:rPr>
                <w:rFonts w:ascii="Times New Roman" w:hAnsi="Times New Roman" w:cs="Times New Roman"/>
                <w:b/>
                <w:sz w:val="24"/>
                <w:szCs w:val="24"/>
              </w:rPr>
              <w:t>201</w:t>
            </w:r>
            <w:r>
              <w:rPr>
                <w:rFonts w:ascii="Times New Roman" w:hAnsi="Times New Roman" w:cs="Times New Roman"/>
                <w:b/>
                <w:sz w:val="24"/>
                <w:szCs w:val="24"/>
              </w:rPr>
              <w:t>3</w:t>
            </w:r>
            <w:r w:rsidRPr="00765B83">
              <w:rPr>
                <w:rFonts w:ascii="Times New Roman" w:hAnsi="Times New Roman" w:cs="Times New Roman"/>
                <w:b/>
                <w:sz w:val="24"/>
                <w:szCs w:val="24"/>
              </w:rPr>
              <w:t xml:space="preserve"> года </w:t>
            </w:r>
            <w:r w:rsidRPr="00765B83">
              <w:rPr>
                <w:rFonts w:ascii="Times New Roman" w:hAnsi="Times New Roman" w:cs="Times New Roman"/>
                <w:sz w:val="24"/>
                <w:szCs w:val="24"/>
              </w:rPr>
              <w:t xml:space="preserve">по адресу: Свердловская область,  </w:t>
            </w:r>
            <w:proofErr w:type="gramStart"/>
            <w:r w:rsidRPr="00765B83">
              <w:rPr>
                <w:rFonts w:ascii="Times New Roman" w:hAnsi="Times New Roman" w:cs="Times New Roman"/>
                <w:sz w:val="24"/>
                <w:szCs w:val="24"/>
              </w:rPr>
              <w:t>г</w:t>
            </w:r>
            <w:proofErr w:type="gramEnd"/>
            <w:r w:rsidRPr="00765B83">
              <w:rPr>
                <w:rFonts w:ascii="Times New Roman" w:hAnsi="Times New Roman" w:cs="Times New Roman"/>
                <w:sz w:val="24"/>
                <w:szCs w:val="24"/>
              </w:rPr>
              <w:t>. Серов, ул.</w:t>
            </w:r>
            <w:r w:rsidRPr="00765B83">
              <w:rPr>
                <w:rFonts w:ascii="Times New Roman" w:hAnsi="Times New Roman" w:cs="Times New Roman"/>
                <w:b/>
                <w:sz w:val="24"/>
                <w:szCs w:val="24"/>
              </w:rPr>
              <w:t xml:space="preserve"> </w:t>
            </w:r>
            <w:r w:rsidR="00D477DB">
              <w:rPr>
                <w:rFonts w:ascii="Times New Roman" w:hAnsi="Times New Roman" w:cs="Times New Roman"/>
                <w:sz w:val="24"/>
                <w:szCs w:val="24"/>
              </w:rPr>
              <w:t>Вальцовщиков</w:t>
            </w:r>
            <w:r w:rsidRPr="00765B83">
              <w:rPr>
                <w:rFonts w:ascii="Times New Roman" w:hAnsi="Times New Roman" w:cs="Times New Roman"/>
                <w:sz w:val="24"/>
                <w:szCs w:val="24"/>
              </w:rPr>
              <w:t xml:space="preserve">,  кабинет </w:t>
            </w:r>
            <w:r>
              <w:rPr>
                <w:rFonts w:ascii="Times New Roman" w:hAnsi="Times New Roman" w:cs="Times New Roman"/>
                <w:sz w:val="24"/>
                <w:szCs w:val="24"/>
              </w:rPr>
              <w:t>бухгалтерии</w:t>
            </w:r>
            <w:r w:rsidRPr="00765B83">
              <w:rPr>
                <w:rFonts w:ascii="Times New Roman" w:hAnsi="Times New Roman" w:cs="Times New Roman"/>
                <w:sz w:val="24"/>
                <w:szCs w:val="24"/>
              </w:rPr>
              <w:t>.</w:t>
            </w:r>
          </w:p>
        </w:tc>
      </w:tr>
      <w:tr w:rsidR="00C37BE0" w:rsidRPr="003F53BE" w:rsidTr="00172F66">
        <w:trPr>
          <w:trHeight w:val="843"/>
          <w:jc w:val="center"/>
        </w:trPr>
        <w:tc>
          <w:tcPr>
            <w:tcW w:w="383" w:type="dxa"/>
            <w:tcBorders>
              <w:top w:val="single" w:sz="4" w:space="0" w:color="000000"/>
              <w:left w:val="single" w:sz="4" w:space="0" w:color="000000"/>
              <w:bottom w:val="single" w:sz="4" w:space="0" w:color="000000"/>
            </w:tcBorders>
            <w:vAlign w:val="center"/>
          </w:tcPr>
          <w:p w:rsidR="00C37BE0" w:rsidRPr="00765B83" w:rsidRDefault="00C37BE0" w:rsidP="004950F5">
            <w:pPr>
              <w:snapToGrid w:val="0"/>
              <w:jc w:val="center"/>
              <w:rPr>
                <w:rFonts w:ascii="Times New Roman" w:hAnsi="Times New Roman" w:cs="Times New Roman"/>
                <w:sz w:val="24"/>
                <w:szCs w:val="24"/>
              </w:rPr>
            </w:pPr>
            <w:r w:rsidRPr="00765B83">
              <w:rPr>
                <w:rFonts w:ascii="Times New Roman" w:hAnsi="Times New Roman" w:cs="Times New Roman"/>
                <w:sz w:val="24"/>
                <w:szCs w:val="24"/>
              </w:rPr>
              <w:t>15</w:t>
            </w:r>
          </w:p>
        </w:tc>
        <w:tc>
          <w:tcPr>
            <w:tcW w:w="2565" w:type="dxa"/>
            <w:gridSpan w:val="3"/>
            <w:tcBorders>
              <w:top w:val="single" w:sz="4" w:space="0" w:color="000000"/>
              <w:left w:val="single" w:sz="4" w:space="0" w:color="000000"/>
              <w:bottom w:val="single" w:sz="4" w:space="0" w:color="000000"/>
            </w:tcBorders>
            <w:vAlign w:val="center"/>
          </w:tcPr>
          <w:p w:rsidR="00C37BE0" w:rsidRPr="00765B83" w:rsidRDefault="00C37BE0" w:rsidP="004950F5">
            <w:pPr>
              <w:snapToGrid w:val="0"/>
              <w:jc w:val="center"/>
              <w:rPr>
                <w:rFonts w:ascii="Times New Roman" w:hAnsi="Times New Roman" w:cs="Times New Roman"/>
                <w:i/>
                <w:sz w:val="24"/>
                <w:szCs w:val="24"/>
              </w:rPr>
            </w:pPr>
          </w:p>
          <w:p w:rsidR="00C37BE0" w:rsidRPr="00765B83" w:rsidRDefault="00C37BE0" w:rsidP="004950F5">
            <w:pPr>
              <w:jc w:val="center"/>
              <w:rPr>
                <w:rFonts w:ascii="Times New Roman" w:hAnsi="Times New Roman" w:cs="Times New Roman"/>
                <w:sz w:val="24"/>
                <w:szCs w:val="24"/>
              </w:rPr>
            </w:pPr>
            <w:r w:rsidRPr="00765B83">
              <w:rPr>
                <w:rFonts w:ascii="Times New Roman" w:hAnsi="Times New Roman" w:cs="Times New Roman"/>
                <w:sz w:val="24"/>
                <w:szCs w:val="24"/>
              </w:rPr>
              <w:t>Критерии оценки заявок на участие в открытом конкурсе</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37BE0" w:rsidRPr="00472AC1" w:rsidRDefault="00C37BE0" w:rsidP="004950F5">
            <w:pPr>
              <w:tabs>
                <w:tab w:val="left" w:pos="353"/>
              </w:tabs>
              <w:ind w:firstLine="360"/>
              <w:rPr>
                <w:rFonts w:ascii="Times New Roman" w:hAnsi="Times New Roman" w:cs="Times New Roman"/>
                <w:sz w:val="24"/>
                <w:szCs w:val="24"/>
              </w:rPr>
            </w:pPr>
            <w:r w:rsidRPr="00472AC1">
              <w:rPr>
                <w:rFonts w:ascii="Times New Roman" w:hAnsi="Times New Roman" w:cs="Times New Roman"/>
                <w:sz w:val="24"/>
                <w:szCs w:val="24"/>
              </w:rPr>
              <w:t xml:space="preserve">5.3.6.1. </w:t>
            </w:r>
            <w:r w:rsidRPr="00472AC1">
              <w:rPr>
                <w:rFonts w:ascii="Times New Roman" w:hAnsi="Times New Roman" w:cs="Times New Roman"/>
                <w:b/>
                <w:sz w:val="24"/>
                <w:szCs w:val="24"/>
              </w:rPr>
              <w:t xml:space="preserve">Цена </w:t>
            </w:r>
            <w:r w:rsidR="00D477DB">
              <w:rPr>
                <w:rFonts w:ascii="Times New Roman" w:hAnsi="Times New Roman" w:cs="Times New Roman"/>
                <w:b/>
                <w:sz w:val="24"/>
                <w:szCs w:val="24"/>
              </w:rPr>
              <w:t>договора</w:t>
            </w:r>
            <w:proofErr w:type="gramStart"/>
            <w:r w:rsidRPr="00472AC1">
              <w:rPr>
                <w:rFonts w:ascii="Times New Roman" w:hAnsi="Times New Roman" w:cs="Times New Roman"/>
                <w:sz w:val="24"/>
                <w:szCs w:val="24"/>
              </w:rPr>
              <w:t xml:space="preserve"> </w:t>
            </w:r>
            <w:r w:rsidRPr="00472AC1">
              <w:rPr>
                <w:rFonts w:ascii="Times New Roman" w:hAnsi="Times New Roman" w:cs="Times New Roman"/>
                <w:b/>
                <w:sz w:val="24"/>
                <w:szCs w:val="24"/>
              </w:rPr>
              <w:t>(</w:t>
            </w:r>
            <w:r w:rsidRPr="00472AC1">
              <w:rPr>
                <w:rFonts w:ascii="Times New Roman" w:hAnsi="Times New Roman" w:cs="Times New Roman"/>
                <w:position w:val="-3"/>
                <w:sz w:val="24"/>
                <w:szCs w:val="24"/>
              </w:rPr>
              <w:object w:dxaOrig="362" w:dyaOrig="318">
                <v:shape id="_x0000_i1030" type="#_x0000_t75" style="width:17.6pt;height:16pt" o:ole="" filled="t">
                  <v:fill color2="black"/>
                  <v:imagedata r:id="rId7" o:title=""/>
                </v:shape>
                <o:OLEObject Type="Embed" ProgID="Equation.3" ShapeID="_x0000_i1030" DrawAspect="Content" ObjectID="_1436003064" r:id="rId17"/>
              </w:object>
            </w:r>
            <w:r w:rsidRPr="00472AC1">
              <w:rPr>
                <w:rFonts w:ascii="Times New Roman" w:hAnsi="Times New Roman" w:cs="Times New Roman"/>
                <w:b/>
                <w:sz w:val="24"/>
                <w:szCs w:val="24"/>
              </w:rPr>
              <w:t>).</w:t>
            </w:r>
            <w:r w:rsidRPr="00472AC1">
              <w:rPr>
                <w:rFonts w:ascii="Times New Roman" w:hAnsi="Times New Roman" w:cs="Times New Roman"/>
                <w:sz w:val="24"/>
                <w:szCs w:val="24"/>
              </w:rPr>
              <w:t xml:space="preserve"> </w:t>
            </w:r>
            <w:proofErr w:type="gramEnd"/>
            <w:r w:rsidRPr="00472AC1">
              <w:rPr>
                <w:rFonts w:ascii="Times New Roman" w:hAnsi="Times New Roman" w:cs="Times New Roman"/>
                <w:sz w:val="24"/>
                <w:szCs w:val="24"/>
                <w:u w:val="single"/>
              </w:rPr>
              <w:t>Значимость – 70 %.</w:t>
            </w:r>
          </w:p>
          <w:p w:rsidR="00C37BE0" w:rsidRPr="00472AC1" w:rsidRDefault="00C37BE0" w:rsidP="004950F5">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t>Заявке, содержащей наименьшую цену, присуждается максимальное число баллов.</w:t>
            </w:r>
          </w:p>
          <w:p w:rsidR="00C37BE0" w:rsidRPr="00472AC1" w:rsidRDefault="00C37BE0" w:rsidP="004950F5">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t xml:space="preserve">Балл, присуждаемый другим заявкам, определяется по формуле: </w:t>
            </w:r>
            <w:r w:rsidRPr="00472AC1">
              <w:rPr>
                <w:rFonts w:ascii="Times New Roman" w:hAnsi="Times New Roman" w:cs="Times New Roman"/>
              </w:rPr>
              <w:object w:dxaOrig="1346" w:dyaOrig="672">
                <v:shape id="_x0000_i1031" type="#_x0000_t75" style="width:67.2pt;height:33.6pt" o:ole="" filled="t">
                  <v:fill color2="black"/>
                  <v:imagedata r:id="rId9" o:title=""/>
                </v:shape>
                <o:OLEObject Type="Embed" ProgID="Equation.3" ShapeID="_x0000_i1031" DrawAspect="Content" ObjectID="_1436003065" r:id="rId18"/>
              </w:object>
            </w:r>
            <w:r w:rsidRPr="00472AC1">
              <w:rPr>
                <w:rFonts w:ascii="Times New Roman" w:hAnsi="Times New Roman" w:cs="Times New Roman"/>
              </w:rPr>
              <w:t>, где</w:t>
            </w:r>
          </w:p>
          <w:p w:rsidR="00C37BE0" w:rsidRPr="00472AC1" w:rsidRDefault="00C37BE0" w:rsidP="004950F5">
            <w:pPr>
              <w:pStyle w:val="34"/>
              <w:tabs>
                <w:tab w:val="clear" w:pos="227"/>
                <w:tab w:val="left" w:pos="900"/>
              </w:tabs>
              <w:ind w:firstLine="284"/>
              <w:rPr>
                <w:rFonts w:ascii="Times New Roman" w:hAnsi="Times New Roman" w:cs="Times New Roman"/>
              </w:rPr>
            </w:pPr>
            <w:proofErr w:type="spellStart"/>
            <w:r w:rsidRPr="00472AC1">
              <w:rPr>
                <w:rFonts w:ascii="Times New Roman" w:hAnsi="Times New Roman" w:cs="Times New Roman"/>
              </w:rPr>
              <w:t>i</w:t>
            </w:r>
            <w:proofErr w:type="spellEnd"/>
            <w:r w:rsidRPr="00472AC1">
              <w:rPr>
                <w:rFonts w:ascii="Times New Roman" w:hAnsi="Times New Roman" w:cs="Times New Roman"/>
              </w:rPr>
              <w:t xml:space="preserve"> – порядковый  номер оцениваемой заявки,</w:t>
            </w:r>
          </w:p>
          <w:p w:rsidR="00C37BE0" w:rsidRPr="00472AC1" w:rsidRDefault="00C37BE0" w:rsidP="004950F5">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object w:dxaOrig="362" w:dyaOrig="318">
                <v:shape id="_x0000_i1032" type="#_x0000_t75" style="width:17.6pt;height:16pt" o:ole="" filled="t">
                  <v:fill color2="black"/>
                  <v:imagedata r:id="rId7" o:title=""/>
                </v:shape>
                <o:OLEObject Type="Embed" ProgID="Equation.3" ShapeID="_x0000_i1032" DrawAspect="Content" ObjectID="_1436003066" r:id="rId19"/>
              </w:object>
            </w:r>
            <w:r w:rsidRPr="00472AC1">
              <w:rPr>
                <w:rFonts w:ascii="Times New Roman" w:hAnsi="Times New Roman" w:cs="Times New Roman"/>
              </w:rPr>
              <w:t xml:space="preserve"> - количество баллов, присуждаемое оцениваемой заявке по критерию «цена </w:t>
            </w:r>
            <w:r w:rsidR="00D477DB">
              <w:rPr>
                <w:rFonts w:ascii="Times New Roman" w:hAnsi="Times New Roman" w:cs="Times New Roman"/>
              </w:rPr>
              <w:t>договора</w:t>
            </w:r>
            <w:r w:rsidRPr="00472AC1">
              <w:rPr>
                <w:rFonts w:ascii="Times New Roman" w:hAnsi="Times New Roman" w:cs="Times New Roman"/>
              </w:rPr>
              <w:t>»,</w:t>
            </w:r>
          </w:p>
          <w:p w:rsidR="00C37BE0" w:rsidRPr="00472AC1" w:rsidRDefault="00C37BE0" w:rsidP="004950F5">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object w:dxaOrig="628" w:dyaOrig="318">
                <v:shape id="_x0000_i1033" type="#_x0000_t75" style="width:31.2pt;height:16pt" o:ole="" filled="t">
                  <v:fill color2="black"/>
                  <v:imagedata r:id="rId12" o:title=""/>
                </v:shape>
                <o:OLEObject Type="Embed" ProgID="Equation.3" ShapeID="_x0000_i1033" DrawAspect="Content" ObjectID="_1436003067" r:id="rId20"/>
              </w:object>
            </w:r>
            <w:r w:rsidRPr="00472AC1">
              <w:rPr>
                <w:rFonts w:ascii="Times New Roman" w:hAnsi="Times New Roman" w:cs="Times New Roman"/>
              </w:rPr>
              <w:t xml:space="preserve"> - минимальная предложенная цена, </w:t>
            </w:r>
          </w:p>
          <w:p w:rsidR="00C37BE0" w:rsidRPr="00472AC1" w:rsidRDefault="00C37BE0" w:rsidP="004950F5">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object w:dxaOrig="417" w:dyaOrig="318">
                <v:shape id="_x0000_i1034" type="#_x0000_t75" style="width:20.8pt;height:16pt" o:ole="" filled="t">
                  <v:fill color2="black"/>
                  <v:imagedata r:id="rId14" o:title=""/>
                </v:shape>
                <o:OLEObject Type="Embed" ProgID="Equation.3" ShapeID="_x0000_i1034" DrawAspect="Content" ObjectID="_1436003068" r:id="rId21"/>
              </w:object>
            </w:r>
            <w:r w:rsidRPr="00472AC1">
              <w:rPr>
                <w:rFonts w:ascii="Times New Roman" w:hAnsi="Times New Roman" w:cs="Times New Roman"/>
              </w:rPr>
              <w:t xml:space="preserve"> - цена оцениваемой заявки,</w:t>
            </w:r>
          </w:p>
          <w:p w:rsidR="00C37BE0" w:rsidRPr="00472AC1" w:rsidRDefault="00C37BE0" w:rsidP="004950F5">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t>А - максимальное значение, которое присваивается заявке с наименьшей ценой  - 80.</w:t>
            </w:r>
          </w:p>
          <w:p w:rsidR="00C37BE0" w:rsidRPr="00472AC1" w:rsidRDefault="00C37BE0" w:rsidP="004950F5">
            <w:pPr>
              <w:autoSpaceDE w:val="0"/>
              <w:autoSpaceDN w:val="0"/>
              <w:adjustRightInd w:val="0"/>
              <w:ind w:firstLine="540"/>
              <w:jc w:val="both"/>
              <w:outlineLvl w:val="2"/>
              <w:rPr>
                <w:rFonts w:ascii="Times New Roman" w:hAnsi="Times New Roman" w:cs="Times New Roman"/>
                <w:sz w:val="24"/>
                <w:szCs w:val="24"/>
                <w:lang w:eastAsia="ar-SA"/>
              </w:rPr>
            </w:pPr>
            <w:r w:rsidRPr="00472AC1">
              <w:rPr>
                <w:rFonts w:ascii="Times New Roman" w:hAnsi="Times New Roman" w:cs="Times New Roman"/>
                <w:sz w:val="24"/>
                <w:szCs w:val="24"/>
                <w:lang w:eastAsia="ar-SA"/>
              </w:rPr>
              <w:t xml:space="preserve">При оценке заявок по критерию "цена </w:t>
            </w:r>
            <w:r w:rsidR="00D477DB">
              <w:rPr>
                <w:rFonts w:ascii="Times New Roman" w:hAnsi="Times New Roman" w:cs="Times New Roman"/>
                <w:sz w:val="24"/>
                <w:szCs w:val="24"/>
                <w:lang w:eastAsia="ar-SA"/>
              </w:rPr>
              <w:t>договора</w:t>
            </w:r>
            <w:r w:rsidRPr="00472AC1">
              <w:rPr>
                <w:rFonts w:ascii="Times New Roman" w:hAnsi="Times New Roman" w:cs="Times New Roman"/>
                <w:sz w:val="24"/>
                <w:szCs w:val="24"/>
                <w:lang w:eastAsia="ar-SA"/>
              </w:rPr>
              <w:t xml:space="preserve">" лучшим условием исполнения </w:t>
            </w:r>
            <w:r w:rsidR="00D477DB">
              <w:rPr>
                <w:rFonts w:ascii="Times New Roman" w:hAnsi="Times New Roman" w:cs="Times New Roman"/>
                <w:sz w:val="24"/>
                <w:szCs w:val="24"/>
                <w:lang w:eastAsia="ar-SA"/>
              </w:rPr>
              <w:t>договора</w:t>
            </w:r>
            <w:r w:rsidRPr="00472AC1">
              <w:rPr>
                <w:rFonts w:ascii="Times New Roman" w:hAnsi="Times New Roman" w:cs="Times New Roman"/>
                <w:sz w:val="24"/>
                <w:szCs w:val="24"/>
                <w:lang w:eastAsia="ar-SA"/>
              </w:rPr>
              <w:t xml:space="preserve"> по указанному критерию признается предложение участника конкурса с наименьшей ценой </w:t>
            </w:r>
            <w:r w:rsidR="00584B45">
              <w:rPr>
                <w:rFonts w:ascii="Times New Roman" w:hAnsi="Times New Roman" w:cs="Times New Roman"/>
                <w:sz w:val="24"/>
                <w:szCs w:val="24"/>
                <w:lang w:eastAsia="ar-SA"/>
              </w:rPr>
              <w:t>договора</w:t>
            </w:r>
            <w:r w:rsidRPr="00472AC1">
              <w:rPr>
                <w:rFonts w:ascii="Times New Roman" w:hAnsi="Times New Roman" w:cs="Times New Roman"/>
                <w:sz w:val="24"/>
                <w:szCs w:val="24"/>
                <w:lang w:eastAsia="ar-SA"/>
              </w:rPr>
              <w:t>.</w:t>
            </w:r>
          </w:p>
          <w:p w:rsidR="00C37BE0" w:rsidRPr="00472AC1" w:rsidRDefault="00C37BE0" w:rsidP="004950F5">
            <w:pPr>
              <w:widowControl w:val="0"/>
              <w:spacing w:line="240" w:lineRule="auto"/>
              <w:ind w:firstLine="284"/>
              <w:rPr>
                <w:rFonts w:ascii="Times New Roman" w:hAnsi="Times New Roman" w:cs="Times New Roman"/>
                <w:b/>
                <w:sz w:val="24"/>
                <w:szCs w:val="24"/>
              </w:rPr>
            </w:pPr>
            <w:r w:rsidRPr="00472AC1">
              <w:rPr>
                <w:rFonts w:ascii="Times New Roman" w:hAnsi="Times New Roman" w:cs="Times New Roman"/>
                <w:sz w:val="24"/>
                <w:szCs w:val="24"/>
              </w:rPr>
              <w:t xml:space="preserve">5.3.6.2. </w:t>
            </w:r>
            <w:r w:rsidRPr="00472AC1">
              <w:rPr>
                <w:rFonts w:ascii="Times New Roman" w:hAnsi="Times New Roman" w:cs="Times New Roman"/>
                <w:b/>
                <w:sz w:val="24"/>
                <w:szCs w:val="24"/>
              </w:rPr>
              <w:t xml:space="preserve">Качество услуг и квалификация участника конкурса. </w:t>
            </w:r>
          </w:p>
          <w:p w:rsidR="00C37BE0" w:rsidRPr="00472AC1" w:rsidRDefault="00C37BE0" w:rsidP="004950F5">
            <w:pPr>
              <w:pStyle w:val="34"/>
              <w:tabs>
                <w:tab w:val="clear" w:pos="227"/>
                <w:tab w:val="left" w:pos="900"/>
              </w:tabs>
              <w:ind w:firstLine="284"/>
              <w:rPr>
                <w:rFonts w:ascii="Times New Roman" w:hAnsi="Times New Roman" w:cs="Times New Roman"/>
                <w:b/>
              </w:rPr>
            </w:pPr>
            <w:r w:rsidRPr="00472AC1">
              <w:rPr>
                <w:rFonts w:ascii="Times New Roman" w:hAnsi="Times New Roman" w:cs="Times New Roman"/>
                <w:b/>
              </w:rPr>
              <w:t>Значимость – 20%.</w:t>
            </w:r>
          </w:p>
          <w:p w:rsidR="00C37BE0" w:rsidRPr="00472AC1" w:rsidRDefault="00C37BE0" w:rsidP="004950F5">
            <w:pPr>
              <w:pStyle w:val="34"/>
              <w:tabs>
                <w:tab w:val="clear" w:pos="227"/>
                <w:tab w:val="left" w:pos="900"/>
              </w:tabs>
              <w:ind w:firstLine="284"/>
              <w:rPr>
                <w:rFonts w:ascii="Times New Roman" w:hAnsi="Times New Roman" w:cs="Times New Roman"/>
              </w:rPr>
            </w:pPr>
            <w:r w:rsidRPr="00472AC1">
              <w:rPr>
                <w:rFonts w:ascii="Times New Roman" w:hAnsi="Times New Roman" w:cs="Times New Roman"/>
              </w:rPr>
              <w:t>5.3.6.2.1. Качество услуг (</w:t>
            </w:r>
            <w:proofErr w:type="spellStart"/>
            <w:r w:rsidRPr="00472AC1">
              <w:rPr>
                <w:rFonts w:ascii="Times New Roman" w:hAnsi="Times New Roman" w:cs="Times New Roman"/>
              </w:rPr>
              <w:t>Б</w:t>
            </w:r>
            <w:proofErr w:type="gramStart"/>
            <w:r w:rsidRPr="00472AC1">
              <w:rPr>
                <w:rFonts w:ascii="Times New Roman" w:hAnsi="Times New Roman" w:cs="Times New Roman"/>
              </w:rPr>
              <w:t>i</w:t>
            </w:r>
            <w:proofErr w:type="spellEnd"/>
            <w:proofErr w:type="gramEnd"/>
            <w:r w:rsidRPr="00472AC1">
              <w:rPr>
                <w:rFonts w:ascii="Times New Roman" w:hAnsi="Times New Roman" w:cs="Times New Roman"/>
              </w:rPr>
              <w:t>). Значимость – 10%.</w:t>
            </w:r>
          </w:p>
          <w:tbl>
            <w:tblPr>
              <w:tblStyle w:val="afe"/>
              <w:tblW w:w="6158" w:type="dxa"/>
              <w:tblInd w:w="675" w:type="dxa"/>
              <w:tblLayout w:type="fixed"/>
              <w:tblLook w:val="01E0"/>
            </w:tblPr>
            <w:tblGrid>
              <w:gridCol w:w="1101"/>
              <w:gridCol w:w="3073"/>
              <w:gridCol w:w="1984"/>
            </w:tblGrid>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 п/п</w:t>
                  </w:r>
                </w:p>
              </w:tc>
              <w:tc>
                <w:tcPr>
                  <w:tcW w:w="3073"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Содержание критерия</w:t>
                  </w:r>
                </w:p>
              </w:tc>
              <w:tc>
                <w:tcPr>
                  <w:tcW w:w="1984"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Максимальное количество баллов</w:t>
                  </w:r>
                </w:p>
              </w:tc>
            </w:tr>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1</w:t>
                  </w:r>
                </w:p>
              </w:tc>
              <w:tc>
                <w:tcPr>
                  <w:tcW w:w="3073" w:type="dxa"/>
                </w:tcPr>
                <w:p w:rsidR="00C37BE0" w:rsidRDefault="00C37BE0" w:rsidP="004950F5">
                  <w:pPr>
                    <w:pStyle w:val="34"/>
                    <w:tabs>
                      <w:tab w:val="clear" w:pos="227"/>
                      <w:tab w:val="left" w:pos="900"/>
                    </w:tabs>
                    <w:rPr>
                      <w:rFonts w:ascii="Times New Roman" w:hAnsi="Times New Roman" w:cs="Times New Roman"/>
                    </w:rPr>
                  </w:pPr>
                  <w:r w:rsidRPr="00472AC1">
                    <w:rPr>
                      <w:rFonts w:ascii="Times New Roman" w:hAnsi="Times New Roman" w:cs="Times New Roman"/>
                    </w:rPr>
                    <w:t>положительные отзывы по результатам оказанных услуг по организации питания</w:t>
                  </w:r>
                </w:p>
              </w:tc>
              <w:tc>
                <w:tcPr>
                  <w:tcW w:w="1984"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3</w:t>
                  </w:r>
                </w:p>
              </w:tc>
            </w:tr>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2</w:t>
                  </w:r>
                </w:p>
              </w:tc>
              <w:tc>
                <w:tcPr>
                  <w:tcW w:w="3073" w:type="dxa"/>
                </w:tcPr>
                <w:p w:rsidR="00C37BE0" w:rsidRPr="00472AC1" w:rsidRDefault="00C37BE0" w:rsidP="004950F5">
                  <w:pPr>
                    <w:pStyle w:val="34"/>
                    <w:tabs>
                      <w:tab w:val="clear" w:pos="227"/>
                      <w:tab w:val="left" w:pos="900"/>
                    </w:tabs>
                    <w:rPr>
                      <w:rFonts w:ascii="Times New Roman" w:hAnsi="Times New Roman" w:cs="Times New Roman"/>
                    </w:rPr>
                  </w:pPr>
                  <w:r w:rsidRPr="00472AC1">
                    <w:rPr>
                      <w:rFonts w:ascii="Times New Roman" w:hAnsi="Times New Roman" w:cs="Times New Roman"/>
                    </w:rPr>
                    <w:t xml:space="preserve">отсутствие предписаний надзорных федеральных органов и служб за период </w:t>
                  </w:r>
                  <w:r w:rsidRPr="00472AC1">
                    <w:rPr>
                      <w:rFonts w:ascii="Times New Roman" w:hAnsi="Times New Roman" w:cs="Times New Roman"/>
                    </w:rPr>
                    <w:lastRenderedPageBreak/>
                    <w:t>20</w:t>
                  </w:r>
                  <w:r>
                    <w:rPr>
                      <w:rFonts w:ascii="Times New Roman" w:hAnsi="Times New Roman" w:cs="Times New Roman"/>
                    </w:rPr>
                    <w:t>10</w:t>
                  </w:r>
                  <w:r w:rsidRPr="00472AC1">
                    <w:rPr>
                      <w:rFonts w:ascii="Times New Roman" w:hAnsi="Times New Roman" w:cs="Times New Roman"/>
                    </w:rPr>
                    <w:t>-201</w:t>
                  </w:r>
                  <w:r>
                    <w:rPr>
                      <w:rFonts w:ascii="Times New Roman" w:hAnsi="Times New Roman" w:cs="Times New Roman"/>
                    </w:rPr>
                    <w:t>3</w:t>
                  </w:r>
                  <w:r w:rsidRPr="00472AC1">
                    <w:rPr>
                      <w:rFonts w:ascii="Times New Roman" w:hAnsi="Times New Roman" w:cs="Times New Roman"/>
                    </w:rPr>
                    <w:t xml:space="preserve"> года в адрес Участника размещения заказа</w:t>
                  </w:r>
                </w:p>
              </w:tc>
              <w:tc>
                <w:tcPr>
                  <w:tcW w:w="1984"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lastRenderedPageBreak/>
                    <w:t>4</w:t>
                  </w:r>
                </w:p>
              </w:tc>
            </w:tr>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lastRenderedPageBreak/>
                    <w:t>3</w:t>
                  </w:r>
                </w:p>
              </w:tc>
              <w:tc>
                <w:tcPr>
                  <w:tcW w:w="3073" w:type="dxa"/>
                </w:tcPr>
                <w:p w:rsidR="00C37BE0" w:rsidRPr="00472AC1" w:rsidRDefault="00C37BE0" w:rsidP="004950F5">
                  <w:pPr>
                    <w:pStyle w:val="34"/>
                    <w:tabs>
                      <w:tab w:val="clear" w:pos="227"/>
                      <w:tab w:val="left" w:pos="900"/>
                    </w:tabs>
                    <w:rPr>
                      <w:rFonts w:ascii="Times New Roman" w:hAnsi="Times New Roman" w:cs="Times New Roman"/>
                    </w:rPr>
                  </w:pPr>
                  <w:r w:rsidRPr="00472AC1">
                    <w:rPr>
                      <w:rFonts w:ascii="Times New Roman" w:hAnsi="Times New Roman" w:cs="Times New Roman"/>
                    </w:rPr>
                    <w:t>опыт работы в сфере организации питания</w:t>
                  </w:r>
                </w:p>
              </w:tc>
              <w:tc>
                <w:tcPr>
                  <w:tcW w:w="1984"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3</w:t>
                  </w:r>
                </w:p>
              </w:tc>
            </w:tr>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ИТОГО</w:t>
                  </w:r>
                </w:p>
              </w:tc>
              <w:tc>
                <w:tcPr>
                  <w:tcW w:w="3073" w:type="dxa"/>
                </w:tcPr>
                <w:p w:rsidR="00C37BE0" w:rsidRPr="00472AC1" w:rsidRDefault="00C37BE0" w:rsidP="004950F5">
                  <w:pPr>
                    <w:pStyle w:val="34"/>
                    <w:tabs>
                      <w:tab w:val="clear" w:pos="227"/>
                      <w:tab w:val="left" w:pos="900"/>
                    </w:tabs>
                    <w:rPr>
                      <w:rFonts w:ascii="Times New Roman" w:hAnsi="Times New Roman" w:cs="Times New Roman"/>
                    </w:rPr>
                  </w:pPr>
                </w:p>
              </w:tc>
              <w:tc>
                <w:tcPr>
                  <w:tcW w:w="1984"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10</w:t>
                  </w:r>
                </w:p>
              </w:tc>
            </w:tr>
          </w:tbl>
          <w:p w:rsidR="00C37BE0" w:rsidRDefault="00C37BE0" w:rsidP="004950F5">
            <w:pPr>
              <w:pStyle w:val="34"/>
              <w:tabs>
                <w:tab w:val="clear" w:pos="227"/>
                <w:tab w:val="left" w:pos="900"/>
              </w:tabs>
              <w:ind w:firstLine="284"/>
              <w:rPr>
                <w:rFonts w:ascii="Times New Roman" w:hAnsi="Times New Roman" w:cs="Times New Roman"/>
              </w:rPr>
            </w:pPr>
          </w:p>
          <w:p w:rsidR="00C37BE0" w:rsidRPr="00472AC1" w:rsidRDefault="00C37BE0" w:rsidP="004950F5">
            <w:pPr>
              <w:pStyle w:val="34"/>
              <w:tabs>
                <w:tab w:val="clear" w:pos="227"/>
                <w:tab w:val="left" w:pos="900"/>
              </w:tabs>
              <w:ind w:firstLine="284"/>
              <w:rPr>
                <w:rFonts w:ascii="Times New Roman" w:hAnsi="Times New Roman" w:cs="Times New Roman"/>
                <w:b/>
              </w:rPr>
            </w:pPr>
            <w:r w:rsidRPr="00472AC1">
              <w:rPr>
                <w:rFonts w:ascii="Times New Roman" w:hAnsi="Times New Roman" w:cs="Times New Roman"/>
                <w:b/>
              </w:rPr>
              <w:t>5.3.6.2.2. Квалификация участника конкурса (</w:t>
            </w:r>
            <w:proofErr w:type="spellStart"/>
            <w:r w:rsidRPr="00472AC1">
              <w:rPr>
                <w:rFonts w:ascii="Times New Roman" w:hAnsi="Times New Roman" w:cs="Times New Roman"/>
                <w:b/>
              </w:rPr>
              <w:t>С</w:t>
            </w:r>
            <w:proofErr w:type="gramStart"/>
            <w:r w:rsidRPr="00472AC1">
              <w:rPr>
                <w:rFonts w:ascii="Times New Roman" w:hAnsi="Times New Roman" w:cs="Times New Roman"/>
                <w:b/>
              </w:rPr>
              <w:t>i</w:t>
            </w:r>
            <w:proofErr w:type="spellEnd"/>
            <w:proofErr w:type="gramEnd"/>
            <w:r w:rsidRPr="00472AC1">
              <w:rPr>
                <w:rFonts w:ascii="Times New Roman" w:hAnsi="Times New Roman" w:cs="Times New Roman"/>
                <w:b/>
              </w:rPr>
              <w:t>). Значимость – 10%</w:t>
            </w:r>
          </w:p>
          <w:tbl>
            <w:tblPr>
              <w:tblStyle w:val="afe"/>
              <w:tblW w:w="6158" w:type="dxa"/>
              <w:tblInd w:w="675" w:type="dxa"/>
              <w:tblLayout w:type="fixed"/>
              <w:tblLook w:val="01E0"/>
            </w:tblPr>
            <w:tblGrid>
              <w:gridCol w:w="1101"/>
              <w:gridCol w:w="3073"/>
              <w:gridCol w:w="1984"/>
            </w:tblGrid>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 п/п</w:t>
                  </w:r>
                </w:p>
              </w:tc>
              <w:tc>
                <w:tcPr>
                  <w:tcW w:w="3073"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Содержание критерия</w:t>
                  </w:r>
                </w:p>
              </w:tc>
              <w:tc>
                <w:tcPr>
                  <w:tcW w:w="1984"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Максимальное количество баллов</w:t>
                  </w:r>
                </w:p>
              </w:tc>
            </w:tr>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1</w:t>
                  </w:r>
                </w:p>
              </w:tc>
              <w:tc>
                <w:tcPr>
                  <w:tcW w:w="3073" w:type="dxa"/>
                </w:tcPr>
                <w:p w:rsidR="00C37BE0" w:rsidRDefault="00C37BE0" w:rsidP="004950F5">
                  <w:pPr>
                    <w:pStyle w:val="34"/>
                    <w:tabs>
                      <w:tab w:val="clear" w:pos="227"/>
                      <w:tab w:val="left" w:pos="900"/>
                    </w:tabs>
                    <w:rPr>
                      <w:rFonts w:ascii="Times New Roman" w:hAnsi="Times New Roman" w:cs="Times New Roman"/>
                    </w:rPr>
                  </w:pPr>
                  <w:r w:rsidRPr="00472AC1">
                    <w:rPr>
                      <w:rFonts w:ascii="Times New Roman" w:hAnsi="Times New Roman" w:cs="Times New Roman"/>
                    </w:rPr>
                    <w:t>наличие в штате квалифицированных, дипломированных сотрудников, прошедших повышение квалификации в сфере оказания услуг по организации общественного питания</w:t>
                  </w:r>
                </w:p>
              </w:tc>
              <w:tc>
                <w:tcPr>
                  <w:tcW w:w="1984"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10</w:t>
                  </w:r>
                </w:p>
              </w:tc>
            </w:tr>
            <w:tr w:rsidR="00C37BE0" w:rsidTr="004950F5">
              <w:tc>
                <w:tcPr>
                  <w:tcW w:w="1101"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ИТОГО</w:t>
                  </w:r>
                </w:p>
              </w:tc>
              <w:tc>
                <w:tcPr>
                  <w:tcW w:w="3073" w:type="dxa"/>
                </w:tcPr>
                <w:p w:rsidR="00C37BE0" w:rsidRPr="00472AC1" w:rsidRDefault="00C37BE0" w:rsidP="004950F5">
                  <w:pPr>
                    <w:pStyle w:val="34"/>
                    <w:tabs>
                      <w:tab w:val="clear" w:pos="227"/>
                      <w:tab w:val="left" w:pos="900"/>
                    </w:tabs>
                    <w:rPr>
                      <w:rFonts w:ascii="Times New Roman" w:hAnsi="Times New Roman" w:cs="Times New Roman"/>
                    </w:rPr>
                  </w:pPr>
                </w:p>
              </w:tc>
              <w:tc>
                <w:tcPr>
                  <w:tcW w:w="1984" w:type="dxa"/>
                </w:tcPr>
                <w:p w:rsidR="00C37BE0" w:rsidRDefault="00C37BE0" w:rsidP="004950F5">
                  <w:pPr>
                    <w:pStyle w:val="34"/>
                    <w:tabs>
                      <w:tab w:val="clear" w:pos="227"/>
                      <w:tab w:val="left" w:pos="900"/>
                    </w:tabs>
                    <w:rPr>
                      <w:rFonts w:ascii="Times New Roman" w:hAnsi="Times New Roman" w:cs="Times New Roman"/>
                    </w:rPr>
                  </w:pPr>
                  <w:r>
                    <w:rPr>
                      <w:rFonts w:ascii="Times New Roman" w:hAnsi="Times New Roman" w:cs="Times New Roman"/>
                    </w:rPr>
                    <w:t>10</w:t>
                  </w:r>
                </w:p>
              </w:tc>
            </w:tr>
          </w:tbl>
          <w:p w:rsidR="00C37BE0" w:rsidRDefault="00C37BE0" w:rsidP="004950F5">
            <w:pPr>
              <w:pStyle w:val="34"/>
              <w:tabs>
                <w:tab w:val="clear" w:pos="227"/>
                <w:tab w:val="left" w:pos="900"/>
              </w:tabs>
              <w:ind w:firstLine="284"/>
              <w:rPr>
                <w:rFonts w:ascii="Times New Roman" w:hAnsi="Times New Roman" w:cs="Times New Roman"/>
              </w:rPr>
            </w:pPr>
          </w:p>
          <w:p w:rsidR="00C37BE0" w:rsidRPr="00B312C9" w:rsidRDefault="00C37BE0" w:rsidP="004950F5">
            <w:pPr>
              <w:pStyle w:val="34"/>
              <w:tabs>
                <w:tab w:val="clear" w:pos="227"/>
                <w:tab w:val="left" w:pos="900"/>
              </w:tabs>
              <w:ind w:firstLine="284"/>
              <w:rPr>
                <w:rFonts w:ascii="Times New Roman" w:hAnsi="Times New Roman" w:cs="Times New Roman"/>
              </w:rPr>
            </w:pPr>
            <w:r w:rsidRPr="00B312C9">
              <w:rPr>
                <w:rFonts w:ascii="Times New Roman" w:hAnsi="Times New Roman" w:cs="Times New Roman"/>
              </w:rPr>
              <w:t xml:space="preserve">Рейтинг, присуждаемый заявке по критерию "качество услуг и (или) квалификация участника конкурса при размещении заказа на оказание услуг", определяется как среднее арифметическое оценок в баллах всех членов Комиссии, присуждаемых этой заявке по указанному критерию. В случае применения показателей рейтинг, присуждаемый </w:t>
            </w:r>
            <w:proofErr w:type="spellStart"/>
            <w:r w:rsidRPr="00B312C9">
              <w:rPr>
                <w:rFonts w:ascii="Times New Roman" w:hAnsi="Times New Roman" w:cs="Times New Roman"/>
              </w:rPr>
              <w:t>i-й</w:t>
            </w:r>
            <w:proofErr w:type="spellEnd"/>
            <w:r w:rsidRPr="00B312C9">
              <w:rPr>
                <w:rFonts w:ascii="Times New Roman" w:hAnsi="Times New Roman" w:cs="Times New Roman"/>
              </w:rPr>
              <w:t xml:space="preserve"> заявке по критерию "качество услуг и (или) квалификация участника конкурса при размещении заказа на оказание услуг", определяется по формуле:</w:t>
            </w:r>
          </w:p>
          <w:p w:rsidR="00C37BE0" w:rsidRPr="00B312C9" w:rsidRDefault="00C37BE0" w:rsidP="004950F5">
            <w:pPr>
              <w:pStyle w:val="ConsPlusNonformat"/>
              <w:widowControl/>
              <w:rPr>
                <w:lang w:val="en-US"/>
              </w:rPr>
            </w:pPr>
            <w:r w:rsidRPr="00B312C9">
              <w:t xml:space="preserve">                                </w:t>
            </w:r>
            <w:proofErr w:type="spellStart"/>
            <w:r w:rsidRPr="00B312C9">
              <w:rPr>
                <w:lang w:val="en-US"/>
              </w:rPr>
              <w:t>i</w:t>
            </w:r>
            <w:proofErr w:type="spellEnd"/>
            <w:r w:rsidRPr="00B312C9">
              <w:rPr>
                <w:lang w:val="en-US"/>
              </w:rPr>
              <w:t xml:space="preserve">    </w:t>
            </w:r>
            <w:proofErr w:type="spellStart"/>
            <w:r w:rsidRPr="00B312C9">
              <w:rPr>
                <w:lang w:val="en-US"/>
              </w:rPr>
              <w:t>i</w:t>
            </w:r>
            <w:proofErr w:type="spellEnd"/>
            <w:r w:rsidRPr="00B312C9">
              <w:rPr>
                <w:lang w:val="en-US"/>
              </w:rPr>
              <w:t xml:space="preserve">          </w:t>
            </w:r>
            <w:proofErr w:type="spellStart"/>
            <w:r w:rsidRPr="00B312C9">
              <w:rPr>
                <w:lang w:val="en-US"/>
              </w:rPr>
              <w:t>i</w:t>
            </w:r>
            <w:proofErr w:type="spellEnd"/>
          </w:p>
          <w:p w:rsidR="00C37BE0" w:rsidRPr="00B312C9" w:rsidRDefault="00C37BE0" w:rsidP="004950F5">
            <w:pPr>
              <w:pStyle w:val="ConsPlusNonformat"/>
              <w:widowControl/>
              <w:rPr>
                <w:lang w:val="en-US"/>
              </w:rPr>
            </w:pPr>
            <w:r w:rsidRPr="00B312C9">
              <w:rPr>
                <w:lang w:val="en-US"/>
              </w:rPr>
              <w:t xml:space="preserve">                         </w:t>
            </w:r>
            <w:proofErr w:type="spellStart"/>
            <w:r w:rsidRPr="00B312C9">
              <w:rPr>
                <w:lang w:val="en-US"/>
              </w:rPr>
              <w:t>Rc</w:t>
            </w:r>
            <w:proofErr w:type="spellEnd"/>
            <w:r w:rsidRPr="00B312C9">
              <w:rPr>
                <w:lang w:val="en-US"/>
              </w:rPr>
              <w:t xml:space="preserve">  = C  + C  + ... + C ,</w:t>
            </w:r>
          </w:p>
          <w:p w:rsidR="00C37BE0" w:rsidRPr="00B312C9" w:rsidRDefault="00C37BE0" w:rsidP="004950F5">
            <w:pPr>
              <w:pStyle w:val="ConsPlusNonformat"/>
              <w:widowControl/>
              <w:rPr>
                <w:lang w:val="en-US"/>
              </w:rPr>
            </w:pPr>
            <w:r w:rsidRPr="00B312C9">
              <w:rPr>
                <w:lang w:val="en-US"/>
              </w:rPr>
              <w:t xml:space="preserve">                           </w:t>
            </w:r>
            <w:proofErr w:type="spellStart"/>
            <w:r w:rsidRPr="00B312C9">
              <w:rPr>
                <w:lang w:val="en-US"/>
              </w:rPr>
              <w:t>i</w:t>
            </w:r>
            <w:proofErr w:type="spellEnd"/>
            <w:r w:rsidRPr="00B312C9">
              <w:rPr>
                <w:lang w:val="en-US"/>
              </w:rPr>
              <w:t xml:space="preserve">    1    2          k</w:t>
            </w:r>
          </w:p>
          <w:p w:rsidR="00C37BE0" w:rsidRPr="00B312C9" w:rsidRDefault="00C37BE0" w:rsidP="004950F5">
            <w:pPr>
              <w:pStyle w:val="ConsPlusNonformat"/>
              <w:widowControl/>
              <w:rPr>
                <w:lang w:val="en-US"/>
              </w:rPr>
            </w:pPr>
          </w:p>
          <w:p w:rsidR="00C37BE0" w:rsidRPr="00B312C9" w:rsidRDefault="00C37BE0" w:rsidP="004950F5">
            <w:pPr>
              <w:pStyle w:val="ConsPlusNonformat"/>
              <w:widowControl/>
              <w:rPr>
                <w:lang w:val="en-US"/>
              </w:rPr>
            </w:pPr>
            <w:r w:rsidRPr="00B312C9">
              <w:rPr>
                <w:lang w:val="en-US"/>
              </w:rPr>
              <w:t xml:space="preserve">    </w:t>
            </w:r>
            <w:r w:rsidRPr="00B312C9">
              <w:t>где</w:t>
            </w:r>
            <w:r w:rsidRPr="00B312C9">
              <w:rPr>
                <w:lang w:val="en-US"/>
              </w:rPr>
              <w:t>:</w:t>
            </w:r>
          </w:p>
          <w:p w:rsidR="00C37BE0" w:rsidRPr="00B312C9" w:rsidRDefault="00C37BE0" w:rsidP="004950F5">
            <w:pPr>
              <w:pStyle w:val="ConsPlusNonformat"/>
              <w:widowControl/>
            </w:pPr>
            <w:r w:rsidRPr="00B312C9">
              <w:rPr>
                <w:lang w:val="en-US"/>
              </w:rPr>
              <w:t xml:space="preserve">    </w:t>
            </w:r>
            <w:proofErr w:type="spellStart"/>
            <w:r w:rsidRPr="00B312C9">
              <w:t>Rc</w:t>
            </w:r>
            <w:proofErr w:type="spellEnd"/>
            <w:r w:rsidRPr="00B312C9">
              <w:t xml:space="preserve">  - рейтинг, присуждаемый </w:t>
            </w:r>
            <w:proofErr w:type="spellStart"/>
            <w:r w:rsidRPr="00B312C9">
              <w:t>i-й</w:t>
            </w:r>
            <w:proofErr w:type="spellEnd"/>
            <w:r w:rsidRPr="00B312C9">
              <w:t xml:space="preserve"> заявке по указанному критерию;</w:t>
            </w:r>
          </w:p>
          <w:p w:rsidR="00C37BE0" w:rsidRPr="00B312C9" w:rsidRDefault="00C37BE0" w:rsidP="004950F5">
            <w:pPr>
              <w:pStyle w:val="ConsPlusNonformat"/>
              <w:widowControl/>
            </w:pPr>
            <w:r w:rsidRPr="00B312C9">
              <w:t xml:space="preserve">      </w:t>
            </w:r>
            <w:proofErr w:type="spellStart"/>
            <w:r w:rsidRPr="00B312C9">
              <w:t>i</w:t>
            </w:r>
            <w:proofErr w:type="spellEnd"/>
          </w:p>
          <w:p w:rsidR="00C37BE0" w:rsidRPr="00B312C9" w:rsidRDefault="00C37BE0" w:rsidP="004950F5">
            <w:pPr>
              <w:pStyle w:val="ConsPlusNonformat"/>
              <w:widowControl/>
            </w:pPr>
            <w:r w:rsidRPr="00B312C9">
              <w:t xml:space="preserve">     </w:t>
            </w:r>
            <w:proofErr w:type="spellStart"/>
            <w:r w:rsidRPr="00B312C9">
              <w:t>i</w:t>
            </w:r>
            <w:proofErr w:type="spellEnd"/>
          </w:p>
          <w:p w:rsidR="00C37BE0" w:rsidRPr="00B312C9" w:rsidRDefault="00C37BE0" w:rsidP="004950F5">
            <w:pPr>
              <w:pStyle w:val="ConsPlusNonformat"/>
              <w:widowControl/>
            </w:pPr>
            <w:r w:rsidRPr="00B312C9">
              <w:t xml:space="preserve">    </w:t>
            </w:r>
            <w:proofErr w:type="gramStart"/>
            <w:r w:rsidRPr="00B312C9">
              <w:t>C    -  значение  в баллах (среднее арифметическое оценок в баллах всех</w:t>
            </w:r>
            <w:proofErr w:type="gramEnd"/>
          </w:p>
          <w:p w:rsidR="00C37BE0" w:rsidRPr="00B312C9" w:rsidRDefault="00C37BE0" w:rsidP="004950F5">
            <w:pPr>
              <w:pStyle w:val="ConsPlusNonformat"/>
              <w:widowControl/>
            </w:pPr>
            <w:r w:rsidRPr="00B312C9">
              <w:t xml:space="preserve">     </w:t>
            </w:r>
            <w:proofErr w:type="spellStart"/>
            <w:r w:rsidRPr="00B312C9">
              <w:t>k</w:t>
            </w:r>
            <w:proofErr w:type="spellEnd"/>
          </w:p>
          <w:p w:rsidR="00C37BE0" w:rsidRPr="00B312C9" w:rsidRDefault="00C37BE0" w:rsidP="004950F5">
            <w:pPr>
              <w:pStyle w:val="ConsPlusNonformat"/>
              <w:widowControl/>
            </w:pPr>
            <w:r w:rsidRPr="00B312C9">
              <w:t xml:space="preserve">членов комиссии), присуждаемое комиссией </w:t>
            </w:r>
            <w:proofErr w:type="spellStart"/>
            <w:r w:rsidRPr="00B312C9">
              <w:t>i-й</w:t>
            </w:r>
            <w:proofErr w:type="spellEnd"/>
            <w:r w:rsidRPr="00B312C9">
              <w:t xml:space="preserve"> заявке на участие </w:t>
            </w:r>
            <w:proofErr w:type="gramStart"/>
            <w:r w:rsidRPr="00B312C9">
              <w:t>в</w:t>
            </w:r>
            <w:proofErr w:type="gramEnd"/>
          </w:p>
          <w:p w:rsidR="00C37BE0" w:rsidRPr="00B312C9" w:rsidRDefault="00C37BE0" w:rsidP="004950F5">
            <w:pPr>
              <w:pStyle w:val="ConsPlusNonformat"/>
              <w:widowControl/>
            </w:pPr>
            <w:proofErr w:type="gramStart"/>
            <w:r w:rsidRPr="00B312C9">
              <w:t>конкурсе</w:t>
            </w:r>
            <w:proofErr w:type="gramEnd"/>
            <w:r w:rsidRPr="00B312C9">
              <w:t xml:space="preserve"> по </w:t>
            </w:r>
            <w:proofErr w:type="spellStart"/>
            <w:r w:rsidRPr="00B312C9">
              <w:t>k-му</w:t>
            </w:r>
            <w:proofErr w:type="spellEnd"/>
            <w:r w:rsidRPr="00B312C9">
              <w:t xml:space="preserve"> показателю, где </w:t>
            </w:r>
            <w:proofErr w:type="spellStart"/>
            <w:r w:rsidRPr="00B312C9">
              <w:t>k</w:t>
            </w:r>
            <w:proofErr w:type="spellEnd"/>
            <w:r w:rsidRPr="00B312C9">
              <w:t xml:space="preserve"> - количество установленных показателей.</w:t>
            </w:r>
          </w:p>
          <w:p w:rsidR="00C37BE0" w:rsidRPr="00B312C9" w:rsidRDefault="00C37BE0" w:rsidP="004950F5">
            <w:pPr>
              <w:pStyle w:val="ConsPlusNonformat"/>
              <w:widowControl/>
            </w:pPr>
          </w:p>
          <w:p w:rsidR="00C37BE0" w:rsidRPr="00B312C9" w:rsidRDefault="00C37BE0" w:rsidP="004950F5">
            <w:pPr>
              <w:pStyle w:val="34"/>
              <w:tabs>
                <w:tab w:val="clear" w:pos="227"/>
                <w:tab w:val="left" w:pos="900"/>
              </w:tabs>
              <w:ind w:firstLine="284"/>
              <w:rPr>
                <w:rFonts w:ascii="Times New Roman" w:hAnsi="Times New Roman" w:cs="Times New Roman"/>
              </w:rPr>
            </w:pPr>
            <w:r w:rsidRPr="00B312C9">
              <w:rPr>
                <w:rFonts w:ascii="Times New Roman" w:hAnsi="Times New Roman" w:cs="Times New Roman"/>
              </w:rPr>
              <w:t>Для получения оценки (значения в баллах) по критерию (показателю) для каждой заявки вычисляется среднее арифметическое оценок в баллах, присвоенных всеми членами Комиссии по критерию (показателю).</w:t>
            </w:r>
          </w:p>
          <w:p w:rsidR="00C37BE0" w:rsidRPr="00B312C9" w:rsidRDefault="00C37BE0" w:rsidP="004950F5">
            <w:pPr>
              <w:pStyle w:val="34"/>
              <w:tabs>
                <w:tab w:val="clear" w:pos="227"/>
                <w:tab w:val="left" w:pos="900"/>
              </w:tabs>
              <w:ind w:firstLine="284"/>
              <w:rPr>
                <w:rFonts w:ascii="Times New Roman" w:hAnsi="Times New Roman" w:cs="Times New Roman"/>
              </w:rPr>
            </w:pPr>
            <w:r w:rsidRPr="00B312C9">
              <w:rPr>
                <w:rFonts w:ascii="Times New Roman" w:hAnsi="Times New Roman" w:cs="Times New Roman"/>
              </w:rPr>
              <w:t xml:space="preserve"> Для получения итогового рейтинга по заявке рейтинг, присуждаемый этой заявке по критерию "качество услуг и (или) квалификация участника конкурса при размещении заказа на оказание услуг", умножается на соответствующую указанному критерию значимость.</w:t>
            </w:r>
          </w:p>
          <w:p w:rsidR="00C37BE0" w:rsidRPr="00B312C9" w:rsidRDefault="00C37BE0" w:rsidP="004950F5">
            <w:pPr>
              <w:pStyle w:val="34"/>
              <w:tabs>
                <w:tab w:val="clear" w:pos="227"/>
                <w:tab w:val="left" w:pos="900"/>
              </w:tabs>
              <w:ind w:firstLine="284"/>
              <w:rPr>
                <w:rFonts w:ascii="Times New Roman" w:hAnsi="Times New Roman" w:cs="Times New Roman"/>
              </w:rPr>
            </w:pPr>
            <w:r w:rsidRPr="00B312C9">
              <w:rPr>
                <w:rFonts w:ascii="Times New Roman" w:hAnsi="Times New Roman" w:cs="Times New Roman"/>
              </w:rPr>
              <w:t xml:space="preserve"> При оценке заявок по критерию "качество услуг и (или) квалификация участника конкурса при размещении заказа на выполнение работ, оказание услуг" наибольшее количество баллов </w:t>
            </w:r>
            <w:r w:rsidRPr="00B312C9">
              <w:rPr>
                <w:rFonts w:ascii="Times New Roman" w:hAnsi="Times New Roman" w:cs="Times New Roman"/>
              </w:rPr>
              <w:lastRenderedPageBreak/>
              <w:t>присваивается заявке с лучшим предложением по качеству услуг и (или) квалификации участника конкурса.</w:t>
            </w:r>
          </w:p>
          <w:p w:rsidR="00C37BE0" w:rsidRPr="00B312C9" w:rsidRDefault="00C37BE0" w:rsidP="004950F5">
            <w:pPr>
              <w:tabs>
                <w:tab w:val="left" w:pos="480"/>
              </w:tabs>
              <w:spacing w:before="240"/>
              <w:ind w:firstLine="284"/>
              <w:rPr>
                <w:rFonts w:ascii="Times New Roman" w:hAnsi="Times New Roman" w:cs="Times New Roman"/>
                <w:b/>
                <w:sz w:val="24"/>
                <w:szCs w:val="24"/>
              </w:rPr>
            </w:pPr>
            <w:r w:rsidRPr="00B312C9">
              <w:rPr>
                <w:rFonts w:ascii="Times New Roman" w:hAnsi="Times New Roman" w:cs="Times New Roman"/>
                <w:sz w:val="24"/>
                <w:szCs w:val="24"/>
              </w:rPr>
              <w:t>5.3.6.3</w:t>
            </w:r>
            <w:r w:rsidRPr="00B312C9">
              <w:rPr>
                <w:rFonts w:ascii="Times New Roman" w:hAnsi="Times New Roman" w:cs="Times New Roman"/>
                <w:color w:val="FF0000"/>
                <w:sz w:val="24"/>
                <w:szCs w:val="24"/>
              </w:rPr>
              <w:t xml:space="preserve">     </w:t>
            </w:r>
            <w:r w:rsidRPr="00B312C9">
              <w:rPr>
                <w:rFonts w:ascii="Times New Roman" w:hAnsi="Times New Roman" w:cs="Times New Roman"/>
                <w:b/>
                <w:sz w:val="24"/>
                <w:szCs w:val="24"/>
              </w:rPr>
              <w:t>Объем  предоставления гарантий  качества   услуг. Значимость критерия -10%.</w:t>
            </w:r>
          </w:p>
          <w:p w:rsidR="00C37BE0" w:rsidRPr="00B312C9" w:rsidRDefault="00C37BE0" w:rsidP="004950F5">
            <w:pPr>
              <w:pStyle w:val="34"/>
              <w:tabs>
                <w:tab w:val="clear" w:pos="227"/>
                <w:tab w:val="left" w:pos="900"/>
              </w:tabs>
              <w:ind w:firstLine="284"/>
              <w:rPr>
                <w:rFonts w:ascii="Times New Roman" w:hAnsi="Times New Roman" w:cs="Times New Roman"/>
              </w:rPr>
            </w:pPr>
            <w:r w:rsidRPr="00B312C9">
              <w:rPr>
                <w:rFonts w:ascii="Times New Roman" w:hAnsi="Times New Roman" w:cs="Times New Roman"/>
              </w:rPr>
              <w:t xml:space="preserve">В рамках критерия "объем предоставления гарантий качества услуг" оценивается объем предоставления гарантий качества  услуг, на который участник конкурса в случае заключения с ним </w:t>
            </w:r>
            <w:r w:rsidR="00584B45">
              <w:rPr>
                <w:rFonts w:ascii="Times New Roman" w:hAnsi="Times New Roman" w:cs="Times New Roman"/>
              </w:rPr>
              <w:t>договора</w:t>
            </w:r>
            <w:r w:rsidRPr="00B312C9">
              <w:rPr>
                <w:rFonts w:ascii="Times New Roman" w:hAnsi="Times New Roman" w:cs="Times New Roman"/>
              </w:rPr>
              <w:t xml:space="preserve"> принимает на себя обязательство по предоставлению гарантий качества услуг превышающее минимальный объем гарантий качества услуг, установленный в конкурсной документации. Под объемом предоставления гарантий качества услуг понимается совокупный объем расходов участника конкурса, с которым заключается </w:t>
            </w:r>
            <w:r w:rsidR="00584B45">
              <w:rPr>
                <w:rFonts w:ascii="Times New Roman" w:hAnsi="Times New Roman" w:cs="Times New Roman"/>
              </w:rPr>
              <w:t>договор</w:t>
            </w:r>
            <w:r w:rsidRPr="00B312C9">
              <w:rPr>
                <w:rFonts w:ascii="Times New Roman" w:hAnsi="Times New Roman" w:cs="Times New Roman"/>
              </w:rPr>
              <w:t>, осуществляемых в случае наступления гарантийных обязательств.</w:t>
            </w:r>
          </w:p>
          <w:p w:rsidR="00C37BE0" w:rsidRPr="00B312C9" w:rsidRDefault="00C37BE0" w:rsidP="004950F5">
            <w:pPr>
              <w:pStyle w:val="34"/>
              <w:tabs>
                <w:tab w:val="clear" w:pos="227"/>
                <w:tab w:val="left" w:pos="900"/>
              </w:tabs>
              <w:ind w:firstLine="284"/>
              <w:rPr>
                <w:rFonts w:ascii="Times New Roman" w:hAnsi="Times New Roman" w:cs="Times New Roman"/>
              </w:rPr>
            </w:pPr>
          </w:p>
          <w:tbl>
            <w:tblPr>
              <w:tblW w:w="10136" w:type="dxa"/>
              <w:tblLayout w:type="fixed"/>
              <w:tblLook w:val="01E0"/>
            </w:tblPr>
            <w:tblGrid>
              <w:gridCol w:w="2027"/>
              <w:gridCol w:w="2027"/>
              <w:gridCol w:w="2027"/>
              <w:gridCol w:w="2027"/>
              <w:gridCol w:w="2028"/>
            </w:tblGrid>
            <w:tr w:rsidR="00C37BE0" w:rsidRPr="007A3667" w:rsidTr="004950F5">
              <w:tc>
                <w:tcPr>
                  <w:tcW w:w="2027" w:type="dxa"/>
                </w:tcPr>
                <w:p w:rsidR="00C37BE0" w:rsidRPr="007A3667" w:rsidRDefault="00C37BE0" w:rsidP="004950F5">
                  <w:pPr>
                    <w:autoSpaceDE w:val="0"/>
                    <w:autoSpaceDN w:val="0"/>
                    <w:adjustRightInd w:val="0"/>
                    <w:jc w:val="both"/>
                    <w:outlineLvl w:val="2"/>
                    <w:rPr>
                      <w:rFonts w:ascii="Times New Roman" w:hAnsi="Times New Roman" w:cs="Times New Roman"/>
                      <w:b/>
                      <w:sz w:val="24"/>
                      <w:szCs w:val="24"/>
                    </w:rPr>
                  </w:pPr>
                  <w:r w:rsidRPr="007A3667">
                    <w:rPr>
                      <w:rFonts w:ascii="Times New Roman" w:hAnsi="Times New Roman" w:cs="Times New Roman"/>
                      <w:b/>
                      <w:sz w:val="24"/>
                      <w:szCs w:val="24"/>
                    </w:rPr>
                    <w:t xml:space="preserve">Предмет гарантийного обязательства: </w:t>
                  </w:r>
                </w:p>
              </w:tc>
              <w:tc>
                <w:tcPr>
                  <w:tcW w:w="2027" w:type="dxa"/>
                </w:tcPr>
                <w:p w:rsidR="00C37BE0" w:rsidRPr="007A3667" w:rsidRDefault="00C37BE0" w:rsidP="004950F5">
                  <w:pPr>
                    <w:autoSpaceDE w:val="0"/>
                    <w:autoSpaceDN w:val="0"/>
                    <w:adjustRightInd w:val="0"/>
                    <w:jc w:val="both"/>
                    <w:outlineLvl w:val="2"/>
                    <w:rPr>
                      <w:rFonts w:ascii="Times New Roman" w:hAnsi="Times New Roman" w:cs="Times New Roman"/>
                      <w:b/>
                      <w:sz w:val="24"/>
                      <w:szCs w:val="24"/>
                    </w:rPr>
                  </w:pPr>
                  <w:r w:rsidRPr="007A3667">
                    <w:rPr>
                      <w:rFonts w:ascii="Times New Roman" w:hAnsi="Times New Roman" w:cs="Times New Roman"/>
                      <w:b/>
                      <w:sz w:val="24"/>
                      <w:szCs w:val="24"/>
                    </w:rPr>
                    <w:t>Исчерпывающий перечень условий исполнения гарантийного обязательства на срок предоставления гарантий:</w:t>
                  </w:r>
                </w:p>
                <w:p w:rsidR="00C37BE0" w:rsidRPr="007A3667" w:rsidRDefault="00C37BE0" w:rsidP="004950F5">
                  <w:pPr>
                    <w:pStyle w:val="34"/>
                    <w:tabs>
                      <w:tab w:val="clear" w:pos="227"/>
                      <w:tab w:val="left" w:pos="900"/>
                    </w:tabs>
                    <w:rPr>
                      <w:rFonts w:ascii="Times New Roman" w:hAnsi="Times New Roman" w:cs="Times New Roman"/>
                      <w:b/>
                    </w:rPr>
                  </w:pPr>
                </w:p>
              </w:tc>
              <w:tc>
                <w:tcPr>
                  <w:tcW w:w="2027" w:type="dxa"/>
                </w:tcPr>
                <w:p w:rsidR="00C37BE0" w:rsidRPr="007A3667" w:rsidRDefault="00C37BE0" w:rsidP="004950F5">
                  <w:pPr>
                    <w:pStyle w:val="34"/>
                    <w:tabs>
                      <w:tab w:val="clear" w:pos="227"/>
                      <w:tab w:val="left" w:pos="900"/>
                    </w:tabs>
                    <w:rPr>
                      <w:rFonts w:ascii="Times New Roman" w:hAnsi="Times New Roman" w:cs="Times New Roman"/>
                      <w:b/>
                    </w:rPr>
                  </w:pPr>
                  <w:r w:rsidRPr="007A3667">
                    <w:rPr>
                      <w:rFonts w:ascii="Times New Roman" w:hAnsi="Times New Roman" w:cs="Times New Roman"/>
                      <w:b/>
                    </w:rPr>
                    <w:t xml:space="preserve">Единица </w:t>
                  </w:r>
                  <w:proofErr w:type="gramStart"/>
                  <w:r w:rsidRPr="007A3667">
                    <w:rPr>
                      <w:rFonts w:ascii="Times New Roman" w:hAnsi="Times New Roman" w:cs="Times New Roman"/>
                      <w:b/>
                    </w:rPr>
                    <w:t>измерения объема предоставления гарантий качества услуг</w:t>
                  </w:r>
                  <w:proofErr w:type="gramEnd"/>
                  <w:r w:rsidRPr="007A3667">
                    <w:rPr>
                      <w:rFonts w:ascii="Times New Roman" w:hAnsi="Times New Roman" w:cs="Times New Roman"/>
                      <w:b/>
                    </w:rPr>
                    <w:t xml:space="preserve"> в рублях</w:t>
                  </w:r>
                </w:p>
              </w:tc>
              <w:tc>
                <w:tcPr>
                  <w:tcW w:w="2027" w:type="dxa"/>
                </w:tcPr>
                <w:p w:rsidR="00C37BE0" w:rsidRPr="007A3667" w:rsidRDefault="00C37BE0" w:rsidP="004950F5">
                  <w:pPr>
                    <w:pStyle w:val="34"/>
                    <w:tabs>
                      <w:tab w:val="clear" w:pos="227"/>
                      <w:tab w:val="left" w:pos="900"/>
                    </w:tabs>
                    <w:rPr>
                      <w:rFonts w:ascii="Times New Roman" w:hAnsi="Times New Roman" w:cs="Times New Roman"/>
                      <w:b/>
                    </w:rPr>
                  </w:pPr>
                  <w:r w:rsidRPr="007A3667">
                    <w:rPr>
                      <w:rFonts w:ascii="Times New Roman" w:hAnsi="Times New Roman" w:cs="Times New Roman"/>
                      <w:b/>
                    </w:rPr>
                    <w:t>Срок предоставления гарантии качества услуг (в годах, кварталах, месяцах, неделях, днях, часах)</w:t>
                  </w:r>
                </w:p>
              </w:tc>
              <w:tc>
                <w:tcPr>
                  <w:tcW w:w="2028" w:type="dxa"/>
                </w:tcPr>
                <w:p w:rsidR="00C37BE0" w:rsidRPr="007A3667" w:rsidRDefault="00C37BE0" w:rsidP="004950F5">
                  <w:pPr>
                    <w:pStyle w:val="34"/>
                    <w:tabs>
                      <w:tab w:val="clear" w:pos="227"/>
                      <w:tab w:val="left" w:pos="900"/>
                    </w:tabs>
                    <w:rPr>
                      <w:rFonts w:ascii="Times New Roman" w:hAnsi="Times New Roman" w:cs="Times New Roman"/>
                      <w:b/>
                    </w:rPr>
                  </w:pPr>
                  <w:r w:rsidRPr="007A3667">
                    <w:rPr>
                      <w:rFonts w:ascii="Times New Roman" w:hAnsi="Times New Roman" w:cs="Times New Roman"/>
                      <w:b/>
                    </w:rPr>
                    <w:t>Минимальный объем предоставления гарантий качества услуг в рублях, на срок предоставления гарантии, при этом максимальный объем предоставления гарантий качества товара, работ, услуг не устанавливается</w:t>
                  </w:r>
                </w:p>
              </w:tc>
            </w:tr>
            <w:tr w:rsidR="00C37BE0" w:rsidRPr="007A3667" w:rsidTr="004950F5">
              <w:tc>
                <w:tcPr>
                  <w:tcW w:w="2027" w:type="dxa"/>
                  <w:vMerge w:val="restart"/>
                </w:tcPr>
                <w:p w:rsidR="00584B45" w:rsidRDefault="00C37BE0" w:rsidP="004950F5">
                  <w:pPr>
                    <w:spacing w:after="0" w:line="240" w:lineRule="auto"/>
                    <w:jc w:val="both"/>
                    <w:rPr>
                      <w:rFonts w:ascii="Times New Roman" w:hAnsi="Times New Roman" w:cs="Times New Roman"/>
                      <w:sz w:val="24"/>
                      <w:szCs w:val="24"/>
                      <w:lang w:eastAsia="ar-SA"/>
                    </w:rPr>
                  </w:pPr>
                  <w:r w:rsidRPr="007A3667">
                    <w:rPr>
                      <w:rFonts w:ascii="Times New Roman" w:hAnsi="Times New Roman" w:cs="Times New Roman"/>
                      <w:sz w:val="24"/>
                      <w:szCs w:val="24"/>
                      <w:lang w:eastAsia="ar-SA"/>
                    </w:rPr>
                    <w:t xml:space="preserve">Оказание услуг по организации и обеспечению горячим питанием учащихся Муниципального </w:t>
                  </w:r>
                  <w:r w:rsidR="00584B45">
                    <w:rPr>
                      <w:rFonts w:ascii="Times New Roman" w:hAnsi="Times New Roman" w:cs="Times New Roman"/>
                      <w:sz w:val="24"/>
                      <w:szCs w:val="24"/>
                      <w:lang w:eastAsia="ar-SA"/>
                    </w:rPr>
                    <w:t>бюджетного</w:t>
                  </w:r>
                  <w:r>
                    <w:rPr>
                      <w:rFonts w:ascii="Times New Roman" w:hAnsi="Times New Roman" w:cs="Times New Roman"/>
                      <w:sz w:val="24"/>
                      <w:szCs w:val="24"/>
                      <w:lang w:eastAsia="ar-SA"/>
                    </w:rPr>
                    <w:t xml:space="preserve"> </w:t>
                  </w:r>
                  <w:r w:rsidRPr="007A3667">
                    <w:rPr>
                      <w:rFonts w:ascii="Times New Roman" w:hAnsi="Times New Roman" w:cs="Times New Roman"/>
                      <w:sz w:val="24"/>
                      <w:szCs w:val="24"/>
                      <w:lang w:eastAsia="ar-SA"/>
                    </w:rPr>
                    <w:t xml:space="preserve">общеобразовательного учреждения </w:t>
                  </w:r>
                  <w:r w:rsidR="00584B45">
                    <w:rPr>
                      <w:rFonts w:ascii="Times New Roman" w:hAnsi="Times New Roman" w:cs="Times New Roman"/>
                      <w:sz w:val="24"/>
                      <w:szCs w:val="24"/>
                      <w:lang w:eastAsia="ar-SA"/>
                    </w:rPr>
                    <w:t xml:space="preserve">основной </w:t>
                  </w:r>
                  <w:r w:rsidRPr="007A3667">
                    <w:rPr>
                      <w:rFonts w:ascii="Times New Roman" w:hAnsi="Times New Roman" w:cs="Times New Roman"/>
                      <w:sz w:val="24"/>
                      <w:szCs w:val="24"/>
                      <w:lang w:eastAsia="ar-SA"/>
                    </w:rPr>
                    <w:t xml:space="preserve">общеобразовательной школы № </w:t>
                  </w:r>
                  <w:r w:rsidR="00584B45">
                    <w:rPr>
                      <w:rFonts w:ascii="Times New Roman" w:hAnsi="Times New Roman" w:cs="Times New Roman"/>
                      <w:sz w:val="24"/>
                      <w:szCs w:val="24"/>
                      <w:lang w:eastAsia="ar-SA"/>
                    </w:rPr>
                    <w:t>9</w:t>
                  </w:r>
                  <w:r w:rsidRPr="007A3667">
                    <w:rPr>
                      <w:rFonts w:ascii="Times New Roman" w:hAnsi="Times New Roman" w:cs="Times New Roman"/>
                      <w:sz w:val="24"/>
                      <w:szCs w:val="24"/>
                      <w:lang w:eastAsia="ar-SA"/>
                    </w:rPr>
                    <w:t xml:space="preserve">, в общем количестве </w:t>
                  </w:r>
                  <w:r w:rsidR="00584B45">
                    <w:rPr>
                      <w:rFonts w:ascii="Times New Roman" w:hAnsi="Times New Roman" w:cs="Times New Roman"/>
                      <w:sz w:val="24"/>
                      <w:szCs w:val="24"/>
                      <w:lang w:eastAsia="ar-SA"/>
                    </w:rPr>
                    <w:t>183</w:t>
                  </w:r>
                  <w:r w:rsidRPr="007A3667">
                    <w:rPr>
                      <w:rFonts w:ascii="Times New Roman" w:hAnsi="Times New Roman" w:cs="Times New Roman"/>
                      <w:sz w:val="24"/>
                      <w:szCs w:val="24"/>
                      <w:lang w:eastAsia="ar-SA"/>
                    </w:rPr>
                    <w:t xml:space="preserve"> человек, а так же оказание услуг по организации питания по свободному </w:t>
                  </w:r>
                  <w:r w:rsidRPr="007A3667">
                    <w:rPr>
                      <w:rFonts w:ascii="Times New Roman" w:hAnsi="Times New Roman" w:cs="Times New Roman"/>
                      <w:sz w:val="24"/>
                      <w:szCs w:val="24"/>
                      <w:lang w:eastAsia="ar-SA"/>
                    </w:rPr>
                    <w:lastRenderedPageBreak/>
                    <w:t xml:space="preserve">меню на базе школьной столовой, расположенной по адресу: Свердловская область, </w:t>
                  </w:r>
                  <w:proofErr w:type="gramStart"/>
                  <w:r w:rsidRPr="007A3667">
                    <w:rPr>
                      <w:rFonts w:ascii="Times New Roman" w:hAnsi="Times New Roman" w:cs="Times New Roman"/>
                      <w:sz w:val="24"/>
                      <w:szCs w:val="24"/>
                      <w:lang w:eastAsia="ar-SA"/>
                    </w:rPr>
                    <w:t>г</w:t>
                  </w:r>
                  <w:proofErr w:type="gramEnd"/>
                  <w:r w:rsidRPr="007A3667">
                    <w:rPr>
                      <w:rFonts w:ascii="Times New Roman" w:hAnsi="Times New Roman" w:cs="Times New Roman"/>
                      <w:sz w:val="24"/>
                      <w:szCs w:val="24"/>
                      <w:lang w:eastAsia="ar-SA"/>
                    </w:rPr>
                    <w:t xml:space="preserve">. Серов, ул. </w:t>
                  </w:r>
                  <w:r w:rsidR="00584B45">
                    <w:rPr>
                      <w:rFonts w:ascii="Times New Roman" w:hAnsi="Times New Roman" w:cs="Times New Roman"/>
                      <w:sz w:val="24"/>
                      <w:szCs w:val="24"/>
                      <w:lang w:eastAsia="ar-SA"/>
                    </w:rPr>
                    <w:t>Вальцовщиков,</w:t>
                  </w:r>
                </w:p>
                <w:p w:rsidR="00C37BE0" w:rsidRPr="007A3667" w:rsidRDefault="00584B45" w:rsidP="004950F5">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22</w:t>
                  </w:r>
                  <w:r w:rsidR="00C37BE0" w:rsidRPr="007A3667">
                    <w:rPr>
                      <w:rFonts w:ascii="Times New Roman" w:hAnsi="Times New Roman" w:cs="Times New Roman"/>
                      <w:sz w:val="24"/>
                      <w:szCs w:val="24"/>
                      <w:lang w:eastAsia="ar-SA"/>
                    </w:rPr>
                    <w:t xml:space="preserve">  </w:t>
                  </w:r>
                </w:p>
                <w:p w:rsidR="00C37BE0" w:rsidRPr="007A3667" w:rsidRDefault="00C37BE0" w:rsidP="004950F5">
                  <w:pPr>
                    <w:pStyle w:val="34"/>
                    <w:tabs>
                      <w:tab w:val="left" w:pos="900"/>
                    </w:tabs>
                    <w:rPr>
                      <w:rFonts w:ascii="Times New Roman" w:hAnsi="Times New Roman" w:cs="Times New Roman"/>
                    </w:rPr>
                  </w:pPr>
                </w:p>
              </w:tc>
              <w:tc>
                <w:tcPr>
                  <w:tcW w:w="2027" w:type="dxa"/>
                </w:tcPr>
                <w:p w:rsidR="00C37BE0" w:rsidRPr="007A3667" w:rsidRDefault="00C37BE0" w:rsidP="004950F5">
                  <w:pPr>
                    <w:pStyle w:val="34"/>
                    <w:tabs>
                      <w:tab w:val="clear" w:pos="227"/>
                      <w:tab w:val="left" w:pos="900"/>
                    </w:tabs>
                    <w:rPr>
                      <w:rFonts w:ascii="Times New Roman" w:hAnsi="Times New Roman" w:cs="Times New Roman"/>
                    </w:rPr>
                  </w:pPr>
                  <w:r w:rsidRPr="007A3667">
                    <w:rPr>
                      <w:rFonts w:ascii="Times New Roman" w:hAnsi="Times New Roman" w:cs="Times New Roman"/>
                    </w:rPr>
                    <w:lastRenderedPageBreak/>
                    <w:t>Наличие заключенных договоров  с  организациями, предоставляющими обслуживание технологического оборудования</w:t>
                  </w:r>
                </w:p>
              </w:tc>
              <w:tc>
                <w:tcPr>
                  <w:tcW w:w="2027" w:type="dxa"/>
                </w:tcPr>
                <w:p w:rsidR="00C37BE0" w:rsidRPr="007A3667" w:rsidRDefault="00C37BE0" w:rsidP="004950F5">
                  <w:pPr>
                    <w:pStyle w:val="34"/>
                    <w:tabs>
                      <w:tab w:val="clear" w:pos="227"/>
                      <w:tab w:val="left" w:pos="900"/>
                    </w:tabs>
                    <w:rPr>
                      <w:rFonts w:ascii="Times New Roman" w:hAnsi="Times New Roman" w:cs="Times New Roman"/>
                    </w:rPr>
                  </w:pPr>
                  <w:r w:rsidRPr="007A3667">
                    <w:rPr>
                      <w:rFonts w:ascii="Times New Roman" w:hAnsi="Times New Roman" w:cs="Times New Roman"/>
                    </w:rPr>
                    <w:t>Руб.</w:t>
                  </w:r>
                </w:p>
              </w:tc>
              <w:tc>
                <w:tcPr>
                  <w:tcW w:w="2027" w:type="dxa"/>
                </w:tcPr>
                <w:p w:rsidR="00C37BE0" w:rsidRPr="007A3667" w:rsidRDefault="00C37BE0" w:rsidP="004950F5">
                  <w:pPr>
                    <w:pStyle w:val="34"/>
                    <w:tabs>
                      <w:tab w:val="clear" w:pos="227"/>
                      <w:tab w:val="left" w:pos="900"/>
                    </w:tabs>
                    <w:rPr>
                      <w:rFonts w:ascii="Times New Roman" w:hAnsi="Times New Roman" w:cs="Times New Roman"/>
                    </w:rPr>
                  </w:pPr>
                  <w:r w:rsidRPr="007A3667">
                    <w:rPr>
                      <w:rFonts w:ascii="Times New Roman" w:hAnsi="Times New Roman" w:cs="Times New Roman"/>
                    </w:rPr>
                    <w:t>5000</w:t>
                  </w:r>
                </w:p>
              </w:tc>
              <w:tc>
                <w:tcPr>
                  <w:tcW w:w="2028" w:type="dxa"/>
                </w:tcPr>
                <w:p w:rsidR="00C37BE0" w:rsidRPr="007A3667" w:rsidRDefault="00C37BE0" w:rsidP="004950F5">
                  <w:pPr>
                    <w:pStyle w:val="34"/>
                    <w:tabs>
                      <w:tab w:val="clear" w:pos="227"/>
                      <w:tab w:val="left" w:pos="900"/>
                    </w:tabs>
                    <w:rPr>
                      <w:rFonts w:ascii="Times New Roman" w:hAnsi="Times New Roman" w:cs="Times New Roman"/>
                    </w:rPr>
                  </w:pPr>
                </w:p>
              </w:tc>
            </w:tr>
            <w:tr w:rsidR="00C37BE0" w:rsidRPr="007A3667" w:rsidTr="004950F5">
              <w:tc>
                <w:tcPr>
                  <w:tcW w:w="2027" w:type="dxa"/>
                  <w:vMerge/>
                </w:tcPr>
                <w:p w:rsidR="00C37BE0" w:rsidRPr="007A3667" w:rsidRDefault="00C37BE0" w:rsidP="004950F5">
                  <w:pPr>
                    <w:pStyle w:val="34"/>
                    <w:tabs>
                      <w:tab w:val="left" w:pos="900"/>
                    </w:tabs>
                    <w:rPr>
                      <w:rFonts w:ascii="Times New Roman" w:hAnsi="Times New Roman" w:cs="Times New Roman"/>
                    </w:rPr>
                  </w:pPr>
                </w:p>
              </w:tc>
              <w:tc>
                <w:tcPr>
                  <w:tcW w:w="2027" w:type="dxa"/>
                </w:tcPr>
                <w:p w:rsidR="00C37BE0" w:rsidRPr="007A3667" w:rsidRDefault="00C37BE0" w:rsidP="004950F5">
                  <w:pPr>
                    <w:pStyle w:val="34"/>
                    <w:tabs>
                      <w:tab w:val="clear" w:pos="227"/>
                      <w:tab w:val="left" w:pos="900"/>
                    </w:tabs>
                    <w:rPr>
                      <w:rFonts w:ascii="Times New Roman" w:hAnsi="Times New Roman" w:cs="Times New Roman"/>
                    </w:rPr>
                  </w:pPr>
                  <w:r w:rsidRPr="007A3667">
                    <w:rPr>
                      <w:rFonts w:ascii="Times New Roman" w:hAnsi="Times New Roman" w:cs="Times New Roman"/>
                    </w:rPr>
                    <w:t>Наличие заключенных договоров  с  организациями, предоставляющими   проведение  дезинфекции, дератизации, дезинсекции</w:t>
                  </w:r>
                </w:p>
              </w:tc>
              <w:tc>
                <w:tcPr>
                  <w:tcW w:w="2027" w:type="dxa"/>
                </w:tcPr>
                <w:p w:rsidR="00C37BE0" w:rsidRPr="007A3667" w:rsidRDefault="00C37BE0" w:rsidP="004950F5">
                  <w:pPr>
                    <w:pStyle w:val="34"/>
                    <w:tabs>
                      <w:tab w:val="clear" w:pos="227"/>
                      <w:tab w:val="left" w:pos="900"/>
                    </w:tabs>
                    <w:rPr>
                      <w:rFonts w:ascii="Times New Roman" w:hAnsi="Times New Roman" w:cs="Times New Roman"/>
                    </w:rPr>
                  </w:pPr>
                  <w:r w:rsidRPr="007A3667">
                    <w:rPr>
                      <w:rFonts w:ascii="Times New Roman" w:hAnsi="Times New Roman" w:cs="Times New Roman"/>
                    </w:rPr>
                    <w:t>Руб.</w:t>
                  </w:r>
                </w:p>
              </w:tc>
              <w:tc>
                <w:tcPr>
                  <w:tcW w:w="2027" w:type="dxa"/>
                </w:tcPr>
                <w:p w:rsidR="00C37BE0" w:rsidRPr="007A3667" w:rsidRDefault="00C37BE0" w:rsidP="004950F5">
                  <w:pPr>
                    <w:pStyle w:val="34"/>
                    <w:tabs>
                      <w:tab w:val="clear" w:pos="227"/>
                      <w:tab w:val="left" w:pos="900"/>
                    </w:tabs>
                    <w:rPr>
                      <w:rFonts w:ascii="Times New Roman" w:hAnsi="Times New Roman" w:cs="Times New Roman"/>
                    </w:rPr>
                  </w:pPr>
                  <w:r w:rsidRPr="007A3667">
                    <w:rPr>
                      <w:rFonts w:ascii="Times New Roman" w:hAnsi="Times New Roman" w:cs="Times New Roman"/>
                    </w:rPr>
                    <w:t>1500</w:t>
                  </w:r>
                </w:p>
              </w:tc>
              <w:tc>
                <w:tcPr>
                  <w:tcW w:w="2028" w:type="dxa"/>
                </w:tcPr>
                <w:p w:rsidR="00C37BE0" w:rsidRPr="007A3667" w:rsidRDefault="00C37BE0" w:rsidP="004950F5">
                  <w:pPr>
                    <w:pStyle w:val="34"/>
                    <w:tabs>
                      <w:tab w:val="clear" w:pos="227"/>
                      <w:tab w:val="left" w:pos="900"/>
                    </w:tabs>
                    <w:rPr>
                      <w:rFonts w:ascii="Times New Roman" w:hAnsi="Times New Roman" w:cs="Times New Roman"/>
                    </w:rPr>
                  </w:pPr>
                </w:p>
              </w:tc>
            </w:tr>
            <w:tr w:rsidR="00C37BE0" w:rsidRPr="007A3667" w:rsidTr="004950F5">
              <w:tc>
                <w:tcPr>
                  <w:tcW w:w="2027" w:type="dxa"/>
                  <w:vMerge/>
                </w:tcPr>
                <w:p w:rsidR="00C37BE0" w:rsidRPr="007A3667" w:rsidRDefault="00C37BE0" w:rsidP="004950F5">
                  <w:pPr>
                    <w:pStyle w:val="34"/>
                    <w:tabs>
                      <w:tab w:val="clear" w:pos="227"/>
                      <w:tab w:val="left" w:pos="900"/>
                    </w:tabs>
                    <w:rPr>
                      <w:rFonts w:ascii="Times New Roman" w:hAnsi="Times New Roman" w:cs="Times New Roman"/>
                    </w:rPr>
                  </w:pPr>
                </w:p>
              </w:tc>
              <w:tc>
                <w:tcPr>
                  <w:tcW w:w="2027" w:type="dxa"/>
                </w:tcPr>
                <w:p w:rsidR="00C37BE0" w:rsidRPr="007A3667" w:rsidRDefault="00C37BE0" w:rsidP="004950F5">
                  <w:pPr>
                    <w:pStyle w:val="34"/>
                    <w:tabs>
                      <w:tab w:val="clear" w:pos="227"/>
                      <w:tab w:val="left" w:pos="900"/>
                    </w:tabs>
                    <w:rPr>
                      <w:rFonts w:ascii="Times New Roman" w:hAnsi="Times New Roman" w:cs="Times New Roman"/>
                    </w:rPr>
                  </w:pPr>
                  <w:r w:rsidRPr="007A3667">
                    <w:rPr>
                      <w:rFonts w:ascii="Times New Roman" w:hAnsi="Times New Roman" w:cs="Times New Roman"/>
                    </w:rPr>
                    <w:t xml:space="preserve">Наличие заключенных договоров  с  организациями, </w:t>
                  </w:r>
                  <w:r w:rsidRPr="007A3667">
                    <w:rPr>
                      <w:rFonts w:ascii="Times New Roman" w:hAnsi="Times New Roman" w:cs="Times New Roman"/>
                    </w:rPr>
                    <w:lastRenderedPageBreak/>
                    <w:t>предоставляющими   проведение   лабораторных исследований</w:t>
                  </w:r>
                </w:p>
              </w:tc>
              <w:tc>
                <w:tcPr>
                  <w:tcW w:w="2027" w:type="dxa"/>
                </w:tcPr>
                <w:p w:rsidR="00C37BE0" w:rsidRPr="007A3667" w:rsidRDefault="00C37BE0" w:rsidP="004950F5">
                  <w:pPr>
                    <w:pStyle w:val="34"/>
                    <w:tabs>
                      <w:tab w:val="clear" w:pos="227"/>
                      <w:tab w:val="left" w:pos="900"/>
                    </w:tabs>
                    <w:rPr>
                      <w:rFonts w:ascii="Times New Roman" w:hAnsi="Times New Roman" w:cs="Times New Roman"/>
                    </w:rPr>
                  </w:pPr>
                  <w:r w:rsidRPr="007A3667">
                    <w:rPr>
                      <w:rFonts w:ascii="Times New Roman" w:hAnsi="Times New Roman" w:cs="Times New Roman"/>
                    </w:rPr>
                    <w:lastRenderedPageBreak/>
                    <w:t>Руб.</w:t>
                  </w:r>
                </w:p>
              </w:tc>
              <w:tc>
                <w:tcPr>
                  <w:tcW w:w="2027" w:type="dxa"/>
                </w:tcPr>
                <w:p w:rsidR="00C37BE0" w:rsidRPr="007A3667" w:rsidRDefault="00C37BE0" w:rsidP="004950F5">
                  <w:pPr>
                    <w:pStyle w:val="34"/>
                    <w:tabs>
                      <w:tab w:val="clear" w:pos="227"/>
                      <w:tab w:val="left" w:pos="900"/>
                    </w:tabs>
                    <w:rPr>
                      <w:rFonts w:ascii="Times New Roman" w:hAnsi="Times New Roman" w:cs="Times New Roman"/>
                    </w:rPr>
                  </w:pPr>
                  <w:r w:rsidRPr="007A3667">
                    <w:rPr>
                      <w:rFonts w:ascii="Times New Roman" w:hAnsi="Times New Roman" w:cs="Times New Roman"/>
                    </w:rPr>
                    <w:t>6000</w:t>
                  </w:r>
                </w:p>
              </w:tc>
              <w:tc>
                <w:tcPr>
                  <w:tcW w:w="2028" w:type="dxa"/>
                </w:tcPr>
                <w:p w:rsidR="00C37BE0" w:rsidRPr="007A3667" w:rsidRDefault="00C37BE0" w:rsidP="004950F5">
                  <w:pPr>
                    <w:pStyle w:val="34"/>
                    <w:tabs>
                      <w:tab w:val="clear" w:pos="227"/>
                      <w:tab w:val="left" w:pos="900"/>
                    </w:tabs>
                    <w:rPr>
                      <w:rFonts w:ascii="Times New Roman" w:hAnsi="Times New Roman" w:cs="Times New Roman"/>
                    </w:rPr>
                  </w:pPr>
                </w:p>
              </w:tc>
            </w:tr>
          </w:tbl>
          <w:p w:rsidR="00C37BE0" w:rsidRPr="00472AC1" w:rsidRDefault="00C37BE0" w:rsidP="0065623B">
            <w:pPr>
              <w:autoSpaceDE w:val="0"/>
              <w:autoSpaceDN w:val="0"/>
              <w:adjustRightInd w:val="0"/>
              <w:spacing w:after="0"/>
              <w:jc w:val="both"/>
              <w:outlineLvl w:val="2"/>
              <w:rPr>
                <w:rFonts w:ascii="Times New Roman" w:hAnsi="Times New Roman" w:cs="Times New Roman"/>
                <w:sz w:val="24"/>
                <w:szCs w:val="24"/>
              </w:rPr>
            </w:pPr>
            <w:r w:rsidRPr="00472AC1">
              <w:rPr>
                <w:rFonts w:ascii="Times New Roman" w:hAnsi="Times New Roman" w:cs="Times New Roman"/>
                <w:sz w:val="24"/>
                <w:szCs w:val="24"/>
              </w:rPr>
              <w:lastRenderedPageBreak/>
              <w:t xml:space="preserve">Примечание:  </w:t>
            </w:r>
            <w:proofErr w:type="gramStart"/>
            <w:r w:rsidRPr="00472AC1">
              <w:rPr>
                <w:rFonts w:ascii="Times New Roman" w:hAnsi="Times New Roman" w:cs="Times New Roman"/>
                <w:sz w:val="24"/>
                <w:szCs w:val="24"/>
              </w:rPr>
              <w:t>В случае если в конкурсной документации используется критерий "объем предоставления гарантий качества товара, работ, услуг", в заявке указывается объем предоставления гарантии с учетом срока ее предоставления в соответствии с единицей измерения объема и сроком предоставления гарантии, установленными в конкурсной документации.</w:t>
            </w:r>
            <w:proofErr w:type="gramEnd"/>
          </w:p>
          <w:p w:rsidR="00C37BE0" w:rsidRPr="00472AC1" w:rsidRDefault="00C37BE0" w:rsidP="004950F5">
            <w:pPr>
              <w:autoSpaceDE w:val="0"/>
              <w:autoSpaceDN w:val="0"/>
              <w:adjustRightInd w:val="0"/>
              <w:ind w:firstLine="540"/>
              <w:jc w:val="both"/>
              <w:outlineLvl w:val="2"/>
              <w:rPr>
                <w:rFonts w:ascii="Times New Roman" w:hAnsi="Times New Roman" w:cs="Times New Roman"/>
                <w:sz w:val="24"/>
                <w:szCs w:val="24"/>
              </w:rPr>
            </w:pPr>
            <w:r w:rsidRPr="00472AC1">
              <w:rPr>
                <w:rFonts w:ascii="Times New Roman" w:hAnsi="Times New Roman" w:cs="Times New Roman"/>
                <w:sz w:val="24"/>
                <w:szCs w:val="24"/>
              </w:rPr>
              <w:t xml:space="preserve"> Рейтинг, присуждаемый </w:t>
            </w:r>
            <w:proofErr w:type="spellStart"/>
            <w:r w:rsidRPr="00472AC1">
              <w:rPr>
                <w:rFonts w:ascii="Times New Roman" w:hAnsi="Times New Roman" w:cs="Times New Roman"/>
                <w:sz w:val="24"/>
                <w:szCs w:val="24"/>
              </w:rPr>
              <w:t>i-й</w:t>
            </w:r>
            <w:proofErr w:type="spellEnd"/>
            <w:r w:rsidRPr="00472AC1">
              <w:rPr>
                <w:rFonts w:ascii="Times New Roman" w:hAnsi="Times New Roman" w:cs="Times New Roman"/>
                <w:sz w:val="24"/>
                <w:szCs w:val="24"/>
              </w:rPr>
              <w:t xml:space="preserve"> заявке по критерию "объем предоставления гарантий качества товара, работ, услуг", определяется по формуле:</w:t>
            </w:r>
          </w:p>
          <w:p w:rsidR="00C37BE0" w:rsidRPr="00472AC1" w:rsidRDefault="00C37BE0" w:rsidP="004950F5">
            <w:pPr>
              <w:autoSpaceDE w:val="0"/>
              <w:autoSpaceDN w:val="0"/>
              <w:adjustRightInd w:val="0"/>
              <w:ind w:firstLine="540"/>
              <w:jc w:val="both"/>
              <w:outlineLvl w:val="2"/>
            </w:pPr>
          </w:p>
          <w:p w:rsidR="00C37BE0" w:rsidRPr="00472AC1" w:rsidRDefault="00C37BE0" w:rsidP="004950F5">
            <w:pPr>
              <w:pStyle w:val="ConsPlusNonformat"/>
              <w:widowControl/>
              <w:rPr>
                <w:lang w:val="en-US"/>
              </w:rPr>
            </w:pPr>
            <w:r w:rsidRPr="00472AC1">
              <w:t xml:space="preserve">                                </w:t>
            </w:r>
            <w:r w:rsidRPr="00472AC1">
              <w:rPr>
                <w:lang w:val="en-US"/>
              </w:rPr>
              <w:t>H  - H</w:t>
            </w:r>
          </w:p>
          <w:p w:rsidR="00C37BE0" w:rsidRPr="00472AC1" w:rsidRDefault="00C37BE0" w:rsidP="004950F5">
            <w:pPr>
              <w:pStyle w:val="ConsPlusNonformat"/>
              <w:widowControl/>
              <w:rPr>
                <w:lang w:val="en-US"/>
              </w:rPr>
            </w:pPr>
            <w:r w:rsidRPr="00472AC1">
              <w:rPr>
                <w:lang w:val="en-US"/>
              </w:rPr>
              <w:t xml:space="preserve">                                 </w:t>
            </w:r>
            <w:proofErr w:type="spellStart"/>
            <w:r w:rsidRPr="00472AC1">
              <w:rPr>
                <w:lang w:val="en-US"/>
              </w:rPr>
              <w:t>i</w:t>
            </w:r>
            <w:proofErr w:type="spellEnd"/>
            <w:r w:rsidRPr="00472AC1">
              <w:rPr>
                <w:lang w:val="en-US"/>
              </w:rPr>
              <w:t xml:space="preserve">    min</w:t>
            </w:r>
          </w:p>
          <w:p w:rsidR="00C37BE0" w:rsidRPr="00472AC1" w:rsidRDefault="00C37BE0" w:rsidP="004950F5">
            <w:pPr>
              <w:pStyle w:val="ConsPlusNonformat"/>
              <w:widowControl/>
              <w:rPr>
                <w:lang w:val="en-US"/>
              </w:rPr>
            </w:pPr>
            <w:r w:rsidRPr="00472AC1">
              <w:rPr>
                <w:lang w:val="en-US"/>
              </w:rPr>
              <w:t xml:space="preserve">                          </w:t>
            </w:r>
            <w:proofErr w:type="spellStart"/>
            <w:r w:rsidRPr="00472AC1">
              <w:rPr>
                <w:lang w:val="en-US"/>
              </w:rPr>
              <w:t>Rh</w:t>
            </w:r>
            <w:proofErr w:type="spellEnd"/>
            <w:r w:rsidRPr="00472AC1">
              <w:rPr>
                <w:lang w:val="en-US"/>
              </w:rPr>
              <w:t xml:space="preserve">  = --------- x 10%,</w:t>
            </w:r>
          </w:p>
          <w:p w:rsidR="00C37BE0" w:rsidRPr="00472AC1" w:rsidRDefault="00C37BE0" w:rsidP="004950F5">
            <w:pPr>
              <w:pStyle w:val="ConsPlusNonformat"/>
              <w:widowControl/>
              <w:rPr>
                <w:lang w:val="en-US"/>
              </w:rPr>
            </w:pPr>
            <w:r w:rsidRPr="00472AC1">
              <w:rPr>
                <w:lang w:val="en-US"/>
              </w:rPr>
              <w:t xml:space="preserve">                            </w:t>
            </w:r>
            <w:proofErr w:type="spellStart"/>
            <w:r w:rsidRPr="00472AC1">
              <w:rPr>
                <w:lang w:val="en-US"/>
              </w:rPr>
              <w:t>i</w:t>
            </w:r>
            <w:proofErr w:type="spellEnd"/>
            <w:r w:rsidRPr="00472AC1">
              <w:rPr>
                <w:lang w:val="en-US"/>
              </w:rPr>
              <w:t xml:space="preserve">      H</w:t>
            </w:r>
          </w:p>
          <w:p w:rsidR="00C37BE0" w:rsidRPr="00AE74D7" w:rsidRDefault="00C37BE0" w:rsidP="004950F5">
            <w:pPr>
              <w:pStyle w:val="ConsPlusNonformat"/>
              <w:widowControl/>
            </w:pPr>
            <w:r w:rsidRPr="00472AC1">
              <w:rPr>
                <w:lang w:val="en-US"/>
              </w:rPr>
              <w:t xml:space="preserve">                                    min</w:t>
            </w:r>
          </w:p>
          <w:p w:rsidR="00C37BE0" w:rsidRPr="00AE74D7" w:rsidRDefault="00C37BE0" w:rsidP="004950F5">
            <w:pPr>
              <w:pStyle w:val="ConsPlusNonformat"/>
              <w:widowControl/>
            </w:pPr>
          </w:p>
          <w:p w:rsidR="00C37BE0" w:rsidRPr="00472AC1" w:rsidRDefault="00C37BE0" w:rsidP="004950F5">
            <w:pPr>
              <w:pStyle w:val="ConsPlusNonformat"/>
              <w:widowControl/>
            </w:pPr>
            <w:r w:rsidRPr="00AE74D7">
              <w:t xml:space="preserve">    </w:t>
            </w:r>
            <w:r w:rsidRPr="00472AC1">
              <w:t>где:</w:t>
            </w:r>
          </w:p>
          <w:p w:rsidR="00C37BE0" w:rsidRPr="00472AC1" w:rsidRDefault="00C37BE0" w:rsidP="004950F5">
            <w:pPr>
              <w:pStyle w:val="ConsPlusNonformat"/>
              <w:widowControl/>
            </w:pPr>
            <w:r w:rsidRPr="00472AC1">
              <w:t xml:space="preserve">    </w:t>
            </w:r>
            <w:proofErr w:type="spellStart"/>
            <w:r w:rsidRPr="00472AC1">
              <w:t>Rh</w:t>
            </w:r>
            <w:proofErr w:type="spellEnd"/>
            <w:r w:rsidRPr="00472AC1">
              <w:t xml:space="preserve">  - рейтинг, присуждаемый </w:t>
            </w:r>
            <w:proofErr w:type="spellStart"/>
            <w:r w:rsidRPr="00472AC1">
              <w:t>i-й</w:t>
            </w:r>
            <w:proofErr w:type="spellEnd"/>
            <w:r w:rsidRPr="00472AC1">
              <w:t xml:space="preserve"> заявке по указанному критерию;</w:t>
            </w:r>
          </w:p>
          <w:p w:rsidR="00C37BE0" w:rsidRPr="00472AC1" w:rsidRDefault="00C37BE0" w:rsidP="004950F5">
            <w:pPr>
              <w:pStyle w:val="ConsPlusNonformat"/>
              <w:widowControl/>
            </w:pPr>
            <w:r w:rsidRPr="00472AC1">
              <w:t xml:space="preserve">      </w:t>
            </w:r>
            <w:proofErr w:type="spellStart"/>
            <w:r w:rsidRPr="00472AC1">
              <w:t>i</w:t>
            </w:r>
            <w:proofErr w:type="spellEnd"/>
          </w:p>
          <w:p w:rsidR="00C37BE0" w:rsidRPr="00472AC1" w:rsidRDefault="00C37BE0" w:rsidP="004950F5">
            <w:pPr>
              <w:pStyle w:val="ConsPlusNonformat"/>
              <w:widowControl/>
            </w:pPr>
            <w:r w:rsidRPr="00472AC1">
              <w:t xml:space="preserve">    H     -  минимальная  стоимость гарантии качества товара, работ, услуг,</w:t>
            </w:r>
          </w:p>
          <w:p w:rsidR="00C37BE0" w:rsidRPr="00472AC1" w:rsidRDefault="00C37BE0" w:rsidP="004950F5">
            <w:pPr>
              <w:pStyle w:val="ConsPlusNonformat"/>
              <w:widowControl/>
            </w:pPr>
            <w:r w:rsidRPr="00472AC1">
              <w:t xml:space="preserve">     </w:t>
            </w:r>
            <w:proofErr w:type="spellStart"/>
            <w:r w:rsidRPr="00472AC1">
              <w:t>min</w:t>
            </w:r>
            <w:proofErr w:type="spellEnd"/>
          </w:p>
          <w:p w:rsidR="00C37BE0" w:rsidRPr="00472AC1" w:rsidRDefault="00C37BE0" w:rsidP="004950F5">
            <w:pPr>
              <w:pStyle w:val="ConsPlusNonformat"/>
              <w:widowControl/>
            </w:pPr>
            <w:proofErr w:type="gramStart"/>
            <w:r w:rsidRPr="00472AC1">
              <w:t>установленная</w:t>
            </w:r>
            <w:proofErr w:type="gramEnd"/>
            <w:r w:rsidRPr="00472AC1">
              <w:t xml:space="preserve"> в конкурсной документации;</w:t>
            </w:r>
          </w:p>
          <w:p w:rsidR="00C37BE0" w:rsidRPr="00472AC1" w:rsidRDefault="00C37BE0" w:rsidP="004950F5">
            <w:pPr>
              <w:pStyle w:val="ConsPlusNonformat"/>
              <w:widowControl/>
            </w:pPr>
            <w:r w:rsidRPr="00472AC1">
              <w:t xml:space="preserve">    H   - предложение i-го участника по стоимости гарантии качества товара,</w:t>
            </w:r>
          </w:p>
          <w:p w:rsidR="00C37BE0" w:rsidRPr="00472AC1" w:rsidRDefault="00C37BE0" w:rsidP="004950F5">
            <w:pPr>
              <w:pStyle w:val="ConsPlusNonformat"/>
              <w:widowControl/>
            </w:pPr>
            <w:r w:rsidRPr="00472AC1">
              <w:t xml:space="preserve">     </w:t>
            </w:r>
            <w:proofErr w:type="spellStart"/>
            <w:r w:rsidRPr="00472AC1">
              <w:t>i</w:t>
            </w:r>
            <w:proofErr w:type="spellEnd"/>
          </w:p>
          <w:p w:rsidR="00C37BE0" w:rsidRPr="00472AC1" w:rsidRDefault="00C37BE0" w:rsidP="004950F5">
            <w:pPr>
              <w:pStyle w:val="ConsPlusNonformat"/>
              <w:widowControl/>
            </w:pPr>
            <w:r w:rsidRPr="00472AC1">
              <w:t>работ, услуг.</w:t>
            </w:r>
          </w:p>
          <w:p w:rsidR="00C37BE0" w:rsidRPr="00472AC1" w:rsidRDefault="00C37BE0" w:rsidP="004950F5">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Для получения итогового рейтинга по заявке рейтинг, присуждаемый этой заявке по критерию "объем предоставления гарантий качества услуг", умножается на соответствующую указанному критерию значимость.</w:t>
            </w:r>
          </w:p>
          <w:p w:rsidR="00C37BE0" w:rsidRPr="00472AC1" w:rsidRDefault="00C37BE0" w:rsidP="004950F5">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 xml:space="preserve">При оценке заявок по критерию "объем предоставления гарантий качества услуг" лучшим условием исполнения </w:t>
            </w:r>
            <w:r w:rsidR="00584B45">
              <w:rPr>
                <w:rFonts w:ascii="Times New Roman" w:hAnsi="Times New Roman" w:cs="Times New Roman"/>
              </w:rPr>
              <w:t>договора</w:t>
            </w:r>
            <w:r w:rsidRPr="00472AC1">
              <w:rPr>
                <w:rFonts w:ascii="Times New Roman" w:hAnsi="Times New Roman" w:cs="Times New Roman"/>
              </w:rPr>
              <w:t xml:space="preserve"> по данному критерию признается предложение с наибольшим объемом предоставления гарантии качества услуг.</w:t>
            </w:r>
          </w:p>
          <w:p w:rsidR="00C37BE0" w:rsidRPr="00472AC1" w:rsidRDefault="00C37BE0" w:rsidP="004950F5">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В целях оценки и сопоставления предложений в заявках по объему предоставления гарантий качества услуг, превышающему более чем на половину минимальный объем предоставления гарантий качества услуг, установленный в конкурсной документации, таким заявкам присваивается рейтинг по данному критерию, равный 50.</w:t>
            </w:r>
          </w:p>
          <w:p w:rsidR="00C37BE0" w:rsidRPr="00584B45" w:rsidRDefault="00C37BE0" w:rsidP="00584B45">
            <w:pPr>
              <w:pStyle w:val="34"/>
              <w:tabs>
                <w:tab w:val="clear" w:pos="227"/>
                <w:tab w:val="left" w:pos="0"/>
                <w:tab w:val="left" w:pos="900"/>
              </w:tabs>
              <w:ind w:firstLine="284"/>
              <w:rPr>
                <w:rFonts w:ascii="Times New Roman" w:hAnsi="Times New Roman" w:cs="Times New Roman"/>
              </w:rPr>
            </w:pPr>
            <w:r w:rsidRPr="00472AC1">
              <w:rPr>
                <w:rFonts w:ascii="Times New Roman" w:hAnsi="Times New Roman" w:cs="Times New Roman"/>
              </w:rPr>
              <w:t xml:space="preserve">При этом </w:t>
            </w:r>
            <w:r w:rsidR="00584B45">
              <w:rPr>
                <w:rFonts w:ascii="Times New Roman" w:hAnsi="Times New Roman" w:cs="Times New Roman"/>
              </w:rPr>
              <w:t>договор</w:t>
            </w:r>
            <w:r w:rsidRPr="00472AC1">
              <w:rPr>
                <w:rFonts w:ascii="Times New Roman" w:hAnsi="Times New Roman" w:cs="Times New Roman"/>
              </w:rPr>
              <w:t xml:space="preserve"> заключается на условиях по данному критерию, указанных в заявке. Исполнение гарантийного обязательства осуществляется участником конкурса, с которым заключается </w:t>
            </w:r>
            <w:r w:rsidR="00584B45">
              <w:rPr>
                <w:rFonts w:ascii="Times New Roman" w:hAnsi="Times New Roman" w:cs="Times New Roman"/>
              </w:rPr>
              <w:t>договор</w:t>
            </w:r>
            <w:r w:rsidRPr="00472AC1">
              <w:rPr>
                <w:rFonts w:ascii="Times New Roman" w:hAnsi="Times New Roman" w:cs="Times New Roman"/>
              </w:rPr>
              <w:t xml:space="preserve">, без взимания дополнительной платы, кроме цены </w:t>
            </w:r>
            <w:r w:rsidR="00584B45">
              <w:rPr>
                <w:rFonts w:ascii="Times New Roman" w:hAnsi="Times New Roman" w:cs="Times New Roman"/>
              </w:rPr>
              <w:t>договора</w:t>
            </w:r>
          </w:p>
        </w:tc>
      </w:tr>
      <w:tr w:rsidR="00C37BE0" w:rsidRPr="003F53BE" w:rsidTr="004950F5">
        <w:trPr>
          <w:jc w:val="center"/>
        </w:trPr>
        <w:tc>
          <w:tcPr>
            <w:tcW w:w="383" w:type="dxa"/>
            <w:tcBorders>
              <w:top w:val="single" w:sz="4" w:space="0" w:color="000000"/>
              <w:left w:val="single" w:sz="4" w:space="0" w:color="000000"/>
              <w:bottom w:val="single" w:sz="4" w:space="0" w:color="000000"/>
            </w:tcBorders>
            <w:vAlign w:val="center"/>
          </w:tcPr>
          <w:p w:rsidR="00C37BE0" w:rsidRPr="00765B83" w:rsidRDefault="00C37BE0" w:rsidP="004950F5">
            <w:pPr>
              <w:snapToGrid w:val="0"/>
              <w:jc w:val="center"/>
              <w:rPr>
                <w:rFonts w:ascii="Times New Roman" w:hAnsi="Times New Roman" w:cs="Times New Roman"/>
                <w:sz w:val="24"/>
                <w:szCs w:val="24"/>
              </w:rPr>
            </w:pPr>
            <w:r w:rsidRPr="00765B83">
              <w:rPr>
                <w:rFonts w:ascii="Times New Roman" w:hAnsi="Times New Roman" w:cs="Times New Roman"/>
                <w:sz w:val="24"/>
                <w:szCs w:val="24"/>
              </w:rPr>
              <w:lastRenderedPageBreak/>
              <w:t>16</w:t>
            </w:r>
          </w:p>
        </w:tc>
        <w:tc>
          <w:tcPr>
            <w:tcW w:w="2565" w:type="dxa"/>
            <w:gridSpan w:val="3"/>
            <w:tcBorders>
              <w:top w:val="single" w:sz="4" w:space="0" w:color="000000"/>
              <w:left w:val="single" w:sz="4" w:space="0" w:color="000000"/>
              <w:bottom w:val="single" w:sz="4" w:space="0" w:color="000000"/>
            </w:tcBorders>
            <w:vAlign w:val="center"/>
          </w:tcPr>
          <w:p w:rsidR="00C37BE0" w:rsidRPr="00765B83" w:rsidRDefault="00C37BE0" w:rsidP="00584B45">
            <w:pPr>
              <w:snapToGrid w:val="0"/>
              <w:rPr>
                <w:rFonts w:ascii="Times New Roman" w:hAnsi="Times New Roman" w:cs="Times New Roman"/>
                <w:sz w:val="24"/>
                <w:szCs w:val="24"/>
              </w:rPr>
            </w:pPr>
            <w:r w:rsidRPr="00765B83">
              <w:rPr>
                <w:rFonts w:ascii="Times New Roman" w:hAnsi="Times New Roman" w:cs="Times New Roman"/>
                <w:sz w:val="24"/>
                <w:szCs w:val="24"/>
              </w:rPr>
              <w:t xml:space="preserve">Срок для заключения муниципального </w:t>
            </w:r>
            <w:r w:rsidR="00584B45">
              <w:rPr>
                <w:rFonts w:ascii="Times New Roman" w:hAnsi="Times New Roman" w:cs="Times New Roman"/>
                <w:sz w:val="24"/>
                <w:szCs w:val="24"/>
              </w:rPr>
              <w:t>договора</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C37BE0" w:rsidRPr="00765B83" w:rsidRDefault="00584B45" w:rsidP="004950F5">
            <w:pPr>
              <w:widowControl w:val="0"/>
              <w:snapToGrid w:val="0"/>
              <w:rPr>
                <w:rFonts w:ascii="Times New Roman" w:hAnsi="Times New Roman" w:cs="Times New Roman"/>
                <w:sz w:val="24"/>
                <w:szCs w:val="24"/>
              </w:rPr>
            </w:pPr>
            <w:r>
              <w:rPr>
                <w:rFonts w:ascii="Times New Roman" w:hAnsi="Times New Roman" w:cs="Times New Roman"/>
                <w:sz w:val="24"/>
                <w:szCs w:val="24"/>
              </w:rPr>
              <w:t>Договор</w:t>
            </w:r>
            <w:r w:rsidR="00C37BE0" w:rsidRPr="00765B83">
              <w:rPr>
                <w:rFonts w:ascii="Times New Roman" w:hAnsi="Times New Roman" w:cs="Times New Roman"/>
                <w:sz w:val="24"/>
                <w:szCs w:val="24"/>
              </w:rPr>
              <w:t xml:space="preserve"> должен быть подписан:</w:t>
            </w:r>
          </w:p>
          <w:p w:rsidR="00C37BE0" w:rsidRPr="00765B83" w:rsidRDefault="00C37BE0" w:rsidP="004950F5">
            <w:pPr>
              <w:widowControl w:val="0"/>
              <w:rPr>
                <w:rFonts w:ascii="Times New Roman" w:hAnsi="Times New Roman" w:cs="Times New Roman"/>
                <w:sz w:val="24"/>
                <w:szCs w:val="24"/>
              </w:rPr>
            </w:pPr>
            <w:r w:rsidRPr="00765B83">
              <w:rPr>
                <w:rFonts w:ascii="Times New Roman" w:hAnsi="Times New Roman" w:cs="Times New Roman"/>
                <w:sz w:val="24"/>
                <w:szCs w:val="24"/>
              </w:rPr>
              <w:t>- победителем конкурса в срок не ранее 10 и не позднее 20 дней со дня размещения на официальном сайте протокола оценки и сопоставления заявок на участие в конкурсе (итогового протокола);</w:t>
            </w:r>
          </w:p>
          <w:p w:rsidR="00C37BE0" w:rsidRPr="00765B83" w:rsidRDefault="00C37BE0" w:rsidP="004950F5">
            <w:pPr>
              <w:widowControl w:val="0"/>
              <w:rPr>
                <w:rFonts w:ascii="Times New Roman" w:hAnsi="Times New Roman" w:cs="Times New Roman"/>
                <w:sz w:val="24"/>
                <w:szCs w:val="24"/>
              </w:rPr>
            </w:pPr>
            <w:r w:rsidRPr="00765B83">
              <w:rPr>
                <w:rFonts w:ascii="Times New Roman" w:hAnsi="Times New Roman" w:cs="Times New Roman"/>
                <w:sz w:val="24"/>
                <w:szCs w:val="24"/>
              </w:rPr>
              <w:t xml:space="preserve">- участником конкурса заявке на участие в </w:t>
            </w:r>
            <w:proofErr w:type="gramStart"/>
            <w:r w:rsidRPr="00765B83">
              <w:rPr>
                <w:rFonts w:ascii="Times New Roman" w:hAnsi="Times New Roman" w:cs="Times New Roman"/>
                <w:sz w:val="24"/>
                <w:szCs w:val="24"/>
              </w:rPr>
              <w:t>конкурсе</w:t>
            </w:r>
            <w:proofErr w:type="gramEnd"/>
            <w:r w:rsidRPr="00765B83">
              <w:rPr>
                <w:rFonts w:ascii="Times New Roman" w:hAnsi="Times New Roman" w:cs="Times New Roman"/>
                <w:sz w:val="24"/>
                <w:szCs w:val="24"/>
              </w:rPr>
              <w:t xml:space="preserve"> которого присвоено второе место (в случае уклонения победителя конкурса от заключения </w:t>
            </w:r>
            <w:r w:rsidR="00584B45">
              <w:rPr>
                <w:rFonts w:ascii="Times New Roman" w:hAnsi="Times New Roman" w:cs="Times New Roman"/>
                <w:sz w:val="24"/>
                <w:szCs w:val="24"/>
              </w:rPr>
              <w:t>договора</w:t>
            </w:r>
            <w:r w:rsidRPr="00765B83">
              <w:rPr>
                <w:rFonts w:ascii="Times New Roman" w:hAnsi="Times New Roman" w:cs="Times New Roman"/>
                <w:sz w:val="24"/>
                <w:szCs w:val="24"/>
              </w:rPr>
              <w:t xml:space="preserve">) -  в срок не ранее 10 и не позднее 20  дней со дня передачи такому участнику проекта </w:t>
            </w:r>
            <w:r w:rsidR="00584B45">
              <w:rPr>
                <w:rFonts w:ascii="Times New Roman" w:hAnsi="Times New Roman" w:cs="Times New Roman"/>
                <w:sz w:val="24"/>
                <w:szCs w:val="24"/>
              </w:rPr>
              <w:t>договора</w:t>
            </w:r>
            <w:r w:rsidRPr="00765B83">
              <w:rPr>
                <w:rFonts w:ascii="Times New Roman" w:hAnsi="Times New Roman" w:cs="Times New Roman"/>
                <w:sz w:val="24"/>
                <w:szCs w:val="24"/>
              </w:rPr>
              <w:t>;</w:t>
            </w:r>
          </w:p>
          <w:p w:rsidR="00C37BE0" w:rsidRPr="00765B83" w:rsidRDefault="00C37BE0" w:rsidP="004950F5">
            <w:pPr>
              <w:rPr>
                <w:rFonts w:ascii="Times New Roman" w:hAnsi="Times New Roman" w:cs="Times New Roman"/>
                <w:sz w:val="24"/>
                <w:szCs w:val="24"/>
              </w:rPr>
            </w:pPr>
            <w:r w:rsidRPr="00765B83">
              <w:rPr>
                <w:rFonts w:ascii="Times New Roman" w:hAnsi="Times New Roman" w:cs="Times New Roman"/>
                <w:sz w:val="24"/>
                <w:szCs w:val="24"/>
              </w:rPr>
              <w:t>- единственным участником конкурса (в случае если конкурс признан несостоявшимся) - в срок не ранее 10 и не позднее 20 дней со дня размещения протокола рассмотрения конкурсных заявок на официальном сайте.</w:t>
            </w:r>
          </w:p>
        </w:tc>
      </w:tr>
      <w:tr w:rsidR="00C37BE0" w:rsidRPr="003F53BE" w:rsidTr="004950F5">
        <w:trPr>
          <w:jc w:val="center"/>
        </w:trPr>
        <w:tc>
          <w:tcPr>
            <w:tcW w:w="383" w:type="dxa"/>
            <w:tcBorders>
              <w:top w:val="single" w:sz="4" w:space="0" w:color="000000"/>
              <w:left w:val="single" w:sz="4" w:space="0" w:color="000000"/>
              <w:bottom w:val="single" w:sz="4" w:space="0" w:color="000000"/>
            </w:tcBorders>
            <w:vAlign w:val="center"/>
          </w:tcPr>
          <w:p w:rsidR="00C37BE0" w:rsidRPr="00765B83" w:rsidRDefault="00C37BE0" w:rsidP="004950F5">
            <w:pPr>
              <w:snapToGrid w:val="0"/>
              <w:jc w:val="center"/>
              <w:rPr>
                <w:rFonts w:ascii="Times New Roman" w:hAnsi="Times New Roman" w:cs="Times New Roman"/>
                <w:sz w:val="24"/>
                <w:szCs w:val="24"/>
              </w:rPr>
            </w:pPr>
            <w:r w:rsidRPr="00765B83">
              <w:rPr>
                <w:rFonts w:ascii="Times New Roman" w:hAnsi="Times New Roman" w:cs="Times New Roman"/>
                <w:sz w:val="24"/>
                <w:szCs w:val="24"/>
              </w:rPr>
              <w:t>17</w:t>
            </w:r>
          </w:p>
        </w:tc>
        <w:tc>
          <w:tcPr>
            <w:tcW w:w="2565" w:type="dxa"/>
            <w:gridSpan w:val="3"/>
            <w:tcBorders>
              <w:top w:val="single" w:sz="4" w:space="0" w:color="000000"/>
              <w:left w:val="single" w:sz="4" w:space="0" w:color="000000"/>
              <w:bottom w:val="single" w:sz="4" w:space="0" w:color="000000"/>
            </w:tcBorders>
            <w:vAlign w:val="center"/>
          </w:tcPr>
          <w:p w:rsidR="00C37BE0" w:rsidRPr="00765B83" w:rsidRDefault="00C37BE0" w:rsidP="004950F5">
            <w:pPr>
              <w:snapToGrid w:val="0"/>
              <w:rPr>
                <w:rFonts w:ascii="Times New Roman" w:hAnsi="Times New Roman" w:cs="Times New Roman"/>
                <w:sz w:val="24"/>
                <w:szCs w:val="24"/>
              </w:rPr>
            </w:pPr>
            <w:r w:rsidRPr="00765B83">
              <w:rPr>
                <w:rFonts w:ascii="Times New Roman" w:hAnsi="Times New Roman" w:cs="Times New Roman"/>
                <w:sz w:val="24"/>
                <w:szCs w:val="24"/>
              </w:rPr>
              <w:t>Предоставляемые преимущества</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rsidR="00C37BE0" w:rsidRPr="00765B83" w:rsidRDefault="00C37BE0" w:rsidP="004950F5">
            <w:pPr>
              <w:widowControl w:val="0"/>
              <w:snapToGrid w:val="0"/>
              <w:rPr>
                <w:rFonts w:ascii="Times New Roman" w:hAnsi="Times New Roman" w:cs="Times New Roman"/>
                <w:b/>
                <w:sz w:val="24"/>
                <w:szCs w:val="24"/>
              </w:rPr>
            </w:pPr>
            <w:r w:rsidRPr="00765B83">
              <w:rPr>
                <w:rFonts w:ascii="Times New Roman" w:hAnsi="Times New Roman" w:cs="Times New Roman"/>
                <w:sz w:val="24"/>
                <w:szCs w:val="24"/>
              </w:rPr>
              <w:t>Учреждениям  и предприятиям уголовно-исполнительной системы,  организациям инвалидов преимуще</w:t>
            </w:r>
            <w:proofErr w:type="gramStart"/>
            <w:r w:rsidRPr="00765B83">
              <w:rPr>
                <w:rFonts w:ascii="Times New Roman" w:hAnsi="Times New Roman" w:cs="Times New Roman"/>
                <w:sz w:val="24"/>
                <w:szCs w:val="24"/>
              </w:rPr>
              <w:t>ств пр</w:t>
            </w:r>
            <w:proofErr w:type="gramEnd"/>
            <w:r w:rsidRPr="00765B83">
              <w:rPr>
                <w:rFonts w:ascii="Times New Roman" w:hAnsi="Times New Roman" w:cs="Times New Roman"/>
                <w:sz w:val="24"/>
                <w:szCs w:val="24"/>
              </w:rPr>
              <w:t xml:space="preserve">и участии в размещении заказа </w:t>
            </w:r>
            <w:r w:rsidRPr="00765B83">
              <w:rPr>
                <w:rFonts w:ascii="Times New Roman" w:hAnsi="Times New Roman" w:cs="Times New Roman"/>
                <w:b/>
                <w:sz w:val="24"/>
                <w:szCs w:val="24"/>
              </w:rPr>
              <w:t>не предоставлено</w:t>
            </w:r>
          </w:p>
        </w:tc>
      </w:tr>
      <w:tr w:rsidR="00C37BE0" w:rsidRPr="003F53BE" w:rsidTr="004950F5">
        <w:trPr>
          <w:gridAfter w:val="1"/>
          <w:wAfter w:w="8" w:type="dxa"/>
          <w:trHeight w:val="709"/>
          <w:jc w:val="center"/>
        </w:trPr>
        <w:tc>
          <w:tcPr>
            <w:tcW w:w="390" w:type="dxa"/>
            <w:gridSpan w:val="2"/>
            <w:tcBorders>
              <w:top w:val="single" w:sz="4" w:space="0" w:color="000000"/>
              <w:left w:val="single" w:sz="4" w:space="0" w:color="000000"/>
              <w:bottom w:val="single" w:sz="4" w:space="0" w:color="000000"/>
            </w:tcBorders>
            <w:vAlign w:val="center"/>
          </w:tcPr>
          <w:p w:rsidR="00C37BE0" w:rsidRPr="00765B83" w:rsidRDefault="00C37BE0" w:rsidP="004950F5">
            <w:pPr>
              <w:snapToGrid w:val="0"/>
              <w:ind w:firstLine="75"/>
              <w:jc w:val="center"/>
              <w:rPr>
                <w:rFonts w:ascii="Times New Roman" w:hAnsi="Times New Roman" w:cs="Times New Roman"/>
                <w:sz w:val="24"/>
                <w:szCs w:val="24"/>
              </w:rPr>
            </w:pPr>
            <w:r w:rsidRPr="00765B83">
              <w:rPr>
                <w:rFonts w:ascii="Times New Roman" w:hAnsi="Times New Roman" w:cs="Times New Roman"/>
                <w:sz w:val="24"/>
                <w:szCs w:val="24"/>
              </w:rPr>
              <w:t>18</w:t>
            </w:r>
          </w:p>
        </w:tc>
        <w:tc>
          <w:tcPr>
            <w:tcW w:w="2550" w:type="dxa"/>
            <w:tcBorders>
              <w:top w:val="single" w:sz="4" w:space="0" w:color="000000"/>
              <w:left w:val="single" w:sz="4" w:space="0" w:color="000000"/>
              <w:bottom w:val="single" w:sz="4" w:space="0" w:color="000000"/>
            </w:tcBorders>
            <w:vAlign w:val="center"/>
          </w:tcPr>
          <w:p w:rsidR="00C37BE0" w:rsidRPr="00765B83" w:rsidRDefault="00C37BE0" w:rsidP="00584B45">
            <w:pPr>
              <w:snapToGrid w:val="0"/>
              <w:rPr>
                <w:rFonts w:ascii="Times New Roman" w:hAnsi="Times New Roman" w:cs="Times New Roman"/>
                <w:sz w:val="24"/>
                <w:szCs w:val="24"/>
              </w:rPr>
            </w:pPr>
            <w:r w:rsidRPr="00765B83">
              <w:rPr>
                <w:rFonts w:ascii="Times New Roman" w:hAnsi="Times New Roman" w:cs="Times New Roman"/>
                <w:sz w:val="24"/>
                <w:szCs w:val="24"/>
              </w:rPr>
              <w:t xml:space="preserve">Обеспечение исполнения </w:t>
            </w:r>
            <w:r w:rsidR="00584B45">
              <w:rPr>
                <w:rFonts w:ascii="Times New Roman" w:hAnsi="Times New Roman" w:cs="Times New Roman"/>
                <w:sz w:val="24"/>
                <w:szCs w:val="24"/>
              </w:rPr>
              <w:t>договора</w:t>
            </w:r>
          </w:p>
        </w:tc>
        <w:tc>
          <w:tcPr>
            <w:tcW w:w="7380"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rsidR="00C37BE0" w:rsidRPr="00765B83" w:rsidRDefault="00C37BE0" w:rsidP="00CD51CC">
            <w:pPr>
              <w:widowControl w:val="0"/>
              <w:snapToGrid w:val="0"/>
              <w:spacing w:after="0"/>
              <w:rPr>
                <w:rFonts w:ascii="Times New Roman" w:hAnsi="Times New Roman" w:cs="Times New Roman"/>
                <w:b/>
                <w:bCs/>
                <w:sz w:val="24"/>
                <w:szCs w:val="24"/>
              </w:rPr>
            </w:pPr>
            <w:r w:rsidRPr="00765B83">
              <w:rPr>
                <w:rFonts w:ascii="Times New Roman" w:hAnsi="Times New Roman" w:cs="Times New Roman"/>
                <w:bCs/>
                <w:sz w:val="24"/>
                <w:szCs w:val="24"/>
              </w:rPr>
              <w:t xml:space="preserve">Обеспечение исполнения </w:t>
            </w:r>
            <w:r w:rsidR="00584B45">
              <w:rPr>
                <w:rFonts w:ascii="Times New Roman" w:hAnsi="Times New Roman" w:cs="Times New Roman"/>
                <w:bCs/>
                <w:sz w:val="24"/>
                <w:szCs w:val="24"/>
              </w:rPr>
              <w:t>договора</w:t>
            </w:r>
            <w:r w:rsidRPr="00765B83">
              <w:rPr>
                <w:rFonts w:ascii="Times New Roman" w:hAnsi="Times New Roman" w:cs="Times New Roman"/>
                <w:bCs/>
                <w:sz w:val="24"/>
                <w:szCs w:val="24"/>
              </w:rPr>
              <w:t xml:space="preserve"> </w:t>
            </w:r>
            <w:r w:rsidRPr="00765B83">
              <w:rPr>
                <w:rFonts w:ascii="Times New Roman" w:hAnsi="Times New Roman" w:cs="Times New Roman"/>
                <w:b/>
                <w:bCs/>
                <w:sz w:val="24"/>
                <w:szCs w:val="24"/>
              </w:rPr>
              <w:t>не предусмотрено.</w:t>
            </w:r>
          </w:p>
        </w:tc>
      </w:tr>
    </w:tbl>
    <w:p w:rsidR="00C37BE0" w:rsidRPr="003F53BE" w:rsidRDefault="00C37BE0" w:rsidP="00C37BE0">
      <w:pPr>
        <w:rPr>
          <w:rFonts w:ascii="Times New Roman" w:hAnsi="Times New Roman" w:cs="Times New Roman"/>
          <w:sz w:val="24"/>
          <w:szCs w:val="24"/>
        </w:rPr>
      </w:pPr>
    </w:p>
    <w:p w:rsidR="00C37BE0" w:rsidRPr="003F53BE" w:rsidRDefault="00C37BE0" w:rsidP="00C37BE0">
      <w:pPr>
        <w:rPr>
          <w:rFonts w:ascii="Times New Roman" w:hAnsi="Times New Roman" w:cs="Times New Roman"/>
          <w:sz w:val="24"/>
          <w:szCs w:val="24"/>
        </w:rPr>
      </w:pPr>
    </w:p>
    <w:p w:rsidR="00C37BE0" w:rsidRPr="003F53BE" w:rsidRDefault="00C37BE0" w:rsidP="00C37BE0">
      <w:pPr>
        <w:rPr>
          <w:rFonts w:ascii="Times New Roman" w:hAnsi="Times New Roman" w:cs="Times New Roman"/>
          <w:sz w:val="24"/>
          <w:szCs w:val="24"/>
        </w:rPr>
      </w:pPr>
    </w:p>
    <w:p w:rsidR="00C37BE0" w:rsidRPr="003F53BE" w:rsidRDefault="00C37BE0" w:rsidP="00C37BE0">
      <w:pPr>
        <w:rPr>
          <w:rFonts w:ascii="Times New Roman" w:hAnsi="Times New Roman" w:cs="Times New Roman"/>
          <w:sz w:val="24"/>
          <w:szCs w:val="24"/>
        </w:rPr>
      </w:pPr>
    </w:p>
    <w:p w:rsidR="00954EAB" w:rsidRPr="003F53BE" w:rsidRDefault="00030E0C" w:rsidP="0065623B">
      <w:pPr>
        <w:pageBreakBefore/>
        <w:spacing w:after="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 </w:t>
      </w:r>
      <w:r w:rsidR="00954EAB" w:rsidRPr="003F53BE">
        <w:rPr>
          <w:rFonts w:ascii="Times New Roman" w:hAnsi="Times New Roman" w:cs="Times New Roman"/>
          <w:b/>
          <w:sz w:val="24"/>
          <w:szCs w:val="24"/>
          <w:u w:val="single"/>
        </w:rPr>
        <w:t>8. ОБРАЗЦЫ ФОРМ И ДОКУМЕНТОВ ДЛЯ ЗАПОЛНЕНИЯ УЧАСТНИКАМИ РАЗМЕЩЕНИЯ ЗАКАЗА</w:t>
      </w:r>
      <w:bookmarkStart w:id="1" w:name="_I.4.1_%25252525252525252525252525252525"/>
      <w:bookmarkEnd w:id="1"/>
    </w:p>
    <w:p w:rsidR="00954EAB" w:rsidRPr="0065623B" w:rsidRDefault="00954EAB" w:rsidP="0065623B">
      <w:pPr>
        <w:spacing w:after="0"/>
        <w:jc w:val="right"/>
        <w:rPr>
          <w:rFonts w:ascii="Times New Roman" w:hAnsi="Times New Roman" w:cs="Times New Roman"/>
          <w:i/>
          <w:iCs/>
          <w:sz w:val="24"/>
          <w:szCs w:val="24"/>
        </w:rPr>
      </w:pPr>
      <w:r w:rsidRPr="003F53BE">
        <w:rPr>
          <w:rFonts w:ascii="Times New Roman" w:hAnsi="Times New Roman" w:cs="Times New Roman"/>
          <w:i/>
          <w:iCs/>
          <w:sz w:val="24"/>
          <w:szCs w:val="24"/>
        </w:rPr>
        <w:t>Форма  8.1.</w:t>
      </w:r>
    </w:p>
    <w:p w:rsidR="00954EAB" w:rsidRPr="0065623B" w:rsidRDefault="00954EAB" w:rsidP="0065623B">
      <w:pPr>
        <w:keepNext/>
        <w:keepLines/>
        <w:spacing w:after="0"/>
        <w:jc w:val="center"/>
        <w:rPr>
          <w:rFonts w:ascii="Times New Roman" w:hAnsi="Times New Roman" w:cs="Times New Roman"/>
          <w:caps/>
          <w:shadow/>
          <w:sz w:val="24"/>
          <w:szCs w:val="24"/>
        </w:rPr>
      </w:pPr>
      <w:r w:rsidRPr="003F53BE">
        <w:rPr>
          <w:rFonts w:ascii="Times New Roman" w:hAnsi="Times New Roman" w:cs="Times New Roman"/>
          <w:caps/>
          <w:shadow/>
          <w:sz w:val="24"/>
          <w:szCs w:val="24"/>
        </w:rPr>
        <w:t>ОПИСЬ ДОКУМЕНТОВ</w:t>
      </w:r>
    </w:p>
    <w:p w:rsidR="00954EAB" w:rsidRPr="003F53BE" w:rsidRDefault="00954EAB" w:rsidP="0065623B">
      <w:pPr>
        <w:keepNext/>
        <w:keepLines/>
        <w:spacing w:after="0"/>
        <w:rPr>
          <w:rFonts w:ascii="Times New Roman" w:hAnsi="Times New Roman" w:cs="Times New Roman"/>
          <w:sz w:val="24"/>
          <w:szCs w:val="24"/>
        </w:rPr>
      </w:pPr>
      <w:r w:rsidRPr="003F53BE">
        <w:rPr>
          <w:rFonts w:ascii="Times New Roman" w:hAnsi="Times New Roman" w:cs="Times New Roman"/>
          <w:sz w:val="24"/>
          <w:szCs w:val="24"/>
        </w:rPr>
        <w:t xml:space="preserve">Настоящим </w:t>
      </w:r>
      <w:proofErr w:type="spellStart"/>
      <w:r w:rsidRPr="003F53BE">
        <w:rPr>
          <w:rFonts w:ascii="Times New Roman" w:hAnsi="Times New Roman" w:cs="Times New Roman"/>
          <w:sz w:val="24"/>
          <w:szCs w:val="24"/>
        </w:rPr>
        <w:t>_____________________</w:t>
      </w:r>
      <w:r w:rsidR="0065623B">
        <w:rPr>
          <w:rFonts w:ascii="Times New Roman" w:hAnsi="Times New Roman" w:cs="Times New Roman"/>
          <w:sz w:val="24"/>
          <w:szCs w:val="24"/>
        </w:rPr>
        <w:t>_______________________</w:t>
      </w:r>
      <w:r w:rsidRPr="003F53BE">
        <w:rPr>
          <w:rFonts w:ascii="Times New Roman" w:hAnsi="Times New Roman" w:cs="Times New Roman"/>
          <w:sz w:val="24"/>
          <w:szCs w:val="24"/>
        </w:rPr>
        <w:t>подтверждает</w:t>
      </w:r>
      <w:proofErr w:type="spellEnd"/>
      <w:r w:rsidRPr="003F53BE">
        <w:rPr>
          <w:rFonts w:ascii="Times New Roman" w:hAnsi="Times New Roman" w:cs="Times New Roman"/>
          <w:sz w:val="24"/>
          <w:szCs w:val="24"/>
        </w:rPr>
        <w:t xml:space="preserve">, что для участия </w:t>
      </w:r>
    </w:p>
    <w:p w:rsidR="00954EAB" w:rsidRPr="003F53BE" w:rsidRDefault="00954EAB" w:rsidP="0065623B">
      <w:pPr>
        <w:keepNext/>
        <w:keepLines/>
        <w:spacing w:after="0"/>
        <w:rPr>
          <w:rFonts w:ascii="Times New Roman" w:hAnsi="Times New Roman" w:cs="Times New Roman"/>
          <w:i/>
          <w:sz w:val="24"/>
          <w:szCs w:val="24"/>
        </w:rPr>
      </w:pPr>
      <w:r w:rsidRPr="003F53BE">
        <w:rPr>
          <w:rFonts w:ascii="Times New Roman" w:hAnsi="Times New Roman" w:cs="Times New Roman"/>
          <w:i/>
          <w:sz w:val="24"/>
          <w:szCs w:val="24"/>
        </w:rPr>
        <w:t xml:space="preserve">     </w:t>
      </w:r>
      <w:r w:rsidR="0065623B">
        <w:rPr>
          <w:rFonts w:ascii="Times New Roman" w:hAnsi="Times New Roman" w:cs="Times New Roman"/>
          <w:i/>
          <w:sz w:val="24"/>
          <w:szCs w:val="24"/>
        </w:rPr>
        <w:t xml:space="preserve">                         </w:t>
      </w:r>
      <w:r w:rsidRPr="003F53BE">
        <w:rPr>
          <w:rFonts w:ascii="Times New Roman" w:hAnsi="Times New Roman" w:cs="Times New Roman"/>
          <w:i/>
          <w:sz w:val="24"/>
          <w:szCs w:val="24"/>
        </w:rPr>
        <w:t xml:space="preserve"> ( наименование участника размещения заказа)</w:t>
      </w:r>
    </w:p>
    <w:p w:rsidR="00954EAB" w:rsidRPr="003F53BE" w:rsidRDefault="00954EAB" w:rsidP="0065623B">
      <w:pPr>
        <w:spacing w:after="0"/>
        <w:jc w:val="both"/>
        <w:rPr>
          <w:rFonts w:ascii="Times New Roman" w:hAnsi="Times New Roman" w:cs="Times New Roman"/>
          <w:sz w:val="24"/>
          <w:szCs w:val="24"/>
        </w:rPr>
      </w:pPr>
      <w:r w:rsidRPr="003F53BE">
        <w:rPr>
          <w:rFonts w:ascii="Times New Roman" w:hAnsi="Times New Roman" w:cs="Times New Roman"/>
          <w:sz w:val="24"/>
          <w:szCs w:val="24"/>
        </w:rPr>
        <w:t>в открытом конкурсе №______</w:t>
      </w:r>
      <w:r w:rsidR="0065623B">
        <w:rPr>
          <w:rFonts w:ascii="Times New Roman" w:hAnsi="Times New Roman" w:cs="Times New Roman"/>
          <w:sz w:val="24"/>
          <w:szCs w:val="24"/>
        </w:rPr>
        <w:t>____</w:t>
      </w:r>
      <w:r w:rsidRPr="003F53BE">
        <w:rPr>
          <w:rFonts w:ascii="Times New Roman" w:hAnsi="Times New Roman" w:cs="Times New Roman"/>
          <w:sz w:val="24"/>
          <w:szCs w:val="24"/>
        </w:rPr>
        <w:t xml:space="preserve"> направляются ниже перечисленные документы.</w:t>
      </w:r>
    </w:p>
    <w:tbl>
      <w:tblPr>
        <w:tblW w:w="0" w:type="auto"/>
        <w:jc w:val="center"/>
        <w:tblLayout w:type="fixed"/>
        <w:tblCellMar>
          <w:left w:w="0" w:type="dxa"/>
          <w:right w:w="0" w:type="dxa"/>
        </w:tblCellMar>
        <w:tblLook w:val="0000"/>
      </w:tblPr>
      <w:tblGrid>
        <w:gridCol w:w="561"/>
        <w:gridCol w:w="8465"/>
        <w:gridCol w:w="1116"/>
      </w:tblGrid>
      <w:tr w:rsidR="00954EAB" w:rsidRPr="003F53BE" w:rsidTr="003D7D08">
        <w:trPr>
          <w:trHeight w:val="573"/>
          <w:jc w:val="center"/>
        </w:trPr>
        <w:tc>
          <w:tcPr>
            <w:tcW w:w="561" w:type="dxa"/>
            <w:tcBorders>
              <w:top w:val="single" w:sz="4" w:space="0" w:color="000000"/>
              <w:left w:val="single" w:sz="4" w:space="0" w:color="000000"/>
              <w:bottom w:val="single" w:sz="4" w:space="0" w:color="000000"/>
            </w:tcBorders>
            <w:vAlign w:val="center"/>
          </w:tcPr>
          <w:p w:rsidR="00954EAB" w:rsidRPr="003F53BE" w:rsidRDefault="00954EAB" w:rsidP="0065623B">
            <w:pPr>
              <w:snapToGrid w:val="0"/>
              <w:spacing w:after="0"/>
              <w:jc w:val="center"/>
              <w:rPr>
                <w:rFonts w:ascii="Times New Roman" w:hAnsi="Times New Roman" w:cs="Times New Roman"/>
                <w:b/>
                <w:sz w:val="24"/>
                <w:szCs w:val="24"/>
              </w:rPr>
            </w:pPr>
            <w:r w:rsidRPr="003F53BE">
              <w:rPr>
                <w:rFonts w:ascii="Times New Roman" w:hAnsi="Times New Roman" w:cs="Times New Roman"/>
                <w:b/>
                <w:sz w:val="24"/>
                <w:szCs w:val="24"/>
              </w:rPr>
              <w:t xml:space="preserve">№ </w:t>
            </w:r>
          </w:p>
          <w:p w:rsidR="00954EAB" w:rsidRPr="003F53BE" w:rsidRDefault="00954EAB" w:rsidP="0065623B">
            <w:pPr>
              <w:spacing w:after="0"/>
              <w:jc w:val="center"/>
              <w:rPr>
                <w:rFonts w:ascii="Times New Roman" w:hAnsi="Times New Roman" w:cs="Times New Roman"/>
                <w:b/>
                <w:sz w:val="24"/>
                <w:szCs w:val="24"/>
              </w:rPr>
            </w:pPr>
            <w:proofErr w:type="spellStart"/>
            <w:r w:rsidRPr="003F53BE">
              <w:rPr>
                <w:rFonts w:ascii="Times New Roman" w:hAnsi="Times New Roman" w:cs="Times New Roman"/>
                <w:b/>
                <w:sz w:val="24"/>
                <w:szCs w:val="24"/>
              </w:rPr>
              <w:t>п\п</w:t>
            </w:r>
            <w:proofErr w:type="spellEnd"/>
          </w:p>
        </w:tc>
        <w:tc>
          <w:tcPr>
            <w:tcW w:w="8465" w:type="dxa"/>
            <w:tcBorders>
              <w:top w:val="single" w:sz="4" w:space="0" w:color="000000"/>
              <w:left w:val="single" w:sz="4" w:space="0" w:color="000000"/>
              <w:bottom w:val="single" w:sz="4" w:space="0" w:color="000000"/>
            </w:tcBorders>
            <w:tcMar>
              <w:left w:w="108" w:type="dxa"/>
              <w:right w:w="108" w:type="dxa"/>
            </w:tcMar>
            <w:vAlign w:val="center"/>
          </w:tcPr>
          <w:p w:rsidR="00954EAB" w:rsidRPr="003F53BE" w:rsidRDefault="00954EAB" w:rsidP="0065623B">
            <w:pPr>
              <w:snapToGrid w:val="0"/>
              <w:spacing w:after="0"/>
              <w:jc w:val="center"/>
              <w:rPr>
                <w:rFonts w:ascii="Times New Roman" w:hAnsi="Times New Roman" w:cs="Times New Roman"/>
                <w:b/>
                <w:sz w:val="24"/>
                <w:szCs w:val="24"/>
              </w:rPr>
            </w:pPr>
            <w:r w:rsidRPr="003F53BE">
              <w:rPr>
                <w:rFonts w:ascii="Times New Roman" w:hAnsi="Times New Roman" w:cs="Times New Roman"/>
                <w:b/>
                <w:sz w:val="24"/>
                <w:szCs w:val="24"/>
              </w:rPr>
              <w:t>Наименование</w:t>
            </w:r>
          </w:p>
        </w:tc>
        <w:tc>
          <w:tcPr>
            <w:tcW w:w="111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954EAB" w:rsidRPr="003F53BE" w:rsidRDefault="00954EAB" w:rsidP="0065623B">
            <w:pPr>
              <w:snapToGrid w:val="0"/>
              <w:spacing w:after="0"/>
              <w:jc w:val="center"/>
              <w:rPr>
                <w:rFonts w:ascii="Times New Roman" w:hAnsi="Times New Roman" w:cs="Times New Roman"/>
                <w:b/>
                <w:sz w:val="24"/>
                <w:szCs w:val="24"/>
              </w:rPr>
            </w:pPr>
            <w:r w:rsidRPr="003F53BE">
              <w:rPr>
                <w:rFonts w:ascii="Times New Roman" w:hAnsi="Times New Roman" w:cs="Times New Roman"/>
                <w:b/>
                <w:sz w:val="24"/>
                <w:szCs w:val="24"/>
              </w:rPr>
              <w:t>№ стр.</w:t>
            </w:r>
          </w:p>
        </w:tc>
      </w:tr>
      <w:tr w:rsidR="00954EAB" w:rsidRPr="003F53BE" w:rsidTr="003D7D08">
        <w:trPr>
          <w:jc w:val="center"/>
        </w:trPr>
        <w:tc>
          <w:tcPr>
            <w:tcW w:w="561" w:type="dxa"/>
            <w:tcBorders>
              <w:top w:val="single" w:sz="4" w:space="0" w:color="000000"/>
              <w:left w:val="single" w:sz="4" w:space="0" w:color="000000"/>
              <w:bottom w:val="single" w:sz="4" w:space="0" w:color="000000"/>
            </w:tcBorders>
            <w:vAlign w:val="bottom"/>
          </w:tcPr>
          <w:p w:rsidR="00954EAB" w:rsidRPr="003F53BE" w:rsidRDefault="00954EAB" w:rsidP="0065623B">
            <w:pPr>
              <w:numPr>
                <w:ilvl w:val="0"/>
                <w:numId w:val="9"/>
              </w:numPr>
              <w:tabs>
                <w:tab w:val="left" w:pos="360"/>
                <w:tab w:val="left" w:pos="392"/>
                <w:tab w:val="left" w:pos="720"/>
              </w:tabs>
              <w:suppressAutoHyphens/>
              <w:snapToGrid w:val="0"/>
              <w:spacing w:after="0" w:line="240" w:lineRule="auto"/>
              <w:ind w:left="0"/>
              <w:jc w:val="right"/>
              <w:rPr>
                <w:rFonts w:ascii="Times New Roman" w:hAnsi="Times New Roman" w:cs="Times New Roman"/>
                <w:sz w:val="24"/>
                <w:szCs w:val="24"/>
              </w:rPr>
            </w:pPr>
          </w:p>
        </w:tc>
        <w:tc>
          <w:tcPr>
            <w:tcW w:w="8465" w:type="dxa"/>
            <w:tcBorders>
              <w:top w:val="single" w:sz="4" w:space="0" w:color="000000"/>
              <w:left w:val="single" w:sz="4" w:space="0" w:color="000000"/>
              <w:bottom w:val="single" w:sz="4" w:space="0" w:color="000000"/>
            </w:tcBorders>
            <w:tcMar>
              <w:left w:w="108" w:type="dxa"/>
              <w:right w:w="108" w:type="dxa"/>
            </w:tcMar>
            <w:vAlign w:val="bottom"/>
          </w:tcPr>
          <w:p w:rsidR="00954EAB" w:rsidRPr="003F53BE" w:rsidRDefault="00954EAB" w:rsidP="0065623B">
            <w:pPr>
              <w:snapToGrid w:val="0"/>
              <w:spacing w:after="0"/>
              <w:rPr>
                <w:rFonts w:ascii="Times New Roman" w:hAnsi="Times New Roman" w:cs="Times New Roman"/>
                <w:sz w:val="24"/>
                <w:szCs w:val="24"/>
              </w:rPr>
            </w:pPr>
            <w:r w:rsidRPr="003F53BE">
              <w:rPr>
                <w:rFonts w:ascii="Times New Roman" w:hAnsi="Times New Roman" w:cs="Times New Roman"/>
                <w:sz w:val="24"/>
                <w:szCs w:val="24"/>
              </w:rPr>
              <w:t xml:space="preserve">Заявка на участие в открытом конкурсе </w:t>
            </w:r>
          </w:p>
        </w:tc>
        <w:tc>
          <w:tcPr>
            <w:tcW w:w="111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954EAB" w:rsidRPr="003F53BE" w:rsidRDefault="00954EAB" w:rsidP="0065623B">
            <w:pPr>
              <w:snapToGrid w:val="0"/>
              <w:spacing w:after="0"/>
              <w:rPr>
                <w:rFonts w:ascii="Times New Roman" w:hAnsi="Times New Roman" w:cs="Times New Roman"/>
                <w:sz w:val="24"/>
                <w:szCs w:val="24"/>
              </w:rPr>
            </w:pPr>
          </w:p>
        </w:tc>
      </w:tr>
      <w:tr w:rsidR="00954EAB" w:rsidRPr="003F53BE" w:rsidTr="003D7D08">
        <w:trPr>
          <w:trHeight w:val="117"/>
          <w:jc w:val="center"/>
        </w:trPr>
        <w:tc>
          <w:tcPr>
            <w:tcW w:w="561" w:type="dxa"/>
            <w:tcBorders>
              <w:top w:val="single" w:sz="4" w:space="0" w:color="000000"/>
              <w:left w:val="single" w:sz="4" w:space="0" w:color="000000"/>
              <w:bottom w:val="single" w:sz="4" w:space="0" w:color="000000"/>
            </w:tcBorders>
            <w:vAlign w:val="bottom"/>
          </w:tcPr>
          <w:p w:rsidR="00954EAB" w:rsidRPr="003F53BE" w:rsidRDefault="00954EAB" w:rsidP="0065623B">
            <w:pPr>
              <w:numPr>
                <w:ilvl w:val="0"/>
                <w:numId w:val="9"/>
              </w:numPr>
              <w:tabs>
                <w:tab w:val="left" w:pos="360"/>
                <w:tab w:val="left" w:pos="392"/>
                <w:tab w:val="left" w:pos="720"/>
              </w:tabs>
              <w:suppressAutoHyphens/>
              <w:snapToGrid w:val="0"/>
              <w:spacing w:after="0" w:line="240" w:lineRule="auto"/>
              <w:ind w:left="0"/>
              <w:jc w:val="right"/>
              <w:rPr>
                <w:rFonts w:ascii="Times New Roman" w:hAnsi="Times New Roman" w:cs="Times New Roman"/>
                <w:sz w:val="24"/>
                <w:szCs w:val="24"/>
              </w:rPr>
            </w:pPr>
          </w:p>
        </w:tc>
        <w:tc>
          <w:tcPr>
            <w:tcW w:w="8465" w:type="dxa"/>
            <w:tcBorders>
              <w:top w:val="single" w:sz="4" w:space="0" w:color="000000"/>
              <w:left w:val="single" w:sz="4" w:space="0" w:color="000000"/>
              <w:bottom w:val="single" w:sz="4" w:space="0" w:color="000000"/>
            </w:tcBorders>
            <w:tcMar>
              <w:left w:w="108" w:type="dxa"/>
              <w:right w:w="108" w:type="dxa"/>
            </w:tcMar>
            <w:vAlign w:val="bottom"/>
          </w:tcPr>
          <w:p w:rsidR="00954EAB" w:rsidRPr="003F53BE" w:rsidRDefault="00954EAB" w:rsidP="0065623B">
            <w:pPr>
              <w:snapToGrid w:val="0"/>
              <w:spacing w:after="0"/>
              <w:rPr>
                <w:rFonts w:ascii="Times New Roman" w:hAnsi="Times New Roman" w:cs="Times New Roman"/>
                <w:sz w:val="24"/>
                <w:szCs w:val="24"/>
              </w:rPr>
            </w:pPr>
            <w:r w:rsidRPr="003F53BE">
              <w:rPr>
                <w:rFonts w:ascii="Times New Roman" w:hAnsi="Times New Roman" w:cs="Times New Roman"/>
                <w:sz w:val="24"/>
                <w:szCs w:val="24"/>
              </w:rPr>
              <w:t>Сведения об участнике открытого конкурса</w:t>
            </w:r>
          </w:p>
        </w:tc>
        <w:tc>
          <w:tcPr>
            <w:tcW w:w="111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954EAB" w:rsidRPr="003F53BE" w:rsidRDefault="00954EAB" w:rsidP="0065623B">
            <w:pPr>
              <w:snapToGrid w:val="0"/>
              <w:spacing w:after="0"/>
              <w:rPr>
                <w:rFonts w:ascii="Times New Roman" w:hAnsi="Times New Roman" w:cs="Times New Roman"/>
                <w:sz w:val="24"/>
                <w:szCs w:val="24"/>
              </w:rPr>
            </w:pPr>
          </w:p>
        </w:tc>
      </w:tr>
      <w:tr w:rsidR="00954EAB" w:rsidRPr="003F53BE" w:rsidTr="003D7D08">
        <w:trPr>
          <w:jc w:val="center"/>
        </w:trPr>
        <w:tc>
          <w:tcPr>
            <w:tcW w:w="561" w:type="dxa"/>
            <w:tcBorders>
              <w:top w:val="single" w:sz="4" w:space="0" w:color="000000"/>
              <w:left w:val="single" w:sz="4" w:space="0" w:color="000000"/>
              <w:bottom w:val="single" w:sz="4" w:space="0" w:color="000000"/>
            </w:tcBorders>
            <w:vAlign w:val="bottom"/>
          </w:tcPr>
          <w:p w:rsidR="00954EAB" w:rsidRPr="003F53BE" w:rsidRDefault="00954EAB" w:rsidP="0065623B">
            <w:pPr>
              <w:numPr>
                <w:ilvl w:val="0"/>
                <w:numId w:val="9"/>
              </w:numPr>
              <w:tabs>
                <w:tab w:val="left" w:pos="360"/>
                <w:tab w:val="left" w:pos="392"/>
                <w:tab w:val="left" w:pos="720"/>
              </w:tabs>
              <w:suppressAutoHyphens/>
              <w:snapToGrid w:val="0"/>
              <w:spacing w:after="0" w:line="240" w:lineRule="auto"/>
              <w:ind w:left="0"/>
              <w:jc w:val="right"/>
              <w:rPr>
                <w:rFonts w:ascii="Times New Roman" w:hAnsi="Times New Roman" w:cs="Times New Roman"/>
                <w:sz w:val="24"/>
                <w:szCs w:val="24"/>
              </w:rPr>
            </w:pPr>
          </w:p>
        </w:tc>
        <w:tc>
          <w:tcPr>
            <w:tcW w:w="8465" w:type="dxa"/>
            <w:tcBorders>
              <w:top w:val="single" w:sz="4" w:space="0" w:color="000000"/>
              <w:left w:val="single" w:sz="4" w:space="0" w:color="000000"/>
              <w:bottom w:val="single" w:sz="4" w:space="0" w:color="000000"/>
            </w:tcBorders>
            <w:tcMar>
              <w:left w:w="108" w:type="dxa"/>
              <w:right w:w="108" w:type="dxa"/>
            </w:tcMar>
            <w:vAlign w:val="bottom"/>
          </w:tcPr>
          <w:p w:rsidR="00954EAB" w:rsidRPr="003F53BE" w:rsidRDefault="00954EAB" w:rsidP="0065623B">
            <w:pPr>
              <w:tabs>
                <w:tab w:val="left" w:pos="252"/>
                <w:tab w:val="left" w:pos="408"/>
              </w:tabs>
              <w:snapToGrid w:val="0"/>
              <w:spacing w:after="0"/>
              <w:rPr>
                <w:rFonts w:ascii="Times New Roman" w:hAnsi="Times New Roman" w:cs="Times New Roman"/>
                <w:sz w:val="24"/>
                <w:szCs w:val="24"/>
              </w:rPr>
            </w:pPr>
            <w:r w:rsidRPr="003F53BE">
              <w:rPr>
                <w:rFonts w:ascii="Times New Roman" w:hAnsi="Times New Roman" w:cs="Times New Roman"/>
                <w:sz w:val="24"/>
                <w:szCs w:val="24"/>
              </w:rPr>
              <w:t>Выписка из Единого государственного реестра юридических лиц, выданная ФНС России, полученная не ранее чем за шесть месяцев до дня размещения на официальном сайте извещения о проведении открытого аукциона</w:t>
            </w:r>
            <w:r w:rsidRPr="003F53BE">
              <w:rPr>
                <w:rFonts w:ascii="Times New Roman" w:hAnsi="Times New Roman" w:cs="Times New Roman"/>
                <w:i/>
                <w:sz w:val="24"/>
                <w:szCs w:val="24"/>
              </w:rPr>
              <w:t xml:space="preserve"> (для юридических лиц)</w:t>
            </w:r>
            <w:r w:rsidRPr="003F53BE">
              <w:rPr>
                <w:rFonts w:ascii="Times New Roman" w:hAnsi="Times New Roman" w:cs="Times New Roman"/>
                <w:sz w:val="24"/>
                <w:szCs w:val="24"/>
              </w:rPr>
              <w:t xml:space="preserve">, или нотариально заверенная копия такой выписки. </w:t>
            </w:r>
          </w:p>
          <w:p w:rsidR="00954EAB" w:rsidRPr="003F53BE" w:rsidRDefault="00954EAB" w:rsidP="0065623B">
            <w:pPr>
              <w:tabs>
                <w:tab w:val="left" w:pos="252"/>
                <w:tab w:val="left" w:pos="408"/>
              </w:tabs>
              <w:spacing w:after="0"/>
              <w:rPr>
                <w:rFonts w:ascii="Times New Roman" w:hAnsi="Times New Roman" w:cs="Times New Roman"/>
                <w:sz w:val="24"/>
                <w:szCs w:val="24"/>
              </w:rPr>
            </w:pPr>
            <w:r w:rsidRPr="003F53BE">
              <w:rPr>
                <w:rFonts w:ascii="Times New Roman" w:hAnsi="Times New Roman" w:cs="Times New Roman"/>
                <w:sz w:val="24"/>
                <w:szCs w:val="24"/>
              </w:rPr>
              <w:t>Выписка из Единого государственного реестра индивидуальных предпринимателей, выданная ФНС России, полученная не ранее чем за шесть месяцев до дня размещения на официальном сайте извещения о проведении открытого аукциона</w:t>
            </w:r>
            <w:r w:rsidRPr="003F53BE">
              <w:rPr>
                <w:rFonts w:ascii="Times New Roman" w:hAnsi="Times New Roman" w:cs="Times New Roman"/>
                <w:i/>
                <w:sz w:val="24"/>
                <w:szCs w:val="24"/>
              </w:rPr>
              <w:t xml:space="preserve"> (для индивидуальных предпринимателей)</w:t>
            </w:r>
            <w:r w:rsidRPr="003F53BE">
              <w:rPr>
                <w:rFonts w:ascii="Times New Roman" w:hAnsi="Times New Roman" w:cs="Times New Roman"/>
                <w:i/>
                <w:color w:val="0000FF"/>
                <w:sz w:val="24"/>
                <w:szCs w:val="24"/>
              </w:rPr>
              <w:t xml:space="preserve">, </w:t>
            </w:r>
            <w:r w:rsidRPr="003F53BE">
              <w:rPr>
                <w:rFonts w:ascii="Times New Roman" w:hAnsi="Times New Roman" w:cs="Times New Roman"/>
                <w:sz w:val="24"/>
                <w:szCs w:val="24"/>
              </w:rPr>
              <w:t>или нотариально заверенная копия такой выписки.</w:t>
            </w:r>
          </w:p>
        </w:tc>
        <w:tc>
          <w:tcPr>
            <w:tcW w:w="111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954EAB" w:rsidRPr="003F53BE" w:rsidRDefault="00954EAB" w:rsidP="0065623B">
            <w:pPr>
              <w:snapToGrid w:val="0"/>
              <w:spacing w:after="0"/>
              <w:rPr>
                <w:rFonts w:ascii="Times New Roman" w:hAnsi="Times New Roman" w:cs="Times New Roman"/>
                <w:sz w:val="24"/>
                <w:szCs w:val="24"/>
              </w:rPr>
            </w:pPr>
          </w:p>
        </w:tc>
      </w:tr>
      <w:tr w:rsidR="00954EAB" w:rsidRPr="003F53BE" w:rsidTr="003D7D08">
        <w:trPr>
          <w:jc w:val="center"/>
        </w:trPr>
        <w:tc>
          <w:tcPr>
            <w:tcW w:w="561" w:type="dxa"/>
            <w:tcBorders>
              <w:top w:val="single" w:sz="4" w:space="0" w:color="000000"/>
              <w:left w:val="single" w:sz="4" w:space="0" w:color="000000"/>
              <w:bottom w:val="single" w:sz="4" w:space="0" w:color="000000"/>
            </w:tcBorders>
            <w:vAlign w:val="bottom"/>
          </w:tcPr>
          <w:p w:rsidR="00954EAB" w:rsidRPr="003F53BE" w:rsidRDefault="00954EAB" w:rsidP="0065623B">
            <w:pPr>
              <w:numPr>
                <w:ilvl w:val="0"/>
                <w:numId w:val="9"/>
              </w:numPr>
              <w:tabs>
                <w:tab w:val="left" w:pos="360"/>
                <w:tab w:val="left" w:pos="392"/>
                <w:tab w:val="left" w:pos="720"/>
              </w:tabs>
              <w:suppressAutoHyphens/>
              <w:snapToGrid w:val="0"/>
              <w:spacing w:after="0" w:line="240" w:lineRule="auto"/>
              <w:ind w:left="0"/>
              <w:jc w:val="right"/>
              <w:rPr>
                <w:rFonts w:ascii="Times New Roman" w:hAnsi="Times New Roman" w:cs="Times New Roman"/>
                <w:sz w:val="24"/>
                <w:szCs w:val="24"/>
              </w:rPr>
            </w:pPr>
          </w:p>
        </w:tc>
        <w:tc>
          <w:tcPr>
            <w:tcW w:w="8465" w:type="dxa"/>
            <w:tcBorders>
              <w:top w:val="single" w:sz="4" w:space="0" w:color="000000"/>
              <w:left w:val="single" w:sz="4" w:space="0" w:color="000000"/>
              <w:bottom w:val="single" w:sz="4" w:space="0" w:color="000000"/>
            </w:tcBorders>
            <w:tcMar>
              <w:left w:w="108" w:type="dxa"/>
              <w:right w:w="108" w:type="dxa"/>
            </w:tcMar>
            <w:vAlign w:val="bottom"/>
          </w:tcPr>
          <w:p w:rsidR="00954EAB" w:rsidRPr="003F53BE" w:rsidRDefault="00954EAB" w:rsidP="0065623B">
            <w:pPr>
              <w:widowControl w:val="0"/>
              <w:tabs>
                <w:tab w:val="left" w:pos="708"/>
              </w:tabs>
              <w:snapToGrid w:val="0"/>
              <w:spacing w:after="0"/>
              <w:textAlignment w:val="baseline"/>
              <w:rPr>
                <w:rFonts w:ascii="Times New Roman" w:hAnsi="Times New Roman" w:cs="Times New Roman"/>
                <w:sz w:val="24"/>
                <w:szCs w:val="24"/>
              </w:rPr>
            </w:pPr>
            <w:r w:rsidRPr="003F53BE">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размещения заказа – юридического лица: </w:t>
            </w:r>
          </w:p>
          <w:p w:rsidR="00954EAB" w:rsidRPr="003F53BE" w:rsidRDefault="00954EAB" w:rsidP="0065623B">
            <w:pPr>
              <w:pStyle w:val="211"/>
              <w:widowControl w:val="0"/>
              <w:tabs>
                <w:tab w:val="left" w:pos="708"/>
              </w:tabs>
              <w:spacing w:after="0" w:line="240" w:lineRule="auto"/>
              <w:ind w:left="0" w:firstLine="454"/>
              <w:textAlignment w:val="baseline"/>
              <w:rPr>
                <w:rFonts w:ascii="Times New Roman" w:hAnsi="Times New Roman" w:cs="Times New Roman"/>
              </w:rPr>
            </w:pPr>
            <w:r w:rsidRPr="003F53BE">
              <w:rPr>
                <w:rFonts w:ascii="Times New Roman" w:hAnsi="Times New Roman" w:cs="Times New Roman"/>
              </w:rPr>
              <w:t xml:space="preserve">- копия решения о назначении или об избрании либо приказа о назначении руководителя; </w:t>
            </w:r>
          </w:p>
          <w:p w:rsidR="00954EAB" w:rsidRPr="003F53BE" w:rsidRDefault="00954EAB" w:rsidP="0065623B">
            <w:pPr>
              <w:pStyle w:val="211"/>
              <w:widowControl w:val="0"/>
              <w:tabs>
                <w:tab w:val="left" w:pos="708"/>
              </w:tabs>
              <w:spacing w:after="0" w:line="240" w:lineRule="auto"/>
              <w:ind w:left="0" w:firstLine="454"/>
              <w:textAlignment w:val="baseline"/>
              <w:rPr>
                <w:rFonts w:ascii="Times New Roman" w:hAnsi="Times New Roman" w:cs="Times New Roman"/>
              </w:rPr>
            </w:pPr>
            <w:r w:rsidRPr="003F53BE">
              <w:rPr>
                <w:rFonts w:ascii="Times New Roman" w:hAnsi="Times New Roman" w:cs="Times New Roman"/>
              </w:rPr>
              <w:t>-  в случае</w:t>
            </w:r>
            <w:proofErr w:type="gramStart"/>
            <w:r w:rsidRPr="003F53BE">
              <w:rPr>
                <w:rFonts w:ascii="Times New Roman" w:hAnsi="Times New Roman" w:cs="Times New Roman"/>
              </w:rPr>
              <w:t>,</w:t>
            </w:r>
            <w:proofErr w:type="gramEnd"/>
            <w:r w:rsidRPr="003F53BE">
              <w:rPr>
                <w:rFonts w:ascii="Times New Roman" w:hAnsi="Times New Roman" w:cs="Times New Roman"/>
              </w:rPr>
              <w:t xml:space="preserve"> если от имени участника размещения заказа действует иное лицо, также </w:t>
            </w:r>
            <w:r w:rsidRPr="003F53BE">
              <w:rPr>
                <w:rFonts w:ascii="Times New Roman" w:hAnsi="Times New Roman" w:cs="Times New Roman"/>
                <w:i/>
                <w:iCs/>
              </w:rPr>
              <w:t xml:space="preserve">доверенность </w:t>
            </w:r>
            <w:r w:rsidRPr="003F53BE">
              <w:rPr>
                <w:rFonts w:ascii="Times New Roman" w:hAnsi="Times New Roman" w:cs="Times New Roman"/>
              </w:rPr>
              <w:t>на осуществление действия от имени участника размещения заказа, заверенную печатью участника размещения заказа и подписанную руководителем (для юридических лиц) или уполномоченным этим руководителем лицом, либо нотариально заверенную копию такой доверенности;</w:t>
            </w:r>
          </w:p>
          <w:p w:rsidR="00954EAB" w:rsidRPr="003F53BE" w:rsidRDefault="00954EAB" w:rsidP="0065623B">
            <w:pPr>
              <w:tabs>
                <w:tab w:val="left" w:pos="252"/>
                <w:tab w:val="left" w:pos="408"/>
              </w:tabs>
              <w:snapToGrid w:val="0"/>
              <w:spacing w:after="0"/>
              <w:ind w:firstLine="454"/>
              <w:rPr>
                <w:rFonts w:ascii="Times New Roman" w:hAnsi="Times New Roman" w:cs="Times New Roman"/>
                <w:sz w:val="24"/>
                <w:szCs w:val="24"/>
              </w:rPr>
            </w:pPr>
            <w:r w:rsidRPr="003F53BE">
              <w:rPr>
                <w:rFonts w:ascii="Times New Roman" w:hAnsi="Times New Roman" w:cs="Times New Roman"/>
                <w:sz w:val="24"/>
                <w:szCs w:val="24"/>
              </w:rPr>
              <w:t>- в случае</w:t>
            </w:r>
            <w:proofErr w:type="gramStart"/>
            <w:r w:rsidRPr="003F53BE">
              <w:rPr>
                <w:rFonts w:ascii="Times New Roman" w:hAnsi="Times New Roman" w:cs="Times New Roman"/>
                <w:sz w:val="24"/>
                <w:szCs w:val="24"/>
              </w:rPr>
              <w:t>,</w:t>
            </w:r>
            <w:proofErr w:type="gramEnd"/>
            <w:r w:rsidRPr="003F53BE">
              <w:rPr>
                <w:rFonts w:ascii="Times New Roman" w:hAnsi="Times New Roman" w:cs="Times New Roman"/>
                <w:sz w:val="24"/>
                <w:szCs w:val="24"/>
              </w:rPr>
              <w:t xml:space="preserve"> если указанная </w:t>
            </w:r>
            <w:r w:rsidRPr="003F53BE">
              <w:rPr>
                <w:rFonts w:ascii="Times New Roman" w:hAnsi="Times New Roman" w:cs="Times New Roman"/>
                <w:i/>
                <w:iCs/>
                <w:sz w:val="24"/>
                <w:szCs w:val="24"/>
              </w:rPr>
              <w:t xml:space="preserve">доверенность </w:t>
            </w:r>
            <w:r w:rsidRPr="003F53BE">
              <w:rPr>
                <w:rFonts w:ascii="Times New Roman" w:hAnsi="Times New Roman" w:cs="Times New Roman"/>
                <w:sz w:val="24"/>
                <w:szCs w:val="24"/>
              </w:rPr>
              <w:t>подписана лицом, уполномоченным руководителем</w:t>
            </w:r>
            <w:r w:rsidRPr="003F53BE">
              <w:rPr>
                <w:rFonts w:ascii="Times New Roman" w:hAnsi="Times New Roman" w:cs="Times New Roman"/>
                <w:i/>
                <w:iCs/>
                <w:sz w:val="24"/>
                <w:szCs w:val="24"/>
              </w:rPr>
              <w:t xml:space="preserve"> </w:t>
            </w:r>
            <w:r w:rsidRPr="003F53BE">
              <w:rPr>
                <w:rFonts w:ascii="Times New Roman" w:hAnsi="Times New Roman" w:cs="Times New Roman"/>
                <w:sz w:val="24"/>
                <w:szCs w:val="24"/>
              </w:rPr>
              <w:t>участника размещения заказа, также документ, подтверждающий полномочия такого лица</w:t>
            </w:r>
          </w:p>
        </w:tc>
        <w:tc>
          <w:tcPr>
            <w:tcW w:w="111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954EAB" w:rsidRPr="003F53BE" w:rsidRDefault="00954EAB" w:rsidP="0065623B">
            <w:pPr>
              <w:snapToGrid w:val="0"/>
              <w:spacing w:after="0"/>
              <w:rPr>
                <w:rFonts w:ascii="Times New Roman" w:hAnsi="Times New Roman" w:cs="Times New Roman"/>
                <w:sz w:val="24"/>
                <w:szCs w:val="24"/>
              </w:rPr>
            </w:pPr>
          </w:p>
        </w:tc>
      </w:tr>
      <w:tr w:rsidR="00954EAB" w:rsidRPr="003F53BE" w:rsidTr="003D7D08">
        <w:trPr>
          <w:jc w:val="center"/>
        </w:trPr>
        <w:tc>
          <w:tcPr>
            <w:tcW w:w="561" w:type="dxa"/>
            <w:tcBorders>
              <w:top w:val="single" w:sz="4" w:space="0" w:color="000000"/>
              <w:left w:val="single" w:sz="4" w:space="0" w:color="000000"/>
              <w:bottom w:val="single" w:sz="4" w:space="0" w:color="000000"/>
            </w:tcBorders>
            <w:vAlign w:val="bottom"/>
          </w:tcPr>
          <w:p w:rsidR="00954EAB" w:rsidRPr="003F53BE" w:rsidRDefault="00954EAB" w:rsidP="0065623B">
            <w:pPr>
              <w:numPr>
                <w:ilvl w:val="0"/>
                <w:numId w:val="9"/>
              </w:numPr>
              <w:tabs>
                <w:tab w:val="left" w:pos="360"/>
                <w:tab w:val="left" w:pos="392"/>
                <w:tab w:val="left" w:pos="720"/>
              </w:tabs>
              <w:suppressAutoHyphens/>
              <w:snapToGrid w:val="0"/>
              <w:spacing w:after="0" w:line="240" w:lineRule="auto"/>
              <w:ind w:left="0"/>
              <w:jc w:val="right"/>
              <w:rPr>
                <w:rFonts w:ascii="Times New Roman" w:hAnsi="Times New Roman" w:cs="Times New Roman"/>
                <w:sz w:val="24"/>
                <w:szCs w:val="24"/>
              </w:rPr>
            </w:pPr>
          </w:p>
        </w:tc>
        <w:tc>
          <w:tcPr>
            <w:tcW w:w="8465" w:type="dxa"/>
            <w:tcBorders>
              <w:top w:val="single" w:sz="4" w:space="0" w:color="000000"/>
              <w:left w:val="single" w:sz="4" w:space="0" w:color="000000"/>
              <w:bottom w:val="single" w:sz="4" w:space="0" w:color="000000"/>
            </w:tcBorders>
            <w:tcMar>
              <w:left w:w="108" w:type="dxa"/>
              <w:right w:w="108" w:type="dxa"/>
            </w:tcMar>
            <w:vAlign w:val="bottom"/>
          </w:tcPr>
          <w:p w:rsidR="00954EAB" w:rsidRPr="003F53BE" w:rsidRDefault="00954EAB" w:rsidP="0065623B">
            <w:pPr>
              <w:snapToGrid w:val="0"/>
              <w:spacing w:after="0"/>
              <w:rPr>
                <w:rFonts w:ascii="Times New Roman" w:hAnsi="Times New Roman" w:cs="Times New Roman"/>
                <w:sz w:val="24"/>
                <w:szCs w:val="24"/>
              </w:rPr>
            </w:pPr>
            <w:r w:rsidRPr="003F53BE">
              <w:rPr>
                <w:rFonts w:ascii="Times New Roman" w:hAnsi="Times New Roman" w:cs="Times New Roman"/>
                <w:sz w:val="24"/>
                <w:szCs w:val="24"/>
              </w:rPr>
              <w:t xml:space="preserve">Сведения (документы), подтверждающие квалификацию участника размещения заказа </w:t>
            </w:r>
            <w:proofErr w:type="gramStart"/>
            <w:r w:rsidRPr="003F53BE">
              <w:rPr>
                <w:rFonts w:ascii="Times New Roman" w:hAnsi="Times New Roman" w:cs="Times New Roman"/>
                <w:sz w:val="24"/>
                <w:szCs w:val="24"/>
              </w:rPr>
              <w:t xml:space="preserve">( </w:t>
            </w:r>
            <w:proofErr w:type="gramEnd"/>
            <w:r w:rsidRPr="003F53BE">
              <w:rPr>
                <w:rFonts w:ascii="Times New Roman" w:hAnsi="Times New Roman" w:cs="Times New Roman"/>
                <w:sz w:val="24"/>
                <w:szCs w:val="24"/>
              </w:rPr>
              <w:t xml:space="preserve">копии дипломов сотрудников; выписки из трудовых книжек; копии документов (дипломы, грамоты, сертификаты, свидетельства) </w:t>
            </w:r>
          </w:p>
        </w:tc>
        <w:tc>
          <w:tcPr>
            <w:tcW w:w="111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954EAB" w:rsidRPr="003F53BE" w:rsidRDefault="00954EAB" w:rsidP="0065623B">
            <w:pPr>
              <w:snapToGrid w:val="0"/>
              <w:spacing w:after="0"/>
              <w:rPr>
                <w:rFonts w:ascii="Times New Roman" w:hAnsi="Times New Roman" w:cs="Times New Roman"/>
                <w:sz w:val="24"/>
                <w:szCs w:val="24"/>
              </w:rPr>
            </w:pPr>
          </w:p>
        </w:tc>
      </w:tr>
      <w:tr w:rsidR="00954EAB" w:rsidRPr="003F53BE" w:rsidTr="003D7D08">
        <w:trPr>
          <w:jc w:val="center"/>
        </w:trPr>
        <w:tc>
          <w:tcPr>
            <w:tcW w:w="561" w:type="dxa"/>
            <w:tcBorders>
              <w:top w:val="single" w:sz="4" w:space="0" w:color="000000"/>
              <w:left w:val="single" w:sz="4" w:space="0" w:color="000000"/>
              <w:bottom w:val="single" w:sz="4" w:space="0" w:color="000000"/>
            </w:tcBorders>
            <w:vAlign w:val="bottom"/>
          </w:tcPr>
          <w:p w:rsidR="00954EAB" w:rsidRPr="003F53BE" w:rsidRDefault="00954EAB" w:rsidP="003D7D08">
            <w:pPr>
              <w:numPr>
                <w:ilvl w:val="0"/>
                <w:numId w:val="9"/>
              </w:numPr>
              <w:tabs>
                <w:tab w:val="left" w:pos="360"/>
                <w:tab w:val="left" w:pos="392"/>
                <w:tab w:val="left" w:pos="720"/>
              </w:tabs>
              <w:suppressAutoHyphens/>
              <w:snapToGrid w:val="0"/>
              <w:spacing w:after="0" w:line="240" w:lineRule="auto"/>
              <w:jc w:val="right"/>
              <w:rPr>
                <w:rFonts w:ascii="Times New Roman" w:hAnsi="Times New Roman" w:cs="Times New Roman"/>
                <w:sz w:val="24"/>
                <w:szCs w:val="24"/>
              </w:rPr>
            </w:pPr>
          </w:p>
        </w:tc>
        <w:tc>
          <w:tcPr>
            <w:tcW w:w="8465" w:type="dxa"/>
            <w:tcBorders>
              <w:top w:val="single" w:sz="4" w:space="0" w:color="000000"/>
              <w:left w:val="single" w:sz="4" w:space="0" w:color="000000"/>
              <w:bottom w:val="single" w:sz="4" w:space="0" w:color="000000"/>
            </w:tcBorders>
            <w:tcMar>
              <w:left w:w="108" w:type="dxa"/>
              <w:right w:w="108" w:type="dxa"/>
            </w:tcMar>
            <w:vAlign w:val="bottom"/>
          </w:tcPr>
          <w:p w:rsidR="00954EAB" w:rsidRPr="003F53BE" w:rsidRDefault="00954EAB" w:rsidP="003D7D08">
            <w:pPr>
              <w:keepNext/>
              <w:keepLines/>
              <w:tabs>
                <w:tab w:val="left" w:pos="0"/>
                <w:tab w:val="left" w:pos="720"/>
              </w:tabs>
              <w:snapToGrid w:val="0"/>
              <w:rPr>
                <w:rFonts w:ascii="Times New Roman" w:hAnsi="Times New Roman" w:cs="Times New Roman"/>
                <w:sz w:val="24"/>
                <w:szCs w:val="24"/>
              </w:rPr>
            </w:pPr>
            <w:r w:rsidRPr="003F53BE">
              <w:rPr>
                <w:rFonts w:ascii="Times New Roman" w:hAnsi="Times New Roman" w:cs="Times New Roman"/>
                <w:sz w:val="24"/>
                <w:szCs w:val="24"/>
              </w:rPr>
              <w:t>Копии учредительных документов участника размещения заказа (для юридических лиц)</w:t>
            </w:r>
          </w:p>
        </w:tc>
        <w:tc>
          <w:tcPr>
            <w:tcW w:w="111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954EAB" w:rsidRPr="003F53BE" w:rsidRDefault="00954EAB" w:rsidP="003D7D08">
            <w:pPr>
              <w:snapToGrid w:val="0"/>
              <w:rPr>
                <w:rFonts w:ascii="Times New Roman" w:hAnsi="Times New Roman" w:cs="Times New Roman"/>
                <w:sz w:val="24"/>
                <w:szCs w:val="24"/>
              </w:rPr>
            </w:pPr>
          </w:p>
        </w:tc>
      </w:tr>
      <w:tr w:rsidR="00954EAB" w:rsidRPr="003F53BE" w:rsidTr="003D7D08">
        <w:trPr>
          <w:trHeight w:val="333"/>
          <w:jc w:val="center"/>
        </w:trPr>
        <w:tc>
          <w:tcPr>
            <w:tcW w:w="561" w:type="dxa"/>
            <w:tcBorders>
              <w:top w:val="single" w:sz="4" w:space="0" w:color="000000"/>
              <w:left w:val="single" w:sz="4" w:space="0" w:color="000000"/>
              <w:bottom w:val="single" w:sz="4" w:space="0" w:color="000000"/>
            </w:tcBorders>
            <w:vAlign w:val="bottom"/>
          </w:tcPr>
          <w:p w:rsidR="00954EAB" w:rsidRPr="003F53BE" w:rsidRDefault="00954EAB" w:rsidP="003D7D08">
            <w:pPr>
              <w:numPr>
                <w:ilvl w:val="0"/>
                <w:numId w:val="9"/>
              </w:numPr>
              <w:tabs>
                <w:tab w:val="left" w:pos="360"/>
                <w:tab w:val="left" w:pos="392"/>
                <w:tab w:val="left" w:pos="720"/>
              </w:tabs>
              <w:suppressAutoHyphens/>
              <w:snapToGrid w:val="0"/>
              <w:spacing w:after="0" w:line="240" w:lineRule="auto"/>
              <w:jc w:val="right"/>
              <w:rPr>
                <w:rFonts w:ascii="Times New Roman" w:hAnsi="Times New Roman" w:cs="Times New Roman"/>
                <w:sz w:val="24"/>
                <w:szCs w:val="24"/>
              </w:rPr>
            </w:pPr>
          </w:p>
        </w:tc>
        <w:tc>
          <w:tcPr>
            <w:tcW w:w="8465" w:type="dxa"/>
            <w:tcBorders>
              <w:top w:val="single" w:sz="4" w:space="0" w:color="000000"/>
              <w:left w:val="single" w:sz="4" w:space="0" w:color="000000"/>
              <w:bottom w:val="single" w:sz="4" w:space="0" w:color="000000"/>
            </w:tcBorders>
            <w:tcMar>
              <w:left w:w="108" w:type="dxa"/>
              <w:right w:w="108" w:type="dxa"/>
            </w:tcMar>
            <w:vAlign w:val="bottom"/>
          </w:tcPr>
          <w:p w:rsidR="00954EAB" w:rsidRPr="003F53BE" w:rsidRDefault="00954EAB" w:rsidP="003D7D08">
            <w:pPr>
              <w:tabs>
                <w:tab w:val="left" w:pos="0"/>
                <w:tab w:val="left" w:pos="720"/>
              </w:tabs>
              <w:snapToGrid w:val="0"/>
              <w:rPr>
                <w:rFonts w:ascii="Times New Roman" w:hAnsi="Times New Roman" w:cs="Times New Roman"/>
                <w:sz w:val="24"/>
                <w:szCs w:val="24"/>
              </w:rPr>
            </w:pPr>
            <w:r w:rsidRPr="003F53BE">
              <w:rPr>
                <w:rFonts w:ascii="Times New Roman" w:hAnsi="Times New Roman" w:cs="Times New Roman"/>
                <w:sz w:val="24"/>
                <w:szCs w:val="24"/>
              </w:rPr>
              <w:t>Решение об одобрении или о совершении крупной сделки либо копия такого решения, либо уведомление в отношении крупной сделки</w:t>
            </w:r>
          </w:p>
        </w:tc>
        <w:tc>
          <w:tcPr>
            <w:tcW w:w="111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954EAB" w:rsidRPr="003F53BE" w:rsidRDefault="00954EAB" w:rsidP="003D7D08">
            <w:pPr>
              <w:snapToGrid w:val="0"/>
              <w:rPr>
                <w:rFonts w:ascii="Times New Roman" w:hAnsi="Times New Roman" w:cs="Times New Roman"/>
                <w:sz w:val="24"/>
                <w:szCs w:val="24"/>
              </w:rPr>
            </w:pPr>
          </w:p>
        </w:tc>
      </w:tr>
      <w:tr w:rsidR="00954EAB" w:rsidRPr="003F53BE" w:rsidTr="003D7D08">
        <w:trPr>
          <w:trHeight w:val="333"/>
          <w:jc w:val="center"/>
        </w:trPr>
        <w:tc>
          <w:tcPr>
            <w:tcW w:w="561" w:type="dxa"/>
            <w:tcBorders>
              <w:top w:val="single" w:sz="4" w:space="0" w:color="000000"/>
              <w:left w:val="single" w:sz="4" w:space="0" w:color="000000"/>
              <w:bottom w:val="single" w:sz="4" w:space="0" w:color="000000"/>
            </w:tcBorders>
            <w:vAlign w:val="bottom"/>
          </w:tcPr>
          <w:p w:rsidR="00954EAB" w:rsidRPr="003F53BE" w:rsidRDefault="00954EAB" w:rsidP="003D7D08">
            <w:pPr>
              <w:numPr>
                <w:ilvl w:val="0"/>
                <w:numId w:val="9"/>
              </w:numPr>
              <w:tabs>
                <w:tab w:val="left" w:pos="360"/>
                <w:tab w:val="left" w:pos="392"/>
                <w:tab w:val="left" w:pos="720"/>
              </w:tabs>
              <w:suppressAutoHyphens/>
              <w:snapToGrid w:val="0"/>
              <w:spacing w:after="0" w:line="240" w:lineRule="auto"/>
              <w:jc w:val="right"/>
              <w:rPr>
                <w:rFonts w:ascii="Times New Roman" w:hAnsi="Times New Roman" w:cs="Times New Roman"/>
                <w:sz w:val="24"/>
                <w:szCs w:val="24"/>
              </w:rPr>
            </w:pPr>
          </w:p>
        </w:tc>
        <w:tc>
          <w:tcPr>
            <w:tcW w:w="8465" w:type="dxa"/>
            <w:tcBorders>
              <w:top w:val="single" w:sz="4" w:space="0" w:color="000000"/>
              <w:left w:val="single" w:sz="4" w:space="0" w:color="000000"/>
              <w:bottom w:val="single" w:sz="4" w:space="0" w:color="000000"/>
            </w:tcBorders>
            <w:tcMar>
              <w:left w:w="108" w:type="dxa"/>
              <w:right w:w="108" w:type="dxa"/>
            </w:tcMar>
            <w:vAlign w:val="bottom"/>
          </w:tcPr>
          <w:p w:rsidR="00954EAB" w:rsidRPr="003F53BE" w:rsidRDefault="00954EAB" w:rsidP="003D7D08">
            <w:pPr>
              <w:pStyle w:val="211"/>
              <w:widowControl w:val="0"/>
              <w:tabs>
                <w:tab w:val="left" w:pos="708"/>
              </w:tabs>
              <w:snapToGrid w:val="0"/>
              <w:spacing w:after="0" w:line="240" w:lineRule="auto"/>
              <w:ind w:left="0"/>
              <w:textAlignment w:val="baseline"/>
              <w:rPr>
                <w:rFonts w:ascii="Times New Roman" w:hAnsi="Times New Roman" w:cs="Times New Roman"/>
              </w:rPr>
            </w:pPr>
            <w:r w:rsidRPr="003F53BE">
              <w:rPr>
                <w:rFonts w:ascii="Times New Roman" w:hAnsi="Times New Roman" w:cs="Times New Roman"/>
              </w:rPr>
              <w:t>Предложение о качестве оказываемых услуг и об условиях исполнения муниципального контракта, в том числе предложение о цене контракта</w:t>
            </w:r>
          </w:p>
        </w:tc>
        <w:tc>
          <w:tcPr>
            <w:tcW w:w="111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954EAB" w:rsidRPr="003F53BE" w:rsidRDefault="00954EAB" w:rsidP="003D7D08">
            <w:pPr>
              <w:snapToGrid w:val="0"/>
              <w:rPr>
                <w:rFonts w:ascii="Times New Roman" w:hAnsi="Times New Roman" w:cs="Times New Roman"/>
                <w:sz w:val="24"/>
                <w:szCs w:val="24"/>
              </w:rPr>
            </w:pPr>
          </w:p>
        </w:tc>
      </w:tr>
      <w:tr w:rsidR="00954EAB" w:rsidRPr="003F53BE" w:rsidTr="0065623B">
        <w:trPr>
          <w:trHeight w:val="409"/>
          <w:jc w:val="center"/>
        </w:trPr>
        <w:tc>
          <w:tcPr>
            <w:tcW w:w="561" w:type="dxa"/>
            <w:tcBorders>
              <w:left w:val="single" w:sz="4" w:space="0" w:color="000000"/>
              <w:bottom w:val="single" w:sz="4" w:space="0" w:color="000000"/>
            </w:tcBorders>
            <w:vAlign w:val="bottom"/>
          </w:tcPr>
          <w:p w:rsidR="00954EAB" w:rsidRPr="003F53BE" w:rsidRDefault="00954EAB" w:rsidP="0065623B">
            <w:pPr>
              <w:numPr>
                <w:ilvl w:val="0"/>
                <w:numId w:val="9"/>
              </w:numPr>
              <w:tabs>
                <w:tab w:val="left" w:pos="360"/>
                <w:tab w:val="left" w:pos="392"/>
                <w:tab w:val="left" w:pos="720"/>
              </w:tabs>
              <w:suppressAutoHyphens/>
              <w:snapToGrid w:val="0"/>
              <w:spacing w:after="0" w:line="240" w:lineRule="auto"/>
              <w:rPr>
                <w:rFonts w:ascii="Times New Roman" w:hAnsi="Times New Roman" w:cs="Times New Roman"/>
                <w:sz w:val="24"/>
                <w:szCs w:val="24"/>
              </w:rPr>
            </w:pPr>
          </w:p>
        </w:tc>
        <w:tc>
          <w:tcPr>
            <w:tcW w:w="8465" w:type="dxa"/>
            <w:tcBorders>
              <w:left w:val="single" w:sz="4" w:space="0" w:color="000000"/>
              <w:bottom w:val="single" w:sz="4" w:space="0" w:color="000000"/>
            </w:tcBorders>
            <w:tcMar>
              <w:left w:w="108" w:type="dxa"/>
              <w:right w:w="108" w:type="dxa"/>
            </w:tcMar>
            <w:vAlign w:val="bottom"/>
          </w:tcPr>
          <w:p w:rsidR="00954EAB" w:rsidRPr="003F53BE" w:rsidRDefault="00954EAB" w:rsidP="003D7D08">
            <w:pPr>
              <w:pStyle w:val="211"/>
              <w:widowControl w:val="0"/>
              <w:tabs>
                <w:tab w:val="left" w:pos="708"/>
              </w:tabs>
              <w:snapToGrid w:val="0"/>
              <w:spacing w:after="0" w:line="240" w:lineRule="auto"/>
              <w:ind w:left="0"/>
              <w:textAlignment w:val="baseline"/>
              <w:rPr>
                <w:rFonts w:ascii="Times New Roman" w:hAnsi="Times New Roman" w:cs="Times New Roman"/>
              </w:rPr>
            </w:pPr>
            <w:r w:rsidRPr="003F53BE">
              <w:rPr>
                <w:rFonts w:ascii="Times New Roman" w:hAnsi="Times New Roman" w:cs="Times New Roman"/>
              </w:rPr>
              <w:t>Иные документы, прикладываемые участником по желанию</w:t>
            </w:r>
          </w:p>
        </w:tc>
        <w:tc>
          <w:tcPr>
            <w:tcW w:w="1116" w:type="dxa"/>
            <w:tcBorders>
              <w:left w:val="single" w:sz="4" w:space="0" w:color="000000"/>
              <w:bottom w:val="single" w:sz="4" w:space="0" w:color="000000"/>
              <w:right w:val="single" w:sz="4" w:space="0" w:color="000000"/>
            </w:tcBorders>
            <w:tcMar>
              <w:left w:w="108" w:type="dxa"/>
              <w:right w:w="108" w:type="dxa"/>
            </w:tcMar>
          </w:tcPr>
          <w:p w:rsidR="00954EAB" w:rsidRPr="003F53BE" w:rsidRDefault="00954EAB" w:rsidP="003D7D08">
            <w:pPr>
              <w:snapToGrid w:val="0"/>
              <w:rPr>
                <w:rFonts w:ascii="Times New Roman" w:hAnsi="Times New Roman" w:cs="Times New Roman"/>
                <w:sz w:val="24"/>
                <w:szCs w:val="24"/>
              </w:rPr>
            </w:pPr>
          </w:p>
        </w:tc>
      </w:tr>
      <w:tr w:rsidR="00954EAB" w:rsidRPr="003F53BE" w:rsidTr="003D7D08">
        <w:trPr>
          <w:jc w:val="center"/>
        </w:trPr>
        <w:tc>
          <w:tcPr>
            <w:tcW w:w="561" w:type="dxa"/>
            <w:tcBorders>
              <w:top w:val="single" w:sz="4" w:space="0" w:color="000000"/>
              <w:left w:val="single" w:sz="4" w:space="0" w:color="000000"/>
              <w:bottom w:val="single" w:sz="4" w:space="0" w:color="000000"/>
            </w:tcBorders>
            <w:vAlign w:val="bottom"/>
          </w:tcPr>
          <w:p w:rsidR="00954EAB" w:rsidRPr="003F53BE" w:rsidRDefault="00954EAB" w:rsidP="003D7D08">
            <w:pPr>
              <w:snapToGrid w:val="0"/>
              <w:rPr>
                <w:rFonts w:ascii="Times New Roman" w:hAnsi="Times New Roman" w:cs="Times New Roman"/>
                <w:sz w:val="24"/>
                <w:szCs w:val="24"/>
              </w:rPr>
            </w:pPr>
          </w:p>
        </w:tc>
        <w:tc>
          <w:tcPr>
            <w:tcW w:w="8465" w:type="dxa"/>
            <w:tcBorders>
              <w:top w:val="single" w:sz="4" w:space="0" w:color="000000"/>
              <w:left w:val="single" w:sz="4" w:space="0" w:color="000000"/>
              <w:bottom w:val="single" w:sz="4" w:space="0" w:color="000000"/>
            </w:tcBorders>
            <w:tcMar>
              <w:left w:w="108" w:type="dxa"/>
              <w:right w:w="108" w:type="dxa"/>
            </w:tcMar>
            <w:vAlign w:val="bottom"/>
          </w:tcPr>
          <w:p w:rsidR="00954EAB" w:rsidRPr="003F53BE" w:rsidRDefault="00954EAB" w:rsidP="003D7D08">
            <w:pPr>
              <w:snapToGrid w:val="0"/>
              <w:rPr>
                <w:rFonts w:ascii="Times New Roman" w:hAnsi="Times New Roman" w:cs="Times New Roman"/>
                <w:sz w:val="24"/>
                <w:szCs w:val="24"/>
              </w:rPr>
            </w:pPr>
            <w:r w:rsidRPr="003F53BE">
              <w:rPr>
                <w:rFonts w:ascii="Times New Roman" w:hAnsi="Times New Roman" w:cs="Times New Roman"/>
                <w:sz w:val="24"/>
                <w:szCs w:val="24"/>
              </w:rPr>
              <w:t>ИТОГО кол-во листов</w:t>
            </w:r>
          </w:p>
        </w:tc>
        <w:tc>
          <w:tcPr>
            <w:tcW w:w="1116"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954EAB" w:rsidRPr="003F53BE" w:rsidRDefault="00954EAB" w:rsidP="003D7D08">
            <w:pPr>
              <w:snapToGrid w:val="0"/>
              <w:rPr>
                <w:rFonts w:ascii="Times New Roman" w:hAnsi="Times New Roman" w:cs="Times New Roman"/>
                <w:sz w:val="24"/>
                <w:szCs w:val="24"/>
              </w:rPr>
            </w:pPr>
          </w:p>
        </w:tc>
      </w:tr>
    </w:tbl>
    <w:p w:rsidR="00954EAB" w:rsidRPr="003F53BE" w:rsidRDefault="00954EAB" w:rsidP="00954EAB">
      <w:pPr>
        <w:tabs>
          <w:tab w:val="left" w:pos="708"/>
        </w:tabs>
        <w:rPr>
          <w:rFonts w:ascii="Times New Roman" w:hAnsi="Times New Roman" w:cs="Times New Roman"/>
          <w:sz w:val="24"/>
          <w:szCs w:val="24"/>
        </w:rPr>
      </w:pPr>
    </w:p>
    <w:p w:rsidR="0065623B" w:rsidRDefault="00954EAB" w:rsidP="0065623B">
      <w:pPr>
        <w:tabs>
          <w:tab w:val="left" w:pos="708"/>
        </w:tabs>
        <w:rPr>
          <w:rFonts w:ascii="Times New Roman" w:hAnsi="Times New Roman" w:cs="Times New Roman"/>
          <w:sz w:val="24"/>
          <w:szCs w:val="24"/>
        </w:rPr>
      </w:pPr>
      <w:r w:rsidRPr="003F53BE">
        <w:rPr>
          <w:rFonts w:ascii="Times New Roman" w:hAnsi="Times New Roman" w:cs="Times New Roman"/>
          <w:sz w:val="24"/>
          <w:szCs w:val="24"/>
        </w:rPr>
        <w:t>Руководитель организации _________________</w:t>
      </w:r>
      <w:r w:rsidR="0065623B">
        <w:rPr>
          <w:rFonts w:ascii="Times New Roman" w:hAnsi="Times New Roman" w:cs="Times New Roman"/>
          <w:sz w:val="24"/>
          <w:szCs w:val="24"/>
        </w:rPr>
        <w:t xml:space="preserve">  </w:t>
      </w:r>
      <w:r w:rsidRPr="003F53BE">
        <w:rPr>
          <w:rFonts w:ascii="Times New Roman" w:hAnsi="Times New Roman" w:cs="Times New Roman"/>
          <w:sz w:val="24"/>
          <w:szCs w:val="24"/>
        </w:rPr>
        <w:t>М.П.</w:t>
      </w:r>
    </w:p>
    <w:p w:rsidR="00954EAB" w:rsidRPr="003F53BE" w:rsidRDefault="00954EAB" w:rsidP="0065623B">
      <w:pPr>
        <w:tabs>
          <w:tab w:val="left" w:pos="708"/>
        </w:tabs>
        <w:jc w:val="right"/>
        <w:rPr>
          <w:rFonts w:ascii="Times New Roman" w:hAnsi="Times New Roman" w:cs="Times New Roman"/>
          <w:sz w:val="24"/>
          <w:szCs w:val="24"/>
        </w:rPr>
      </w:pPr>
      <w:r w:rsidRPr="003F53BE">
        <w:rPr>
          <w:rFonts w:ascii="Times New Roman" w:hAnsi="Times New Roman" w:cs="Times New Roman"/>
          <w:i/>
          <w:iCs/>
          <w:sz w:val="24"/>
          <w:szCs w:val="24"/>
        </w:rPr>
        <w:lastRenderedPageBreak/>
        <w:t>Форма 8.2.</w:t>
      </w:r>
    </w:p>
    <w:tbl>
      <w:tblPr>
        <w:tblW w:w="0" w:type="auto"/>
        <w:tblLayout w:type="fixed"/>
        <w:tblLook w:val="0000"/>
      </w:tblPr>
      <w:tblGrid>
        <w:gridCol w:w="4590"/>
        <w:gridCol w:w="5418"/>
      </w:tblGrid>
      <w:tr w:rsidR="00954EAB" w:rsidRPr="003F53BE" w:rsidTr="003D7D08">
        <w:tc>
          <w:tcPr>
            <w:tcW w:w="4590" w:type="dxa"/>
          </w:tcPr>
          <w:p w:rsidR="00954EAB" w:rsidRPr="003F53BE" w:rsidRDefault="00954EAB" w:rsidP="003D7D08">
            <w:pPr>
              <w:tabs>
                <w:tab w:val="left" w:pos="5760"/>
              </w:tabs>
              <w:snapToGrid w:val="0"/>
              <w:rPr>
                <w:rFonts w:ascii="Times New Roman" w:hAnsi="Times New Roman" w:cs="Times New Roman"/>
                <w:sz w:val="24"/>
                <w:szCs w:val="24"/>
              </w:rPr>
            </w:pPr>
            <w:r w:rsidRPr="003F53BE">
              <w:rPr>
                <w:rFonts w:ascii="Times New Roman" w:hAnsi="Times New Roman" w:cs="Times New Roman"/>
                <w:sz w:val="24"/>
                <w:szCs w:val="24"/>
              </w:rPr>
              <w:t>На бланке организации</w:t>
            </w:r>
          </w:p>
          <w:p w:rsidR="00954EAB" w:rsidRPr="003F53BE" w:rsidRDefault="00954EAB" w:rsidP="003D7D08">
            <w:pPr>
              <w:tabs>
                <w:tab w:val="left" w:pos="5760"/>
              </w:tabs>
              <w:rPr>
                <w:rFonts w:ascii="Times New Roman" w:hAnsi="Times New Roman" w:cs="Times New Roman"/>
                <w:sz w:val="24"/>
                <w:szCs w:val="24"/>
              </w:rPr>
            </w:pPr>
            <w:r w:rsidRPr="003F53BE">
              <w:rPr>
                <w:rFonts w:ascii="Times New Roman" w:hAnsi="Times New Roman" w:cs="Times New Roman"/>
                <w:sz w:val="24"/>
                <w:szCs w:val="24"/>
              </w:rPr>
              <w:t>Дата, исх. Номер</w:t>
            </w:r>
          </w:p>
        </w:tc>
        <w:tc>
          <w:tcPr>
            <w:tcW w:w="5418" w:type="dxa"/>
          </w:tcPr>
          <w:p w:rsidR="00954EAB" w:rsidRPr="003F53BE" w:rsidRDefault="00954EAB" w:rsidP="003D7D08">
            <w:pPr>
              <w:tabs>
                <w:tab w:val="left" w:pos="5760"/>
              </w:tabs>
              <w:snapToGrid w:val="0"/>
              <w:jc w:val="right"/>
              <w:rPr>
                <w:rFonts w:ascii="Times New Roman" w:hAnsi="Times New Roman" w:cs="Times New Roman"/>
                <w:sz w:val="24"/>
                <w:szCs w:val="24"/>
              </w:rPr>
            </w:pPr>
            <w:r w:rsidRPr="003F53BE">
              <w:rPr>
                <w:rFonts w:ascii="Times New Roman" w:hAnsi="Times New Roman" w:cs="Times New Roman"/>
                <w:sz w:val="24"/>
                <w:szCs w:val="24"/>
              </w:rPr>
              <w:t xml:space="preserve">В муниципальное </w:t>
            </w:r>
            <w:r w:rsidR="00D63040">
              <w:rPr>
                <w:rFonts w:ascii="Times New Roman" w:hAnsi="Times New Roman" w:cs="Times New Roman"/>
                <w:sz w:val="24"/>
                <w:szCs w:val="24"/>
              </w:rPr>
              <w:t>бюджетное</w:t>
            </w:r>
            <w:r>
              <w:rPr>
                <w:rFonts w:ascii="Times New Roman" w:hAnsi="Times New Roman" w:cs="Times New Roman"/>
                <w:sz w:val="24"/>
                <w:szCs w:val="24"/>
              </w:rPr>
              <w:t xml:space="preserve"> </w:t>
            </w:r>
            <w:r w:rsidRPr="003F53BE">
              <w:rPr>
                <w:rFonts w:ascii="Times New Roman" w:hAnsi="Times New Roman" w:cs="Times New Roman"/>
                <w:sz w:val="24"/>
                <w:szCs w:val="24"/>
              </w:rPr>
              <w:t xml:space="preserve">общеобразовательное учреждение </w:t>
            </w:r>
            <w:r w:rsidR="00D63040">
              <w:rPr>
                <w:rFonts w:ascii="Times New Roman" w:hAnsi="Times New Roman" w:cs="Times New Roman"/>
                <w:sz w:val="24"/>
                <w:szCs w:val="24"/>
              </w:rPr>
              <w:t xml:space="preserve">основную </w:t>
            </w:r>
            <w:r w:rsidRPr="003F53BE">
              <w:rPr>
                <w:rFonts w:ascii="Times New Roman" w:hAnsi="Times New Roman" w:cs="Times New Roman"/>
                <w:sz w:val="24"/>
                <w:szCs w:val="24"/>
              </w:rPr>
              <w:t xml:space="preserve">общеобразовательную школу </w:t>
            </w:r>
            <w:r>
              <w:rPr>
                <w:rFonts w:ascii="Times New Roman" w:hAnsi="Times New Roman" w:cs="Times New Roman"/>
                <w:sz w:val="24"/>
                <w:szCs w:val="24"/>
              </w:rPr>
              <w:t xml:space="preserve">№ </w:t>
            </w:r>
            <w:r w:rsidR="00D63040">
              <w:rPr>
                <w:rFonts w:ascii="Times New Roman" w:hAnsi="Times New Roman" w:cs="Times New Roman"/>
                <w:sz w:val="24"/>
                <w:szCs w:val="24"/>
              </w:rPr>
              <w:t>9</w:t>
            </w:r>
          </w:p>
          <w:p w:rsidR="00954EAB" w:rsidRPr="003F53BE" w:rsidRDefault="00954EAB" w:rsidP="00D63040">
            <w:pPr>
              <w:tabs>
                <w:tab w:val="left" w:pos="5760"/>
              </w:tabs>
              <w:jc w:val="right"/>
              <w:rPr>
                <w:rFonts w:ascii="Times New Roman" w:hAnsi="Times New Roman" w:cs="Times New Roman"/>
                <w:sz w:val="24"/>
                <w:szCs w:val="24"/>
              </w:rPr>
            </w:pPr>
            <w:r w:rsidRPr="003F53BE">
              <w:rPr>
                <w:rFonts w:ascii="Times New Roman" w:hAnsi="Times New Roman" w:cs="Times New Roman"/>
                <w:sz w:val="24"/>
                <w:szCs w:val="24"/>
              </w:rPr>
              <w:t xml:space="preserve">Директору </w:t>
            </w:r>
            <w:r w:rsidR="00D63040">
              <w:rPr>
                <w:rFonts w:ascii="Times New Roman" w:hAnsi="Times New Roman" w:cs="Times New Roman"/>
                <w:sz w:val="24"/>
                <w:szCs w:val="24"/>
              </w:rPr>
              <w:t>Зыкиной Н.Н.</w:t>
            </w:r>
            <w:r w:rsidRPr="003F53BE">
              <w:rPr>
                <w:rFonts w:ascii="Times New Roman" w:hAnsi="Times New Roman" w:cs="Times New Roman"/>
                <w:sz w:val="24"/>
                <w:szCs w:val="24"/>
              </w:rPr>
              <w:t xml:space="preserve"> </w:t>
            </w:r>
          </w:p>
        </w:tc>
      </w:tr>
    </w:tbl>
    <w:p w:rsidR="00954EAB" w:rsidRPr="003F53BE" w:rsidRDefault="00954EAB" w:rsidP="00954EAB">
      <w:pPr>
        <w:tabs>
          <w:tab w:val="left" w:pos="0"/>
        </w:tabs>
        <w:jc w:val="center"/>
        <w:rPr>
          <w:rFonts w:ascii="Times New Roman" w:hAnsi="Times New Roman" w:cs="Times New Roman"/>
          <w:sz w:val="24"/>
          <w:szCs w:val="24"/>
        </w:rPr>
      </w:pPr>
    </w:p>
    <w:p w:rsidR="00954EAB" w:rsidRPr="003F53BE" w:rsidRDefault="00954EAB" w:rsidP="0065623B">
      <w:pPr>
        <w:keepNext/>
        <w:keepLines/>
        <w:tabs>
          <w:tab w:val="left" w:pos="0"/>
        </w:tabs>
        <w:spacing w:after="0"/>
        <w:jc w:val="center"/>
        <w:rPr>
          <w:rFonts w:ascii="Times New Roman" w:hAnsi="Times New Roman" w:cs="Times New Roman"/>
          <w:caps/>
          <w:shadow/>
          <w:sz w:val="24"/>
          <w:szCs w:val="24"/>
        </w:rPr>
      </w:pPr>
      <w:r w:rsidRPr="003F53BE">
        <w:rPr>
          <w:rFonts w:ascii="Times New Roman" w:hAnsi="Times New Roman" w:cs="Times New Roman"/>
          <w:caps/>
          <w:shadow/>
          <w:sz w:val="24"/>
          <w:szCs w:val="24"/>
        </w:rPr>
        <w:t>заявка</w:t>
      </w:r>
    </w:p>
    <w:p w:rsidR="00954EAB" w:rsidRPr="003F53BE" w:rsidRDefault="00954EAB" w:rsidP="0065623B">
      <w:pPr>
        <w:keepNext/>
        <w:keepLines/>
        <w:spacing w:after="0"/>
        <w:jc w:val="center"/>
        <w:rPr>
          <w:rFonts w:ascii="Times New Roman" w:hAnsi="Times New Roman" w:cs="Times New Roman"/>
          <w:caps/>
          <w:shadow/>
          <w:sz w:val="24"/>
          <w:szCs w:val="24"/>
        </w:rPr>
      </w:pPr>
      <w:r w:rsidRPr="003F53BE">
        <w:rPr>
          <w:rFonts w:ascii="Times New Roman" w:hAnsi="Times New Roman" w:cs="Times New Roman"/>
          <w:caps/>
          <w:shadow/>
          <w:sz w:val="24"/>
          <w:szCs w:val="24"/>
        </w:rPr>
        <w:t xml:space="preserve">на участие в открытом конкурсе </w:t>
      </w:r>
      <w:r w:rsidRPr="003F53BE">
        <w:rPr>
          <w:rFonts w:ascii="Times New Roman" w:hAnsi="Times New Roman" w:cs="Times New Roman"/>
          <w:sz w:val="24"/>
          <w:szCs w:val="24"/>
        </w:rPr>
        <w:t xml:space="preserve">№________  </w:t>
      </w:r>
    </w:p>
    <w:p w:rsidR="00954EAB" w:rsidRPr="003F53BE" w:rsidRDefault="00954EAB" w:rsidP="0065623B">
      <w:pPr>
        <w:spacing w:after="0"/>
        <w:jc w:val="center"/>
        <w:rPr>
          <w:rFonts w:ascii="Times New Roman" w:hAnsi="Times New Roman" w:cs="Times New Roman"/>
          <w:b/>
          <w:sz w:val="24"/>
          <w:szCs w:val="24"/>
        </w:rPr>
      </w:pPr>
    </w:p>
    <w:p w:rsidR="00954EAB" w:rsidRPr="003F53BE" w:rsidRDefault="00954EAB" w:rsidP="0065623B">
      <w:pPr>
        <w:pBdr>
          <w:bottom w:val="single" w:sz="8" w:space="1" w:color="000000"/>
        </w:pBdr>
        <w:spacing w:after="0"/>
        <w:ind w:firstLine="709"/>
        <w:rPr>
          <w:rFonts w:ascii="Times New Roman" w:hAnsi="Times New Roman" w:cs="Times New Roman"/>
          <w:sz w:val="24"/>
          <w:szCs w:val="24"/>
        </w:rPr>
      </w:pPr>
      <w:r w:rsidRPr="003F53BE">
        <w:rPr>
          <w:rFonts w:ascii="Times New Roman" w:hAnsi="Times New Roman" w:cs="Times New Roman"/>
          <w:sz w:val="24"/>
          <w:szCs w:val="24"/>
        </w:rPr>
        <w:t xml:space="preserve">Изучив Ваше информационное извещение о проведении открытого конкурса и конкурсную документацию </w:t>
      </w:r>
    </w:p>
    <w:p w:rsidR="00954EAB" w:rsidRPr="003F53BE" w:rsidRDefault="00954EAB" w:rsidP="0065623B">
      <w:pPr>
        <w:pBdr>
          <w:bottom w:val="single" w:sz="8" w:space="1" w:color="000000"/>
        </w:pBdr>
        <w:spacing w:after="0"/>
        <w:ind w:firstLine="709"/>
        <w:rPr>
          <w:rFonts w:ascii="Times New Roman" w:hAnsi="Times New Roman" w:cs="Times New Roman"/>
          <w:sz w:val="24"/>
          <w:szCs w:val="24"/>
        </w:rPr>
      </w:pPr>
    </w:p>
    <w:p w:rsidR="00954EAB" w:rsidRPr="003F53BE" w:rsidRDefault="00954EAB" w:rsidP="0065623B">
      <w:pPr>
        <w:spacing w:after="0"/>
        <w:jc w:val="center"/>
        <w:rPr>
          <w:rFonts w:ascii="Times New Roman" w:hAnsi="Times New Roman" w:cs="Times New Roman"/>
          <w:sz w:val="24"/>
          <w:szCs w:val="24"/>
        </w:rPr>
      </w:pPr>
      <w:r w:rsidRPr="003F53BE">
        <w:rPr>
          <w:rFonts w:ascii="Times New Roman" w:hAnsi="Times New Roman" w:cs="Times New Roman"/>
          <w:sz w:val="24"/>
          <w:szCs w:val="24"/>
        </w:rPr>
        <w:t>(наименование организации – Участника размещения заказа)</w:t>
      </w:r>
    </w:p>
    <w:p w:rsidR="00954EAB" w:rsidRPr="003F53BE" w:rsidRDefault="00954EAB" w:rsidP="0065623B">
      <w:pPr>
        <w:spacing w:after="0"/>
        <w:rPr>
          <w:rFonts w:ascii="Times New Roman" w:hAnsi="Times New Roman" w:cs="Times New Roman"/>
          <w:sz w:val="24"/>
          <w:szCs w:val="24"/>
        </w:rPr>
      </w:pPr>
      <w:r w:rsidRPr="003F53BE">
        <w:rPr>
          <w:rFonts w:ascii="Times New Roman" w:hAnsi="Times New Roman" w:cs="Times New Roman"/>
          <w:sz w:val="24"/>
          <w:szCs w:val="24"/>
        </w:rPr>
        <w:t xml:space="preserve"> в лице, ________________________________________________________________________</w:t>
      </w:r>
      <w:proofErr w:type="gramStart"/>
      <w:r w:rsidRPr="003F53BE">
        <w:rPr>
          <w:rFonts w:ascii="Times New Roman" w:hAnsi="Times New Roman" w:cs="Times New Roman"/>
          <w:sz w:val="24"/>
          <w:szCs w:val="24"/>
        </w:rPr>
        <w:t xml:space="preserve"> ,</w:t>
      </w:r>
      <w:proofErr w:type="gramEnd"/>
      <w:r w:rsidRPr="003F53BE">
        <w:rPr>
          <w:rFonts w:ascii="Times New Roman" w:hAnsi="Times New Roman" w:cs="Times New Roman"/>
          <w:sz w:val="24"/>
          <w:szCs w:val="24"/>
        </w:rPr>
        <w:t xml:space="preserve"> </w:t>
      </w:r>
    </w:p>
    <w:p w:rsidR="00954EAB" w:rsidRPr="003F53BE" w:rsidRDefault="00954EAB" w:rsidP="0065623B">
      <w:pPr>
        <w:spacing w:after="0"/>
        <w:jc w:val="center"/>
        <w:rPr>
          <w:rFonts w:ascii="Times New Roman" w:hAnsi="Times New Roman" w:cs="Times New Roman"/>
          <w:sz w:val="24"/>
          <w:szCs w:val="24"/>
        </w:rPr>
      </w:pPr>
      <w:r w:rsidRPr="003F53BE">
        <w:rPr>
          <w:rFonts w:ascii="Times New Roman" w:hAnsi="Times New Roman" w:cs="Times New Roman"/>
          <w:sz w:val="24"/>
          <w:szCs w:val="24"/>
        </w:rPr>
        <w:t>(наименование должности руководителя и его Ф.И.О.)</w:t>
      </w:r>
    </w:p>
    <w:p w:rsidR="00954EAB" w:rsidRPr="003F53BE" w:rsidRDefault="00954EAB" w:rsidP="0065623B">
      <w:pPr>
        <w:spacing w:after="0"/>
        <w:rPr>
          <w:rFonts w:ascii="Times New Roman" w:hAnsi="Times New Roman" w:cs="Times New Roman"/>
          <w:sz w:val="24"/>
          <w:szCs w:val="24"/>
        </w:rPr>
      </w:pPr>
      <w:proofErr w:type="gramStart"/>
      <w:r w:rsidRPr="003F53BE">
        <w:rPr>
          <w:rFonts w:ascii="Times New Roman" w:hAnsi="Times New Roman" w:cs="Times New Roman"/>
          <w:sz w:val="24"/>
          <w:szCs w:val="24"/>
        </w:rPr>
        <w:t>действующего</w:t>
      </w:r>
      <w:proofErr w:type="gramEnd"/>
      <w:r w:rsidRPr="003F53BE">
        <w:rPr>
          <w:rFonts w:ascii="Times New Roman" w:hAnsi="Times New Roman" w:cs="Times New Roman"/>
          <w:sz w:val="24"/>
          <w:szCs w:val="24"/>
        </w:rPr>
        <w:t xml:space="preserve"> на основании _______________________________________________________</w:t>
      </w:r>
    </w:p>
    <w:p w:rsidR="00954EAB" w:rsidRPr="003F53BE" w:rsidRDefault="00954EAB" w:rsidP="0065623B">
      <w:pPr>
        <w:spacing w:after="0"/>
        <w:jc w:val="both"/>
        <w:rPr>
          <w:rFonts w:ascii="Times New Roman" w:hAnsi="Times New Roman" w:cs="Times New Roman"/>
          <w:sz w:val="24"/>
          <w:szCs w:val="24"/>
        </w:rPr>
      </w:pPr>
      <w:r w:rsidRPr="003F53BE">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настоящую заявку.</w:t>
      </w:r>
    </w:p>
    <w:p w:rsidR="00954EAB" w:rsidRPr="003F53BE" w:rsidRDefault="00954EAB" w:rsidP="0065623B">
      <w:pPr>
        <w:spacing w:after="0"/>
        <w:ind w:firstLine="709"/>
        <w:jc w:val="both"/>
        <w:rPr>
          <w:rFonts w:ascii="Times New Roman" w:hAnsi="Times New Roman" w:cs="Times New Roman"/>
          <w:sz w:val="24"/>
          <w:szCs w:val="24"/>
        </w:rPr>
      </w:pPr>
      <w:r w:rsidRPr="003F53BE">
        <w:rPr>
          <w:rFonts w:ascii="Times New Roman" w:hAnsi="Times New Roman" w:cs="Times New Roman"/>
          <w:sz w:val="24"/>
          <w:szCs w:val="24"/>
        </w:rPr>
        <w:t>Мы согласны оказать предусмотренные конкурсом услуги в соответствии с требованиями конкурсной документации, на условиях, которые мы представили в настоящей заявке.</w:t>
      </w:r>
    </w:p>
    <w:p w:rsidR="00954EAB" w:rsidRPr="003F53BE" w:rsidRDefault="00954EAB" w:rsidP="0065623B">
      <w:pPr>
        <w:spacing w:after="0"/>
        <w:ind w:firstLine="709"/>
        <w:jc w:val="both"/>
        <w:rPr>
          <w:rFonts w:ascii="Times New Roman" w:hAnsi="Times New Roman" w:cs="Times New Roman"/>
          <w:sz w:val="24"/>
          <w:szCs w:val="24"/>
        </w:rPr>
      </w:pPr>
      <w:r w:rsidRPr="003F53BE">
        <w:rPr>
          <w:rFonts w:ascii="Times New Roman" w:hAnsi="Times New Roman" w:cs="Times New Roman"/>
          <w:sz w:val="24"/>
          <w:szCs w:val="24"/>
        </w:rPr>
        <w:t xml:space="preserve">Мы обязуемся в случае признания нас победителями конкурса заключить </w:t>
      </w:r>
      <w:r w:rsidR="00D63040">
        <w:rPr>
          <w:rFonts w:ascii="Times New Roman" w:hAnsi="Times New Roman" w:cs="Times New Roman"/>
          <w:sz w:val="24"/>
          <w:szCs w:val="24"/>
        </w:rPr>
        <w:t>договор</w:t>
      </w:r>
      <w:r w:rsidRPr="003F53BE">
        <w:rPr>
          <w:rFonts w:ascii="Times New Roman" w:hAnsi="Times New Roman" w:cs="Times New Roman"/>
          <w:sz w:val="24"/>
          <w:szCs w:val="24"/>
        </w:rPr>
        <w:t xml:space="preserve"> </w:t>
      </w:r>
      <w:r w:rsidRPr="00B312C9">
        <w:rPr>
          <w:rFonts w:ascii="Times New Roman" w:hAnsi="Times New Roman" w:cs="Times New Roman"/>
          <w:sz w:val="24"/>
          <w:szCs w:val="24"/>
        </w:rPr>
        <w:t xml:space="preserve">с Муниципальным </w:t>
      </w:r>
      <w:r w:rsidR="00D63040">
        <w:rPr>
          <w:rFonts w:ascii="Times New Roman" w:hAnsi="Times New Roman" w:cs="Times New Roman"/>
          <w:sz w:val="24"/>
          <w:szCs w:val="24"/>
        </w:rPr>
        <w:t xml:space="preserve">бюджетным </w:t>
      </w:r>
      <w:r w:rsidRPr="00B312C9">
        <w:rPr>
          <w:rFonts w:ascii="Times New Roman" w:hAnsi="Times New Roman" w:cs="Times New Roman"/>
          <w:sz w:val="24"/>
          <w:szCs w:val="24"/>
        </w:rPr>
        <w:t xml:space="preserve">общеобразовательным учреждением </w:t>
      </w:r>
      <w:r w:rsidR="00D63040">
        <w:rPr>
          <w:rFonts w:ascii="Times New Roman" w:hAnsi="Times New Roman" w:cs="Times New Roman"/>
          <w:sz w:val="24"/>
          <w:szCs w:val="24"/>
        </w:rPr>
        <w:t xml:space="preserve">основной </w:t>
      </w:r>
      <w:r w:rsidRPr="00B312C9">
        <w:rPr>
          <w:rFonts w:ascii="Times New Roman" w:hAnsi="Times New Roman" w:cs="Times New Roman"/>
          <w:sz w:val="24"/>
          <w:szCs w:val="24"/>
        </w:rPr>
        <w:t xml:space="preserve">общеобразовательной школой </w:t>
      </w:r>
      <w:r>
        <w:rPr>
          <w:rFonts w:ascii="Times New Roman" w:hAnsi="Times New Roman" w:cs="Times New Roman"/>
          <w:sz w:val="24"/>
          <w:szCs w:val="24"/>
        </w:rPr>
        <w:t xml:space="preserve">№ </w:t>
      </w:r>
      <w:r w:rsidR="00D63040">
        <w:rPr>
          <w:rFonts w:ascii="Times New Roman" w:hAnsi="Times New Roman" w:cs="Times New Roman"/>
          <w:sz w:val="24"/>
          <w:szCs w:val="24"/>
        </w:rPr>
        <w:t>9</w:t>
      </w:r>
      <w:r w:rsidRPr="003F53BE">
        <w:rPr>
          <w:rFonts w:ascii="Times New Roman" w:hAnsi="Times New Roman" w:cs="Times New Roman"/>
          <w:sz w:val="24"/>
          <w:szCs w:val="24"/>
        </w:rPr>
        <w:t xml:space="preserve">, в соответствии с установленными требованиями и правилами проведения  конкурса, изложенными в конкурсной документации. Мы обязуемся придерживаться положений настоящей заявки на участие в конкурсе до момента подписания </w:t>
      </w:r>
      <w:r w:rsidR="00D63040">
        <w:rPr>
          <w:rFonts w:ascii="Times New Roman" w:hAnsi="Times New Roman" w:cs="Times New Roman"/>
          <w:sz w:val="24"/>
          <w:szCs w:val="24"/>
        </w:rPr>
        <w:t>договора</w:t>
      </w:r>
      <w:r w:rsidRPr="003F53BE">
        <w:rPr>
          <w:rFonts w:ascii="Times New Roman" w:hAnsi="Times New Roman" w:cs="Times New Roman"/>
          <w:sz w:val="24"/>
          <w:szCs w:val="24"/>
        </w:rPr>
        <w:t xml:space="preserve"> по настоящему конкурсу. </w:t>
      </w:r>
    </w:p>
    <w:p w:rsidR="00954EAB" w:rsidRPr="003F53BE" w:rsidRDefault="00954EAB" w:rsidP="0065623B">
      <w:pPr>
        <w:spacing w:after="0"/>
        <w:ind w:firstLine="709"/>
        <w:rPr>
          <w:rFonts w:ascii="Times New Roman" w:hAnsi="Times New Roman" w:cs="Times New Roman"/>
          <w:sz w:val="24"/>
          <w:szCs w:val="24"/>
        </w:rPr>
      </w:pPr>
      <w:r w:rsidRPr="003F53BE">
        <w:rPr>
          <w:rFonts w:ascii="Times New Roman" w:hAnsi="Times New Roman" w:cs="Times New Roman"/>
          <w:sz w:val="24"/>
          <w:szCs w:val="24"/>
        </w:rPr>
        <w:t xml:space="preserve">Настоящей заявкой подтверждаем, что </w:t>
      </w:r>
      <w:proofErr w:type="gramStart"/>
      <w:r w:rsidRPr="003F53BE">
        <w:rPr>
          <w:rFonts w:ascii="Times New Roman" w:hAnsi="Times New Roman" w:cs="Times New Roman"/>
          <w:sz w:val="24"/>
          <w:szCs w:val="24"/>
        </w:rPr>
        <w:t>против</w:t>
      </w:r>
      <w:proofErr w:type="gramEnd"/>
      <w:r w:rsidRPr="003F53BE">
        <w:rPr>
          <w:rFonts w:ascii="Times New Roman" w:hAnsi="Times New Roman" w:cs="Times New Roman"/>
          <w:sz w:val="24"/>
          <w:szCs w:val="24"/>
        </w:rPr>
        <w:t xml:space="preserve"> ________________________________</w:t>
      </w:r>
    </w:p>
    <w:p w:rsidR="00954EAB" w:rsidRPr="003F53BE" w:rsidRDefault="00954EAB" w:rsidP="0065623B">
      <w:pPr>
        <w:spacing w:after="0"/>
        <w:rPr>
          <w:rFonts w:ascii="Times New Roman" w:hAnsi="Times New Roman" w:cs="Times New Roman"/>
          <w:sz w:val="24"/>
          <w:szCs w:val="24"/>
        </w:rPr>
      </w:pPr>
      <w:r w:rsidRPr="003F53BE">
        <w:rPr>
          <w:rFonts w:ascii="Times New Roman" w:hAnsi="Times New Roman" w:cs="Times New Roman"/>
          <w:sz w:val="24"/>
          <w:szCs w:val="24"/>
        </w:rPr>
        <w:t xml:space="preserve">______________________________________________________________________________                                                 </w:t>
      </w:r>
    </w:p>
    <w:p w:rsidR="00954EAB" w:rsidRPr="003F53BE" w:rsidRDefault="00954EAB" w:rsidP="0065623B">
      <w:pPr>
        <w:spacing w:after="0"/>
        <w:jc w:val="center"/>
        <w:rPr>
          <w:rFonts w:ascii="Times New Roman" w:hAnsi="Times New Roman" w:cs="Times New Roman"/>
          <w:sz w:val="24"/>
          <w:szCs w:val="24"/>
        </w:rPr>
      </w:pPr>
      <w:r w:rsidRPr="003F53BE">
        <w:rPr>
          <w:rFonts w:ascii="Times New Roman" w:hAnsi="Times New Roman" w:cs="Times New Roman"/>
          <w:sz w:val="24"/>
          <w:szCs w:val="24"/>
        </w:rPr>
        <w:t>(наименование организации  Участника размещения заказа)</w:t>
      </w:r>
    </w:p>
    <w:p w:rsidR="00954EAB" w:rsidRPr="003F53BE" w:rsidRDefault="00954EAB" w:rsidP="0065623B">
      <w:pPr>
        <w:spacing w:after="0"/>
        <w:jc w:val="both"/>
        <w:rPr>
          <w:rFonts w:ascii="Times New Roman" w:hAnsi="Times New Roman" w:cs="Times New Roman"/>
          <w:sz w:val="24"/>
          <w:szCs w:val="24"/>
        </w:rPr>
      </w:pPr>
      <w:r w:rsidRPr="003F53BE">
        <w:rPr>
          <w:rFonts w:ascii="Times New Roman" w:hAnsi="Times New Roman" w:cs="Times New Roman"/>
          <w:sz w:val="24"/>
          <w:szCs w:val="24"/>
        </w:rPr>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а также отсутствуют задолженности по начисленным налогам, сборам и иным обязательствам.</w:t>
      </w:r>
    </w:p>
    <w:p w:rsidR="00954EAB" w:rsidRPr="003F53BE" w:rsidRDefault="00954EAB" w:rsidP="0065623B">
      <w:pPr>
        <w:spacing w:after="0"/>
        <w:ind w:firstLine="709"/>
        <w:rPr>
          <w:rFonts w:ascii="Times New Roman" w:hAnsi="Times New Roman" w:cs="Times New Roman"/>
          <w:sz w:val="24"/>
          <w:szCs w:val="24"/>
        </w:rPr>
      </w:pPr>
      <w:r w:rsidRPr="003F53BE">
        <w:rPr>
          <w:rFonts w:ascii="Times New Roman" w:hAnsi="Times New Roman" w:cs="Times New Roman"/>
          <w:sz w:val="24"/>
          <w:szCs w:val="24"/>
        </w:rPr>
        <w:t>Настоящим гарантируем достоверность представленной нами в заявке информации.</w:t>
      </w:r>
    </w:p>
    <w:p w:rsidR="00954EAB" w:rsidRPr="003F53BE" w:rsidRDefault="00954EAB" w:rsidP="0065623B">
      <w:pPr>
        <w:spacing w:after="0"/>
        <w:ind w:firstLine="709"/>
        <w:jc w:val="both"/>
        <w:rPr>
          <w:rFonts w:ascii="Times New Roman" w:hAnsi="Times New Roman" w:cs="Times New Roman"/>
          <w:sz w:val="24"/>
          <w:szCs w:val="24"/>
        </w:rPr>
      </w:pPr>
      <w:r w:rsidRPr="003F53BE">
        <w:rPr>
          <w:rFonts w:ascii="Times New Roman" w:hAnsi="Times New Roman" w:cs="Times New Roman"/>
          <w:sz w:val="24"/>
          <w:szCs w:val="24"/>
        </w:rPr>
        <w:t xml:space="preserve">В случае если наши условия не будут признаны лучшими, но  по решению конкурсной комиссии нам будет присуждено следующее за победителем место, мы согласны сохранить свои обязательства по подписанию </w:t>
      </w:r>
      <w:r w:rsidR="00D63040">
        <w:rPr>
          <w:rFonts w:ascii="Times New Roman" w:hAnsi="Times New Roman" w:cs="Times New Roman"/>
          <w:sz w:val="24"/>
          <w:szCs w:val="24"/>
        </w:rPr>
        <w:t>договора</w:t>
      </w:r>
      <w:r w:rsidRPr="003F53BE">
        <w:rPr>
          <w:rFonts w:ascii="Times New Roman" w:hAnsi="Times New Roman" w:cs="Times New Roman"/>
          <w:sz w:val="24"/>
          <w:szCs w:val="24"/>
        </w:rPr>
        <w:t xml:space="preserve"> до заключения </w:t>
      </w:r>
      <w:r w:rsidR="00D63040">
        <w:rPr>
          <w:rFonts w:ascii="Times New Roman" w:hAnsi="Times New Roman" w:cs="Times New Roman"/>
          <w:sz w:val="24"/>
          <w:szCs w:val="24"/>
        </w:rPr>
        <w:t>договора</w:t>
      </w:r>
      <w:r w:rsidRPr="003F53BE">
        <w:rPr>
          <w:rFonts w:ascii="Times New Roman" w:hAnsi="Times New Roman" w:cs="Times New Roman"/>
          <w:sz w:val="24"/>
          <w:szCs w:val="24"/>
        </w:rPr>
        <w:t xml:space="preserve"> между победителем конкурса и заказчиком.</w:t>
      </w:r>
    </w:p>
    <w:p w:rsidR="00954EAB" w:rsidRPr="003F53BE" w:rsidRDefault="00954EAB" w:rsidP="0065623B">
      <w:pPr>
        <w:pBdr>
          <w:bottom w:val="single" w:sz="8" w:space="1" w:color="000000"/>
        </w:pBdr>
        <w:spacing w:after="0"/>
        <w:ind w:firstLine="709"/>
        <w:rPr>
          <w:rFonts w:ascii="Times New Roman" w:hAnsi="Times New Roman" w:cs="Times New Roman"/>
          <w:sz w:val="24"/>
          <w:szCs w:val="24"/>
        </w:rPr>
      </w:pPr>
      <w:r w:rsidRPr="003F53BE">
        <w:rPr>
          <w:rFonts w:ascii="Times New Roman" w:hAnsi="Times New Roman" w:cs="Times New Roman"/>
          <w:sz w:val="24"/>
          <w:szCs w:val="24"/>
        </w:rPr>
        <w:t>Мы извещены о включении сведений о ______________________________________</w:t>
      </w:r>
    </w:p>
    <w:p w:rsidR="00954EAB" w:rsidRPr="003F53BE" w:rsidRDefault="00954EAB" w:rsidP="0065623B">
      <w:pPr>
        <w:pBdr>
          <w:bottom w:val="single" w:sz="8" w:space="1" w:color="000000"/>
        </w:pBdr>
        <w:spacing w:after="0"/>
        <w:ind w:firstLine="709"/>
        <w:rPr>
          <w:rFonts w:ascii="Times New Roman" w:hAnsi="Times New Roman" w:cs="Times New Roman"/>
          <w:sz w:val="24"/>
          <w:szCs w:val="24"/>
        </w:rPr>
      </w:pPr>
    </w:p>
    <w:p w:rsidR="00954EAB" w:rsidRPr="003F53BE" w:rsidRDefault="00954EAB" w:rsidP="0065623B">
      <w:pPr>
        <w:spacing w:after="0"/>
        <w:jc w:val="center"/>
        <w:rPr>
          <w:rFonts w:ascii="Times New Roman" w:hAnsi="Times New Roman" w:cs="Times New Roman"/>
          <w:sz w:val="24"/>
          <w:szCs w:val="24"/>
        </w:rPr>
      </w:pPr>
      <w:r w:rsidRPr="003F53BE">
        <w:rPr>
          <w:rFonts w:ascii="Times New Roman" w:hAnsi="Times New Roman" w:cs="Times New Roman"/>
          <w:sz w:val="24"/>
          <w:szCs w:val="24"/>
        </w:rPr>
        <w:t>(наименование организации – Участника размещения заказа)</w:t>
      </w:r>
    </w:p>
    <w:p w:rsidR="00954EAB" w:rsidRPr="003F53BE" w:rsidRDefault="00954EAB" w:rsidP="0065623B">
      <w:pPr>
        <w:spacing w:after="0"/>
        <w:jc w:val="both"/>
        <w:rPr>
          <w:rFonts w:ascii="Times New Roman" w:hAnsi="Times New Roman" w:cs="Times New Roman"/>
          <w:sz w:val="24"/>
          <w:szCs w:val="24"/>
        </w:rPr>
      </w:pPr>
      <w:r w:rsidRPr="003F53BE">
        <w:rPr>
          <w:rFonts w:ascii="Times New Roman" w:hAnsi="Times New Roman" w:cs="Times New Roman"/>
          <w:sz w:val="24"/>
          <w:szCs w:val="24"/>
        </w:rPr>
        <w:t xml:space="preserve">в Реестр недобросовестных поставщиков в случае уклонения нами от заключения </w:t>
      </w:r>
      <w:r w:rsidR="00D63040">
        <w:rPr>
          <w:rFonts w:ascii="Times New Roman" w:hAnsi="Times New Roman" w:cs="Times New Roman"/>
          <w:sz w:val="24"/>
          <w:szCs w:val="24"/>
        </w:rPr>
        <w:t>договора</w:t>
      </w:r>
      <w:r w:rsidRPr="003F53BE">
        <w:rPr>
          <w:rFonts w:ascii="Times New Roman" w:hAnsi="Times New Roman" w:cs="Times New Roman"/>
          <w:sz w:val="24"/>
          <w:szCs w:val="24"/>
        </w:rPr>
        <w:t>.</w:t>
      </w:r>
    </w:p>
    <w:p w:rsidR="00954EAB" w:rsidRPr="003F53BE" w:rsidRDefault="00954EAB" w:rsidP="0065623B">
      <w:pPr>
        <w:pBdr>
          <w:bottom w:val="single" w:sz="8" w:space="1" w:color="000000"/>
        </w:pBdr>
        <w:spacing w:after="0"/>
        <w:ind w:firstLine="709"/>
        <w:rPr>
          <w:rFonts w:ascii="Times New Roman" w:hAnsi="Times New Roman" w:cs="Times New Roman"/>
          <w:sz w:val="24"/>
          <w:szCs w:val="24"/>
        </w:rPr>
      </w:pPr>
      <w:r w:rsidRPr="003F53BE">
        <w:rPr>
          <w:rFonts w:ascii="Times New Roman" w:hAnsi="Times New Roman" w:cs="Times New Roman"/>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F53BE">
        <w:rPr>
          <w:rFonts w:ascii="Times New Roman" w:hAnsi="Times New Roman" w:cs="Times New Roman"/>
          <w:sz w:val="24"/>
          <w:szCs w:val="24"/>
        </w:rPr>
        <w:t>уполномочен</w:t>
      </w:r>
      <w:proofErr w:type="gramEnd"/>
      <w:r w:rsidRPr="003F53BE">
        <w:rPr>
          <w:rFonts w:ascii="Times New Roman" w:hAnsi="Times New Roman" w:cs="Times New Roman"/>
          <w:sz w:val="24"/>
          <w:szCs w:val="24"/>
        </w:rPr>
        <w:t xml:space="preserve"> _________________________</w:t>
      </w:r>
    </w:p>
    <w:p w:rsidR="00954EAB" w:rsidRPr="003F53BE" w:rsidRDefault="00954EAB" w:rsidP="0065623B">
      <w:pPr>
        <w:pBdr>
          <w:bottom w:val="single" w:sz="8" w:space="1" w:color="000000"/>
        </w:pBdr>
        <w:spacing w:after="0"/>
        <w:ind w:firstLine="709"/>
        <w:rPr>
          <w:rFonts w:ascii="Times New Roman" w:hAnsi="Times New Roman" w:cs="Times New Roman"/>
          <w:sz w:val="24"/>
          <w:szCs w:val="24"/>
        </w:rPr>
      </w:pPr>
    </w:p>
    <w:p w:rsidR="00954EAB" w:rsidRPr="003F53BE" w:rsidRDefault="00954EAB" w:rsidP="0065623B">
      <w:pPr>
        <w:spacing w:after="0"/>
        <w:jc w:val="center"/>
        <w:rPr>
          <w:rFonts w:ascii="Times New Roman" w:hAnsi="Times New Roman" w:cs="Times New Roman"/>
          <w:sz w:val="24"/>
          <w:szCs w:val="24"/>
        </w:rPr>
      </w:pPr>
      <w:r w:rsidRPr="003F53BE">
        <w:rPr>
          <w:rFonts w:ascii="Times New Roman" w:hAnsi="Times New Roman" w:cs="Times New Roman"/>
          <w:sz w:val="24"/>
          <w:szCs w:val="24"/>
        </w:rPr>
        <w:lastRenderedPageBreak/>
        <w:t>(Ф.И.О., должность, телефон работника организации – Участника размещения заказа)</w:t>
      </w:r>
    </w:p>
    <w:p w:rsidR="00954EAB" w:rsidRPr="003F53BE" w:rsidRDefault="00954EAB" w:rsidP="0065623B">
      <w:pPr>
        <w:spacing w:after="0"/>
        <w:rPr>
          <w:rFonts w:ascii="Times New Roman" w:hAnsi="Times New Roman" w:cs="Times New Roman"/>
          <w:sz w:val="24"/>
          <w:szCs w:val="24"/>
        </w:rPr>
      </w:pPr>
      <w:r w:rsidRPr="003F53BE">
        <w:rPr>
          <w:rFonts w:ascii="Times New Roman" w:hAnsi="Times New Roman" w:cs="Times New Roman"/>
          <w:sz w:val="24"/>
          <w:szCs w:val="24"/>
        </w:rPr>
        <w:t>Все сведения о проведении конкурса просим сообщать уполномоченному лицу.</w:t>
      </w:r>
    </w:p>
    <w:p w:rsidR="00954EAB" w:rsidRPr="003F53BE" w:rsidRDefault="00954EAB" w:rsidP="0065623B">
      <w:pPr>
        <w:spacing w:after="0"/>
        <w:ind w:firstLine="709"/>
        <w:rPr>
          <w:rFonts w:ascii="Times New Roman" w:hAnsi="Times New Roman" w:cs="Times New Roman"/>
          <w:sz w:val="24"/>
          <w:szCs w:val="24"/>
        </w:rPr>
      </w:pPr>
      <w:r w:rsidRPr="003F53BE">
        <w:rPr>
          <w:rFonts w:ascii="Times New Roman" w:hAnsi="Times New Roman" w:cs="Times New Roman"/>
          <w:sz w:val="24"/>
          <w:szCs w:val="24"/>
        </w:rPr>
        <w:t>Настоящая заявка действует до завершения процедуры проведения конкурса.</w:t>
      </w:r>
    </w:p>
    <w:p w:rsidR="00954EAB" w:rsidRPr="003F53BE" w:rsidRDefault="00954EAB" w:rsidP="0065623B">
      <w:pPr>
        <w:pBdr>
          <w:bottom w:val="single" w:sz="8" w:space="1" w:color="000000"/>
        </w:pBdr>
        <w:spacing w:after="0"/>
        <w:ind w:firstLine="709"/>
        <w:rPr>
          <w:rFonts w:ascii="Times New Roman" w:hAnsi="Times New Roman" w:cs="Times New Roman"/>
          <w:sz w:val="24"/>
          <w:szCs w:val="24"/>
        </w:rPr>
      </w:pPr>
      <w:r w:rsidRPr="003F53BE">
        <w:rPr>
          <w:rFonts w:ascii="Times New Roman" w:hAnsi="Times New Roman" w:cs="Times New Roman"/>
          <w:sz w:val="24"/>
          <w:szCs w:val="24"/>
        </w:rPr>
        <w:t>Наши юридический и фактический адреса ___________________________________</w:t>
      </w:r>
    </w:p>
    <w:p w:rsidR="00954EAB" w:rsidRPr="003F53BE" w:rsidRDefault="00954EAB" w:rsidP="0065623B">
      <w:pPr>
        <w:spacing w:after="0"/>
        <w:rPr>
          <w:rFonts w:ascii="Times New Roman" w:hAnsi="Times New Roman" w:cs="Times New Roman"/>
          <w:sz w:val="24"/>
          <w:szCs w:val="24"/>
        </w:rPr>
      </w:pPr>
      <w:r w:rsidRPr="003F53BE">
        <w:rPr>
          <w:rFonts w:ascii="Times New Roman" w:hAnsi="Times New Roman" w:cs="Times New Roman"/>
          <w:sz w:val="24"/>
          <w:szCs w:val="24"/>
        </w:rPr>
        <w:t xml:space="preserve">телефон __________________________, факс ______________________________, </w:t>
      </w:r>
    </w:p>
    <w:p w:rsidR="00954EAB" w:rsidRPr="003F53BE" w:rsidRDefault="00954EAB" w:rsidP="0065623B">
      <w:pPr>
        <w:pBdr>
          <w:bottom w:val="single" w:sz="8" w:space="1" w:color="000000"/>
        </w:pBdr>
        <w:spacing w:after="0"/>
        <w:rPr>
          <w:rFonts w:ascii="Times New Roman" w:hAnsi="Times New Roman" w:cs="Times New Roman"/>
          <w:sz w:val="24"/>
          <w:szCs w:val="24"/>
        </w:rPr>
      </w:pPr>
      <w:r w:rsidRPr="003F53BE">
        <w:rPr>
          <w:rFonts w:ascii="Times New Roman" w:hAnsi="Times New Roman" w:cs="Times New Roman"/>
          <w:sz w:val="24"/>
          <w:szCs w:val="24"/>
        </w:rPr>
        <w:t>банковские реквизиты: _________________________________________________________</w:t>
      </w:r>
    </w:p>
    <w:p w:rsidR="00954EAB" w:rsidRPr="003F53BE" w:rsidRDefault="00954EAB" w:rsidP="0065623B">
      <w:pPr>
        <w:pBdr>
          <w:bottom w:val="single" w:sz="8" w:space="1" w:color="000000"/>
        </w:pBdr>
        <w:spacing w:after="0"/>
        <w:ind w:firstLine="709"/>
        <w:rPr>
          <w:rFonts w:ascii="Times New Roman" w:hAnsi="Times New Roman" w:cs="Times New Roman"/>
          <w:sz w:val="24"/>
          <w:szCs w:val="24"/>
        </w:rPr>
      </w:pPr>
      <w:r w:rsidRPr="003F53BE">
        <w:rPr>
          <w:rFonts w:ascii="Times New Roman" w:hAnsi="Times New Roman" w:cs="Times New Roman"/>
          <w:sz w:val="24"/>
          <w:szCs w:val="24"/>
        </w:rPr>
        <w:t>Корреспонденцию в наш адрес просим направлять по адресу: ___________________</w:t>
      </w:r>
    </w:p>
    <w:p w:rsidR="00954EAB" w:rsidRPr="003F53BE" w:rsidRDefault="00954EAB" w:rsidP="0065623B">
      <w:pPr>
        <w:spacing w:after="0"/>
        <w:rPr>
          <w:rFonts w:ascii="Times New Roman" w:hAnsi="Times New Roman" w:cs="Times New Roman"/>
          <w:sz w:val="24"/>
          <w:szCs w:val="24"/>
        </w:rPr>
      </w:pPr>
      <w:r w:rsidRPr="003F53BE">
        <w:rPr>
          <w:rFonts w:ascii="Times New Roman" w:hAnsi="Times New Roman" w:cs="Times New Roman"/>
          <w:sz w:val="24"/>
          <w:szCs w:val="24"/>
        </w:rPr>
        <w:t>Руководитель организации _____________________ (Фамилия И.О.)</w:t>
      </w:r>
    </w:p>
    <w:p w:rsidR="00954EAB" w:rsidRPr="003F53BE" w:rsidRDefault="00954EAB" w:rsidP="0065623B">
      <w:pPr>
        <w:spacing w:after="0"/>
        <w:jc w:val="center"/>
        <w:rPr>
          <w:rFonts w:ascii="Times New Roman" w:hAnsi="Times New Roman" w:cs="Times New Roman"/>
          <w:sz w:val="24"/>
          <w:szCs w:val="24"/>
        </w:rPr>
      </w:pPr>
      <w:r w:rsidRPr="003F53BE">
        <w:rPr>
          <w:rFonts w:ascii="Times New Roman" w:hAnsi="Times New Roman" w:cs="Times New Roman"/>
          <w:sz w:val="24"/>
          <w:szCs w:val="24"/>
        </w:rPr>
        <w:t>(подпись)</w:t>
      </w:r>
    </w:p>
    <w:p w:rsidR="00954EAB" w:rsidRPr="003F53BE" w:rsidRDefault="00954EAB" w:rsidP="0065623B">
      <w:pPr>
        <w:spacing w:after="0"/>
        <w:rPr>
          <w:rFonts w:ascii="Times New Roman" w:hAnsi="Times New Roman" w:cs="Times New Roman"/>
          <w:sz w:val="24"/>
          <w:szCs w:val="24"/>
        </w:rPr>
      </w:pPr>
      <w:r w:rsidRPr="003F53BE">
        <w:rPr>
          <w:rFonts w:ascii="Times New Roman" w:hAnsi="Times New Roman" w:cs="Times New Roman"/>
          <w:sz w:val="24"/>
          <w:szCs w:val="24"/>
        </w:rPr>
        <w:t xml:space="preserve">МП </w:t>
      </w:r>
      <w:r w:rsidRPr="003F53BE">
        <w:rPr>
          <w:rFonts w:ascii="Times New Roman" w:hAnsi="Times New Roman" w:cs="Times New Roman"/>
          <w:sz w:val="24"/>
          <w:szCs w:val="24"/>
        </w:rPr>
        <w:tab/>
        <w:t xml:space="preserve">    </w:t>
      </w:r>
      <w:r w:rsidRPr="003F53BE">
        <w:rPr>
          <w:rFonts w:ascii="Times New Roman" w:hAnsi="Times New Roman" w:cs="Times New Roman"/>
          <w:sz w:val="24"/>
          <w:szCs w:val="24"/>
        </w:rPr>
        <w:tab/>
      </w:r>
      <w:r w:rsidRPr="003F53BE">
        <w:rPr>
          <w:rFonts w:ascii="Times New Roman" w:hAnsi="Times New Roman" w:cs="Times New Roman"/>
          <w:sz w:val="24"/>
          <w:szCs w:val="24"/>
        </w:rPr>
        <w:tab/>
      </w:r>
      <w:r w:rsidRPr="003F53BE">
        <w:rPr>
          <w:rFonts w:ascii="Times New Roman" w:hAnsi="Times New Roman" w:cs="Times New Roman"/>
          <w:sz w:val="24"/>
          <w:szCs w:val="24"/>
        </w:rPr>
        <w:tab/>
      </w:r>
      <w:r w:rsidRPr="003F53BE">
        <w:rPr>
          <w:rFonts w:ascii="Times New Roman" w:hAnsi="Times New Roman" w:cs="Times New Roman"/>
          <w:sz w:val="24"/>
          <w:szCs w:val="24"/>
        </w:rPr>
        <w:tab/>
      </w:r>
    </w:p>
    <w:p w:rsidR="00954EAB" w:rsidRPr="003F53BE" w:rsidRDefault="00954EAB" w:rsidP="00954EAB">
      <w:pPr>
        <w:tabs>
          <w:tab w:val="left" w:pos="0"/>
        </w:tabs>
        <w:rPr>
          <w:rFonts w:ascii="Times New Roman" w:hAnsi="Times New Roman" w:cs="Times New Roman"/>
          <w:sz w:val="24"/>
          <w:szCs w:val="24"/>
        </w:rPr>
      </w:pPr>
    </w:p>
    <w:p w:rsidR="00954EAB" w:rsidRPr="001B4392" w:rsidRDefault="00954EAB" w:rsidP="00954EAB">
      <w:pPr>
        <w:rPr>
          <w:sz w:val="28"/>
          <w:szCs w:val="28"/>
        </w:rPr>
        <w:sectPr w:rsidR="00954EAB" w:rsidRPr="001B4392" w:rsidSect="0065623B">
          <w:footnotePr>
            <w:pos w:val="beneathText"/>
          </w:footnotePr>
          <w:pgSz w:w="11905" w:h="16837"/>
          <w:pgMar w:top="851" w:right="794" w:bottom="426" w:left="1191" w:header="720" w:footer="720" w:gutter="0"/>
          <w:cols w:space="720"/>
          <w:docGrid w:linePitch="360"/>
        </w:sectPr>
      </w:pPr>
    </w:p>
    <w:p w:rsidR="00954EAB" w:rsidRPr="003F53BE" w:rsidRDefault="00954EAB" w:rsidP="00954EAB">
      <w:pPr>
        <w:pStyle w:val="210"/>
        <w:tabs>
          <w:tab w:val="clear" w:pos="2167"/>
        </w:tabs>
        <w:spacing w:after="0"/>
        <w:ind w:left="0" w:firstLine="0"/>
        <w:jc w:val="right"/>
        <w:rPr>
          <w:rFonts w:ascii="Times New Roman" w:hAnsi="Times New Roman" w:cs="Times New Roman"/>
          <w:i/>
          <w:iCs/>
        </w:rPr>
      </w:pPr>
      <w:r w:rsidRPr="003F53BE">
        <w:rPr>
          <w:rFonts w:ascii="Times New Roman" w:hAnsi="Times New Roman" w:cs="Times New Roman"/>
          <w:i/>
          <w:iCs/>
        </w:rPr>
        <w:lastRenderedPageBreak/>
        <w:t>Форма 8.3.</w:t>
      </w:r>
    </w:p>
    <w:p w:rsidR="00954EAB" w:rsidRPr="003F53BE" w:rsidRDefault="00954EAB" w:rsidP="00954EAB">
      <w:pPr>
        <w:jc w:val="right"/>
        <w:rPr>
          <w:rFonts w:ascii="Times New Roman" w:hAnsi="Times New Roman" w:cs="Times New Roman"/>
          <w:sz w:val="24"/>
          <w:szCs w:val="24"/>
        </w:rPr>
      </w:pPr>
    </w:p>
    <w:p w:rsidR="00954EAB" w:rsidRPr="003F53BE" w:rsidRDefault="00954EAB" w:rsidP="00954EAB">
      <w:pPr>
        <w:keepNext/>
        <w:keepLines/>
        <w:jc w:val="center"/>
        <w:rPr>
          <w:rFonts w:ascii="Times New Roman" w:hAnsi="Times New Roman" w:cs="Times New Roman"/>
          <w:caps/>
          <w:shadow/>
          <w:sz w:val="24"/>
          <w:szCs w:val="24"/>
        </w:rPr>
      </w:pPr>
      <w:r w:rsidRPr="003F53BE">
        <w:rPr>
          <w:rFonts w:ascii="Times New Roman" w:hAnsi="Times New Roman" w:cs="Times New Roman"/>
          <w:caps/>
          <w:shadow/>
          <w:sz w:val="24"/>
          <w:szCs w:val="24"/>
        </w:rPr>
        <w:t>сведения об участнике размещения заказа</w:t>
      </w:r>
    </w:p>
    <w:p w:rsidR="00954EAB" w:rsidRPr="003F53BE" w:rsidRDefault="00954EAB" w:rsidP="00954EAB">
      <w:pPr>
        <w:jc w:val="center"/>
        <w:rPr>
          <w:rFonts w:ascii="Times New Roman" w:hAnsi="Times New Roman" w:cs="Times New Roman"/>
          <w:sz w:val="24"/>
          <w:szCs w:val="24"/>
        </w:rPr>
      </w:pPr>
    </w:p>
    <w:tbl>
      <w:tblPr>
        <w:tblW w:w="0" w:type="auto"/>
        <w:tblInd w:w="-408" w:type="dxa"/>
        <w:tblLayout w:type="fixed"/>
        <w:tblLook w:val="0000"/>
      </w:tblPr>
      <w:tblGrid>
        <w:gridCol w:w="567"/>
        <w:gridCol w:w="6663"/>
        <w:gridCol w:w="3056"/>
      </w:tblGrid>
      <w:tr w:rsidR="00954EAB" w:rsidRPr="003F53BE" w:rsidTr="003D7D08">
        <w:trPr>
          <w:trHeight w:val="240"/>
          <w:tblHeader/>
        </w:trPr>
        <w:tc>
          <w:tcPr>
            <w:tcW w:w="567"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jc w:val="center"/>
              <w:rPr>
                <w:rFonts w:ascii="Times New Roman" w:hAnsi="Times New Roman" w:cs="Times New Roman"/>
                <w:sz w:val="24"/>
                <w:szCs w:val="24"/>
              </w:rPr>
            </w:pPr>
            <w:r w:rsidRPr="003F53BE">
              <w:rPr>
                <w:rFonts w:ascii="Times New Roman" w:hAnsi="Times New Roman" w:cs="Times New Roman"/>
                <w:sz w:val="24"/>
                <w:szCs w:val="24"/>
              </w:rPr>
              <w:t>№ п/п</w:t>
            </w:r>
          </w:p>
        </w:tc>
        <w:tc>
          <w:tcPr>
            <w:tcW w:w="6663"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jc w:val="center"/>
              <w:rPr>
                <w:rFonts w:ascii="Times New Roman" w:hAnsi="Times New Roman" w:cs="Times New Roman"/>
                <w:sz w:val="24"/>
                <w:szCs w:val="24"/>
              </w:rPr>
            </w:pPr>
            <w:r w:rsidRPr="003F53BE">
              <w:rPr>
                <w:rFonts w:ascii="Times New Roman" w:hAnsi="Times New Roman" w:cs="Times New Roman"/>
                <w:sz w:val="24"/>
                <w:szCs w:val="24"/>
              </w:rPr>
              <w:t>Наименование</w:t>
            </w:r>
          </w:p>
        </w:tc>
        <w:tc>
          <w:tcPr>
            <w:tcW w:w="3056" w:type="dxa"/>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snapToGrid w:val="0"/>
              <w:jc w:val="center"/>
              <w:rPr>
                <w:rFonts w:ascii="Times New Roman" w:hAnsi="Times New Roman" w:cs="Times New Roman"/>
                <w:sz w:val="24"/>
                <w:szCs w:val="24"/>
              </w:rPr>
            </w:pPr>
            <w:r w:rsidRPr="003F53BE">
              <w:rPr>
                <w:rFonts w:ascii="Times New Roman" w:hAnsi="Times New Roman" w:cs="Times New Roman"/>
                <w:sz w:val="24"/>
                <w:szCs w:val="24"/>
              </w:rPr>
              <w:t>Заполняется участником</w:t>
            </w:r>
          </w:p>
        </w:tc>
      </w:tr>
      <w:tr w:rsidR="00954EAB" w:rsidRPr="003F53BE" w:rsidTr="003D7D08">
        <w:tc>
          <w:tcPr>
            <w:tcW w:w="567"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r w:rsidRPr="003F53BE">
              <w:rPr>
                <w:rFonts w:ascii="Times New Roman" w:hAnsi="Times New Roman" w:cs="Times New Roman"/>
                <w:sz w:val="24"/>
                <w:szCs w:val="24"/>
              </w:rPr>
              <w:t>1</w:t>
            </w:r>
          </w:p>
        </w:tc>
        <w:tc>
          <w:tcPr>
            <w:tcW w:w="6663"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r w:rsidRPr="003F53BE">
              <w:rPr>
                <w:rFonts w:ascii="Times New Roman" w:hAnsi="Times New Roman" w:cs="Times New Roman"/>
                <w:sz w:val="24"/>
                <w:szCs w:val="24"/>
              </w:rPr>
              <w:t xml:space="preserve">Полное фирменное наименование </w:t>
            </w:r>
          </w:p>
        </w:tc>
        <w:tc>
          <w:tcPr>
            <w:tcW w:w="3056" w:type="dxa"/>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p>
        </w:tc>
      </w:tr>
      <w:tr w:rsidR="00954EAB" w:rsidRPr="003F53BE" w:rsidTr="003D7D08">
        <w:tc>
          <w:tcPr>
            <w:tcW w:w="567"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r w:rsidRPr="003F53BE">
              <w:rPr>
                <w:rFonts w:ascii="Times New Roman" w:hAnsi="Times New Roman" w:cs="Times New Roman"/>
                <w:sz w:val="24"/>
                <w:szCs w:val="24"/>
              </w:rPr>
              <w:t>2</w:t>
            </w:r>
          </w:p>
        </w:tc>
        <w:tc>
          <w:tcPr>
            <w:tcW w:w="6663"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r w:rsidRPr="003F53BE">
              <w:rPr>
                <w:rFonts w:ascii="Times New Roman" w:hAnsi="Times New Roman" w:cs="Times New Roman"/>
                <w:sz w:val="24"/>
                <w:szCs w:val="24"/>
              </w:rPr>
              <w:t xml:space="preserve">Сокращенное наименование </w:t>
            </w:r>
          </w:p>
        </w:tc>
        <w:tc>
          <w:tcPr>
            <w:tcW w:w="3056" w:type="dxa"/>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p>
        </w:tc>
      </w:tr>
      <w:tr w:rsidR="00954EAB" w:rsidRPr="003F53BE" w:rsidTr="003D7D08">
        <w:tc>
          <w:tcPr>
            <w:tcW w:w="567"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r w:rsidRPr="003F53BE">
              <w:rPr>
                <w:rFonts w:ascii="Times New Roman" w:hAnsi="Times New Roman" w:cs="Times New Roman"/>
                <w:sz w:val="24"/>
                <w:szCs w:val="24"/>
              </w:rPr>
              <w:t>3</w:t>
            </w:r>
          </w:p>
        </w:tc>
        <w:tc>
          <w:tcPr>
            <w:tcW w:w="6663"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r w:rsidRPr="003F53BE">
              <w:rPr>
                <w:rFonts w:ascii="Times New Roman" w:hAnsi="Times New Roman" w:cs="Times New Roman"/>
                <w:sz w:val="24"/>
                <w:szCs w:val="24"/>
              </w:rPr>
              <w:t>Организационно-правовая форма</w:t>
            </w:r>
          </w:p>
        </w:tc>
        <w:tc>
          <w:tcPr>
            <w:tcW w:w="3056" w:type="dxa"/>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p>
        </w:tc>
      </w:tr>
      <w:tr w:rsidR="00954EAB" w:rsidRPr="003F53BE" w:rsidTr="003D7D08">
        <w:tc>
          <w:tcPr>
            <w:tcW w:w="567"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r w:rsidRPr="003F53BE">
              <w:rPr>
                <w:rFonts w:ascii="Times New Roman" w:hAnsi="Times New Roman" w:cs="Times New Roman"/>
                <w:sz w:val="24"/>
                <w:szCs w:val="24"/>
              </w:rPr>
              <w:t>4</w:t>
            </w:r>
          </w:p>
        </w:tc>
        <w:tc>
          <w:tcPr>
            <w:tcW w:w="6663"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r w:rsidRPr="003F53BE">
              <w:rPr>
                <w:rFonts w:ascii="Times New Roman" w:hAnsi="Times New Roman" w:cs="Times New Roman"/>
                <w:sz w:val="24"/>
                <w:szCs w:val="24"/>
              </w:rPr>
              <w:t xml:space="preserve">Адрес юридический </w:t>
            </w:r>
          </w:p>
        </w:tc>
        <w:tc>
          <w:tcPr>
            <w:tcW w:w="3056" w:type="dxa"/>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p>
        </w:tc>
      </w:tr>
      <w:tr w:rsidR="00954EAB" w:rsidRPr="003F53BE" w:rsidTr="003D7D08">
        <w:tc>
          <w:tcPr>
            <w:tcW w:w="567"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r w:rsidRPr="003F53BE">
              <w:rPr>
                <w:rFonts w:ascii="Times New Roman" w:hAnsi="Times New Roman" w:cs="Times New Roman"/>
                <w:sz w:val="24"/>
                <w:szCs w:val="24"/>
              </w:rPr>
              <w:t>5</w:t>
            </w:r>
          </w:p>
        </w:tc>
        <w:tc>
          <w:tcPr>
            <w:tcW w:w="6663"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r w:rsidRPr="003F53BE">
              <w:rPr>
                <w:rFonts w:ascii="Times New Roman" w:hAnsi="Times New Roman" w:cs="Times New Roman"/>
                <w:sz w:val="24"/>
                <w:szCs w:val="24"/>
              </w:rPr>
              <w:t>Адрес фактического местонахождения</w:t>
            </w:r>
          </w:p>
        </w:tc>
        <w:tc>
          <w:tcPr>
            <w:tcW w:w="3056" w:type="dxa"/>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p>
        </w:tc>
      </w:tr>
      <w:tr w:rsidR="00954EAB" w:rsidRPr="003F53BE" w:rsidTr="003D7D08">
        <w:tc>
          <w:tcPr>
            <w:tcW w:w="567"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r w:rsidRPr="003F53BE">
              <w:rPr>
                <w:rFonts w:ascii="Times New Roman" w:hAnsi="Times New Roman" w:cs="Times New Roman"/>
                <w:sz w:val="24"/>
                <w:szCs w:val="24"/>
              </w:rPr>
              <w:t>6</w:t>
            </w:r>
          </w:p>
        </w:tc>
        <w:tc>
          <w:tcPr>
            <w:tcW w:w="6663"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r w:rsidRPr="003F53BE">
              <w:rPr>
                <w:rFonts w:ascii="Times New Roman" w:hAnsi="Times New Roman" w:cs="Times New Roman"/>
                <w:sz w:val="24"/>
                <w:szCs w:val="24"/>
              </w:rPr>
              <w:t>Телефоны (с указанием кода города)</w:t>
            </w:r>
          </w:p>
        </w:tc>
        <w:tc>
          <w:tcPr>
            <w:tcW w:w="3056" w:type="dxa"/>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snapToGrid w:val="0"/>
              <w:rPr>
                <w:rFonts w:ascii="Times New Roman" w:hAnsi="Times New Roman" w:cs="Times New Roman"/>
                <w:sz w:val="24"/>
                <w:szCs w:val="24"/>
              </w:rPr>
            </w:pPr>
          </w:p>
        </w:tc>
      </w:tr>
      <w:tr w:rsidR="00954EAB" w:rsidRPr="003F53BE" w:rsidTr="003D7D08">
        <w:tc>
          <w:tcPr>
            <w:tcW w:w="567"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r w:rsidRPr="003F53BE">
              <w:rPr>
                <w:rFonts w:ascii="Times New Roman" w:hAnsi="Times New Roman" w:cs="Times New Roman"/>
                <w:i/>
                <w:sz w:val="24"/>
                <w:szCs w:val="24"/>
              </w:rPr>
              <w:t>7*</w:t>
            </w:r>
          </w:p>
        </w:tc>
        <w:tc>
          <w:tcPr>
            <w:tcW w:w="6663"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r w:rsidRPr="003F53BE">
              <w:rPr>
                <w:rFonts w:ascii="Times New Roman" w:hAnsi="Times New Roman" w:cs="Times New Roman"/>
                <w:i/>
                <w:sz w:val="24"/>
                <w:szCs w:val="24"/>
              </w:rPr>
              <w:t>Факс (с указанием кода города)</w:t>
            </w:r>
          </w:p>
        </w:tc>
        <w:tc>
          <w:tcPr>
            <w:tcW w:w="3056" w:type="dxa"/>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p>
        </w:tc>
      </w:tr>
      <w:tr w:rsidR="00954EAB" w:rsidRPr="003F53BE" w:rsidTr="003D7D08">
        <w:tc>
          <w:tcPr>
            <w:tcW w:w="567"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r w:rsidRPr="003F53BE">
              <w:rPr>
                <w:rFonts w:ascii="Times New Roman" w:hAnsi="Times New Roman" w:cs="Times New Roman"/>
                <w:i/>
                <w:sz w:val="24"/>
                <w:szCs w:val="24"/>
              </w:rPr>
              <w:t>8</w:t>
            </w:r>
          </w:p>
        </w:tc>
        <w:tc>
          <w:tcPr>
            <w:tcW w:w="6663"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r w:rsidRPr="003F53BE">
              <w:rPr>
                <w:rFonts w:ascii="Times New Roman" w:hAnsi="Times New Roman" w:cs="Times New Roman"/>
                <w:i/>
                <w:sz w:val="24"/>
                <w:szCs w:val="24"/>
              </w:rPr>
              <w:t>Адрес электронной почты</w:t>
            </w:r>
          </w:p>
        </w:tc>
        <w:tc>
          <w:tcPr>
            <w:tcW w:w="3056" w:type="dxa"/>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p>
        </w:tc>
      </w:tr>
      <w:tr w:rsidR="00954EAB" w:rsidRPr="003F53BE" w:rsidTr="003D7D08">
        <w:tc>
          <w:tcPr>
            <w:tcW w:w="567"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r w:rsidRPr="003F53BE">
              <w:rPr>
                <w:rFonts w:ascii="Times New Roman" w:hAnsi="Times New Roman" w:cs="Times New Roman"/>
                <w:i/>
                <w:sz w:val="24"/>
                <w:szCs w:val="24"/>
              </w:rPr>
              <w:t>9</w:t>
            </w:r>
          </w:p>
        </w:tc>
        <w:tc>
          <w:tcPr>
            <w:tcW w:w="6663"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r w:rsidRPr="003F53BE">
              <w:rPr>
                <w:rFonts w:ascii="Times New Roman" w:hAnsi="Times New Roman" w:cs="Times New Roman"/>
                <w:i/>
                <w:sz w:val="24"/>
                <w:szCs w:val="24"/>
              </w:rPr>
              <w:t>Банковские реквизиты (наименование и адрес банка, номер расчетного счета в банке, БИК, ИНН)</w:t>
            </w:r>
          </w:p>
        </w:tc>
        <w:tc>
          <w:tcPr>
            <w:tcW w:w="3056" w:type="dxa"/>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p>
        </w:tc>
      </w:tr>
      <w:tr w:rsidR="00954EAB" w:rsidRPr="003F53BE" w:rsidTr="003D7D08">
        <w:tc>
          <w:tcPr>
            <w:tcW w:w="567"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r w:rsidRPr="003F53BE">
              <w:rPr>
                <w:rFonts w:ascii="Times New Roman" w:hAnsi="Times New Roman" w:cs="Times New Roman"/>
                <w:i/>
                <w:sz w:val="24"/>
                <w:szCs w:val="24"/>
              </w:rPr>
              <w:t>10</w:t>
            </w:r>
          </w:p>
        </w:tc>
        <w:tc>
          <w:tcPr>
            <w:tcW w:w="6663"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r w:rsidRPr="003F53BE">
              <w:rPr>
                <w:rFonts w:ascii="Times New Roman" w:hAnsi="Times New Roman" w:cs="Times New Roman"/>
                <w:i/>
                <w:sz w:val="24"/>
                <w:szCs w:val="24"/>
              </w:rPr>
              <w:t xml:space="preserve">Фамилия, имя, отчество руководителя </w:t>
            </w:r>
          </w:p>
          <w:p w:rsidR="00954EAB" w:rsidRPr="003F53BE" w:rsidRDefault="00954EAB" w:rsidP="003D7D08">
            <w:pPr>
              <w:rPr>
                <w:rFonts w:ascii="Times New Roman" w:hAnsi="Times New Roman" w:cs="Times New Roman"/>
                <w:i/>
                <w:sz w:val="24"/>
                <w:szCs w:val="24"/>
              </w:rPr>
            </w:pPr>
            <w:r w:rsidRPr="003F53BE">
              <w:rPr>
                <w:rFonts w:ascii="Times New Roman" w:hAnsi="Times New Roman" w:cs="Times New Roman"/>
                <w:i/>
                <w:sz w:val="24"/>
                <w:szCs w:val="24"/>
              </w:rPr>
              <w:t>Фамилия, имя, отчество гл. бухгалтера</w:t>
            </w:r>
          </w:p>
        </w:tc>
        <w:tc>
          <w:tcPr>
            <w:tcW w:w="3056" w:type="dxa"/>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p>
        </w:tc>
      </w:tr>
      <w:tr w:rsidR="00954EAB" w:rsidRPr="003F53BE" w:rsidTr="003D7D08">
        <w:tc>
          <w:tcPr>
            <w:tcW w:w="567"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r w:rsidRPr="003F53BE">
              <w:rPr>
                <w:rFonts w:ascii="Times New Roman" w:hAnsi="Times New Roman" w:cs="Times New Roman"/>
                <w:i/>
                <w:sz w:val="24"/>
                <w:szCs w:val="24"/>
              </w:rPr>
              <w:t>11</w:t>
            </w:r>
          </w:p>
        </w:tc>
        <w:tc>
          <w:tcPr>
            <w:tcW w:w="6663" w:type="dxa"/>
            <w:tcBorders>
              <w:top w:val="single" w:sz="4" w:space="0" w:color="000000"/>
              <w:left w:val="single" w:sz="4" w:space="0" w:color="000000"/>
              <w:bottom w:val="single" w:sz="4" w:space="0" w:color="000000"/>
            </w:tcBorders>
            <w:vAlign w:val="center"/>
          </w:tcPr>
          <w:p w:rsidR="00954EAB" w:rsidRPr="003F53BE" w:rsidRDefault="00954EAB" w:rsidP="003D7D08">
            <w:pPr>
              <w:snapToGrid w:val="0"/>
              <w:rPr>
                <w:rFonts w:ascii="Times New Roman" w:hAnsi="Times New Roman" w:cs="Times New Roman"/>
                <w:i/>
                <w:sz w:val="24"/>
                <w:szCs w:val="24"/>
              </w:rPr>
            </w:pPr>
            <w:r w:rsidRPr="003F53BE">
              <w:rPr>
                <w:rFonts w:ascii="Times New Roman" w:hAnsi="Times New Roman" w:cs="Times New Roman"/>
                <w:i/>
                <w:sz w:val="24"/>
                <w:szCs w:val="24"/>
              </w:rPr>
              <w:t>Фамилия, имя, отчество и номер телефона ответственного за исполнение контракта</w:t>
            </w:r>
          </w:p>
        </w:tc>
        <w:tc>
          <w:tcPr>
            <w:tcW w:w="3056" w:type="dxa"/>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snapToGrid w:val="0"/>
              <w:rPr>
                <w:rFonts w:ascii="Times New Roman" w:hAnsi="Times New Roman" w:cs="Times New Roman"/>
                <w:i/>
                <w:color w:val="FF0000"/>
                <w:sz w:val="24"/>
                <w:szCs w:val="24"/>
              </w:rPr>
            </w:pPr>
          </w:p>
        </w:tc>
      </w:tr>
    </w:tbl>
    <w:p w:rsidR="00954EAB" w:rsidRPr="003F53BE" w:rsidRDefault="00954EAB" w:rsidP="00954EAB">
      <w:pPr>
        <w:tabs>
          <w:tab w:val="left" w:pos="0"/>
        </w:tabs>
        <w:rPr>
          <w:rFonts w:ascii="Times New Roman" w:hAnsi="Times New Roman" w:cs="Times New Roman"/>
          <w:sz w:val="24"/>
          <w:szCs w:val="24"/>
        </w:rPr>
      </w:pPr>
    </w:p>
    <w:p w:rsidR="00954EAB" w:rsidRPr="003F53BE" w:rsidRDefault="00954EAB" w:rsidP="00954EAB">
      <w:pPr>
        <w:rPr>
          <w:rFonts w:ascii="Times New Roman" w:hAnsi="Times New Roman" w:cs="Times New Roman"/>
          <w:sz w:val="24"/>
          <w:szCs w:val="24"/>
        </w:rPr>
      </w:pPr>
      <w:r w:rsidRPr="003F53BE">
        <w:rPr>
          <w:rFonts w:ascii="Times New Roman" w:hAnsi="Times New Roman" w:cs="Times New Roman"/>
          <w:sz w:val="24"/>
          <w:szCs w:val="24"/>
        </w:rPr>
        <w:t>Руководитель организации _____________________ (Фамилия И.О.)</w:t>
      </w:r>
    </w:p>
    <w:p w:rsidR="00954EAB" w:rsidRPr="003F53BE" w:rsidRDefault="00954EAB" w:rsidP="00954EAB">
      <w:pPr>
        <w:jc w:val="center"/>
        <w:rPr>
          <w:rFonts w:ascii="Times New Roman" w:hAnsi="Times New Roman" w:cs="Times New Roman"/>
          <w:sz w:val="24"/>
          <w:szCs w:val="24"/>
        </w:rPr>
      </w:pPr>
      <w:r w:rsidRPr="003F53BE">
        <w:rPr>
          <w:rFonts w:ascii="Times New Roman" w:hAnsi="Times New Roman" w:cs="Times New Roman"/>
          <w:sz w:val="24"/>
          <w:szCs w:val="24"/>
        </w:rPr>
        <w:t>(подпись)</w:t>
      </w:r>
    </w:p>
    <w:p w:rsidR="00954EAB" w:rsidRPr="003F53BE" w:rsidRDefault="00954EAB" w:rsidP="00954EAB">
      <w:pPr>
        <w:rPr>
          <w:rFonts w:ascii="Times New Roman" w:hAnsi="Times New Roman" w:cs="Times New Roman"/>
          <w:sz w:val="24"/>
          <w:szCs w:val="24"/>
        </w:rPr>
      </w:pPr>
      <w:r w:rsidRPr="003F53BE">
        <w:rPr>
          <w:rFonts w:ascii="Times New Roman" w:hAnsi="Times New Roman" w:cs="Times New Roman"/>
          <w:sz w:val="24"/>
          <w:szCs w:val="24"/>
        </w:rPr>
        <w:t xml:space="preserve">МП </w:t>
      </w:r>
      <w:r w:rsidRPr="003F53BE">
        <w:rPr>
          <w:rFonts w:ascii="Times New Roman" w:hAnsi="Times New Roman" w:cs="Times New Roman"/>
          <w:sz w:val="24"/>
          <w:szCs w:val="24"/>
        </w:rPr>
        <w:tab/>
        <w:t xml:space="preserve">    </w:t>
      </w:r>
      <w:r w:rsidRPr="003F53BE">
        <w:rPr>
          <w:rFonts w:ascii="Times New Roman" w:hAnsi="Times New Roman" w:cs="Times New Roman"/>
          <w:sz w:val="24"/>
          <w:szCs w:val="24"/>
        </w:rPr>
        <w:tab/>
      </w:r>
      <w:r w:rsidRPr="003F53BE">
        <w:rPr>
          <w:rFonts w:ascii="Times New Roman" w:hAnsi="Times New Roman" w:cs="Times New Roman"/>
          <w:sz w:val="24"/>
          <w:szCs w:val="24"/>
        </w:rPr>
        <w:tab/>
      </w:r>
      <w:r w:rsidRPr="003F53BE">
        <w:rPr>
          <w:rFonts w:ascii="Times New Roman" w:hAnsi="Times New Roman" w:cs="Times New Roman"/>
          <w:sz w:val="24"/>
          <w:szCs w:val="24"/>
        </w:rPr>
        <w:tab/>
      </w:r>
      <w:r w:rsidRPr="003F53BE">
        <w:rPr>
          <w:rFonts w:ascii="Times New Roman" w:hAnsi="Times New Roman" w:cs="Times New Roman"/>
          <w:sz w:val="24"/>
          <w:szCs w:val="24"/>
        </w:rPr>
        <w:tab/>
      </w:r>
    </w:p>
    <w:p w:rsidR="00954EAB" w:rsidRPr="003F53BE" w:rsidRDefault="00954EAB" w:rsidP="00954EAB">
      <w:pPr>
        <w:tabs>
          <w:tab w:val="left" w:pos="708"/>
        </w:tabs>
        <w:rPr>
          <w:rFonts w:ascii="Times New Roman" w:hAnsi="Times New Roman" w:cs="Times New Roman"/>
          <w:color w:val="FF0000"/>
          <w:sz w:val="24"/>
          <w:szCs w:val="24"/>
        </w:rPr>
      </w:pPr>
      <w:r w:rsidRPr="003F53BE">
        <w:rPr>
          <w:rFonts w:ascii="Times New Roman" w:hAnsi="Times New Roman" w:cs="Times New Roman"/>
          <w:color w:val="FF0000"/>
          <w:sz w:val="24"/>
          <w:szCs w:val="24"/>
        </w:rPr>
        <w:t>_______________________________</w:t>
      </w:r>
    </w:p>
    <w:p w:rsidR="00954EAB" w:rsidRPr="001B4392" w:rsidRDefault="00954EAB" w:rsidP="00954EAB">
      <w:pPr>
        <w:tabs>
          <w:tab w:val="left" w:pos="708"/>
        </w:tabs>
        <w:rPr>
          <w:b/>
          <w:color w:val="FF0000"/>
          <w:sz w:val="28"/>
          <w:szCs w:val="28"/>
        </w:rPr>
        <w:sectPr w:rsidR="00954EAB" w:rsidRPr="001B4392">
          <w:footnotePr>
            <w:pos w:val="beneathText"/>
          </w:footnotePr>
          <w:pgSz w:w="11905" w:h="16837"/>
          <w:pgMar w:top="1134" w:right="851" w:bottom="709" w:left="1440" w:header="720" w:footer="720" w:gutter="0"/>
          <w:cols w:space="720"/>
          <w:docGrid w:linePitch="360"/>
        </w:sectPr>
      </w:pPr>
      <w:r w:rsidRPr="003F53BE">
        <w:rPr>
          <w:rStyle w:val="af"/>
          <w:color w:val="FF0000"/>
          <w:sz w:val="24"/>
          <w:szCs w:val="24"/>
        </w:rPr>
        <w:t></w:t>
      </w:r>
      <w:r w:rsidRPr="003F53BE">
        <w:rPr>
          <w:rFonts w:ascii="Times New Roman" w:hAnsi="Times New Roman" w:cs="Times New Roman"/>
          <w:color w:val="FF0000"/>
          <w:sz w:val="24"/>
          <w:szCs w:val="24"/>
        </w:rPr>
        <w:t xml:space="preserve"> </w:t>
      </w:r>
      <w:r w:rsidRPr="003F53BE">
        <w:rPr>
          <w:rFonts w:ascii="Times New Roman" w:hAnsi="Times New Roman" w:cs="Times New Roman"/>
          <w:b/>
          <w:color w:val="FF0000"/>
          <w:sz w:val="24"/>
          <w:szCs w:val="24"/>
        </w:rPr>
        <w:t xml:space="preserve">обязательны к заполнению пункты 1-6 </w:t>
      </w:r>
    </w:p>
    <w:p w:rsidR="00954EAB" w:rsidRPr="003F53BE" w:rsidRDefault="00954EAB" w:rsidP="00954EAB">
      <w:pPr>
        <w:tabs>
          <w:tab w:val="left" w:pos="0"/>
        </w:tabs>
        <w:jc w:val="right"/>
        <w:rPr>
          <w:rFonts w:ascii="Times New Roman" w:hAnsi="Times New Roman" w:cs="Times New Roman"/>
          <w:i/>
          <w:iCs/>
          <w:sz w:val="24"/>
          <w:szCs w:val="24"/>
        </w:rPr>
      </w:pPr>
      <w:r w:rsidRPr="003F53BE">
        <w:rPr>
          <w:rFonts w:ascii="Times New Roman" w:hAnsi="Times New Roman" w:cs="Times New Roman"/>
          <w:i/>
          <w:iCs/>
          <w:sz w:val="24"/>
          <w:szCs w:val="24"/>
        </w:rPr>
        <w:lastRenderedPageBreak/>
        <w:t>Форма 8.4.</w:t>
      </w:r>
    </w:p>
    <w:p w:rsidR="00954EAB" w:rsidRPr="003F53BE" w:rsidRDefault="00954EAB" w:rsidP="00954EAB">
      <w:pPr>
        <w:tabs>
          <w:tab w:val="left" w:pos="0"/>
        </w:tabs>
        <w:rPr>
          <w:rFonts w:ascii="Times New Roman" w:hAnsi="Times New Roman" w:cs="Times New Roman"/>
          <w:sz w:val="24"/>
          <w:szCs w:val="24"/>
        </w:rPr>
      </w:pPr>
    </w:p>
    <w:p w:rsidR="00954EAB" w:rsidRPr="003F53BE" w:rsidRDefault="00954EAB" w:rsidP="00954EAB">
      <w:pPr>
        <w:keepNext/>
        <w:keepLines/>
        <w:jc w:val="center"/>
        <w:rPr>
          <w:rFonts w:ascii="Times New Roman" w:hAnsi="Times New Roman" w:cs="Times New Roman"/>
          <w:caps/>
          <w:shadow/>
          <w:sz w:val="24"/>
          <w:szCs w:val="24"/>
        </w:rPr>
      </w:pPr>
      <w:r w:rsidRPr="003F53BE">
        <w:rPr>
          <w:rFonts w:ascii="Times New Roman" w:hAnsi="Times New Roman" w:cs="Times New Roman"/>
          <w:caps/>
          <w:shadow/>
          <w:sz w:val="24"/>
          <w:szCs w:val="24"/>
        </w:rPr>
        <w:t>информация о квалификации участника размещения заказа</w:t>
      </w:r>
    </w:p>
    <w:p w:rsidR="00954EAB" w:rsidRPr="003F53BE" w:rsidRDefault="00954EAB" w:rsidP="00954EAB">
      <w:pPr>
        <w:pStyle w:val="210"/>
        <w:tabs>
          <w:tab w:val="clear" w:pos="2167"/>
        </w:tabs>
        <w:spacing w:after="0"/>
        <w:ind w:left="0" w:firstLine="0"/>
        <w:jc w:val="center"/>
        <w:rPr>
          <w:rFonts w:ascii="Times New Roman" w:hAnsi="Times New Roman" w:cs="Times New Roman"/>
          <w:b/>
        </w:rPr>
      </w:pPr>
    </w:p>
    <w:p w:rsidR="00954EAB" w:rsidRPr="003F53BE" w:rsidRDefault="00954EAB" w:rsidP="00954EAB">
      <w:pPr>
        <w:shd w:val="clear" w:color="auto" w:fill="FFFFFF"/>
        <w:tabs>
          <w:tab w:val="left" w:leader="underscore" w:pos="8448"/>
        </w:tabs>
        <w:rPr>
          <w:rFonts w:ascii="Times New Roman" w:hAnsi="Times New Roman" w:cs="Times New Roman"/>
          <w:color w:val="000000"/>
          <w:spacing w:val="-2"/>
          <w:sz w:val="24"/>
          <w:szCs w:val="24"/>
        </w:rPr>
      </w:pPr>
      <w:r w:rsidRPr="003F53BE">
        <w:rPr>
          <w:rFonts w:ascii="Times New Roman" w:hAnsi="Times New Roman" w:cs="Times New Roman"/>
          <w:color w:val="000000"/>
          <w:spacing w:val="-2"/>
          <w:sz w:val="24"/>
          <w:szCs w:val="24"/>
        </w:rPr>
        <w:t>_______________________________________________________________________________</w:t>
      </w:r>
    </w:p>
    <w:p w:rsidR="00954EAB" w:rsidRPr="003F53BE" w:rsidRDefault="00954EAB" w:rsidP="00954EAB">
      <w:pPr>
        <w:shd w:val="clear" w:color="auto" w:fill="FFFFFF"/>
        <w:tabs>
          <w:tab w:val="left" w:leader="underscore" w:pos="8448"/>
        </w:tabs>
        <w:jc w:val="center"/>
        <w:rPr>
          <w:rFonts w:ascii="Times New Roman" w:hAnsi="Times New Roman" w:cs="Times New Roman"/>
          <w:color w:val="000000"/>
          <w:spacing w:val="-2"/>
          <w:sz w:val="24"/>
          <w:szCs w:val="24"/>
        </w:rPr>
      </w:pPr>
      <w:r w:rsidRPr="003F53BE">
        <w:rPr>
          <w:rFonts w:ascii="Times New Roman" w:hAnsi="Times New Roman" w:cs="Times New Roman"/>
          <w:color w:val="000000"/>
          <w:spacing w:val="-2"/>
          <w:sz w:val="24"/>
          <w:szCs w:val="24"/>
        </w:rPr>
        <w:t>Наименование Участника размещения заказа</w:t>
      </w:r>
    </w:p>
    <w:p w:rsidR="00954EAB" w:rsidRPr="003F53BE" w:rsidRDefault="00954EAB" w:rsidP="00954EAB">
      <w:pPr>
        <w:shd w:val="clear" w:color="auto" w:fill="FFFFFF"/>
        <w:tabs>
          <w:tab w:val="left" w:leader="underscore" w:pos="8448"/>
        </w:tabs>
        <w:rPr>
          <w:rFonts w:ascii="Times New Roman" w:hAnsi="Times New Roman" w:cs="Times New Roman"/>
          <w:sz w:val="24"/>
          <w:szCs w:val="24"/>
        </w:rPr>
      </w:pPr>
      <w:r w:rsidRPr="003F53BE">
        <w:rPr>
          <w:rFonts w:ascii="Times New Roman" w:hAnsi="Times New Roman" w:cs="Times New Roman"/>
          <w:sz w:val="24"/>
          <w:szCs w:val="24"/>
        </w:rPr>
        <w:t xml:space="preserve">предоставляет следующую информацию: </w:t>
      </w:r>
    </w:p>
    <w:tbl>
      <w:tblPr>
        <w:tblW w:w="0" w:type="auto"/>
        <w:tblInd w:w="-90" w:type="dxa"/>
        <w:tblLayout w:type="fixed"/>
        <w:tblLook w:val="0000"/>
      </w:tblPr>
      <w:tblGrid>
        <w:gridCol w:w="588"/>
        <w:gridCol w:w="1800"/>
        <w:gridCol w:w="3942"/>
        <w:gridCol w:w="1905"/>
        <w:gridCol w:w="1690"/>
      </w:tblGrid>
      <w:tr w:rsidR="00954EAB" w:rsidRPr="003F53BE" w:rsidTr="003D7D08">
        <w:trPr>
          <w:trHeight w:hRule="exact" w:val="576"/>
        </w:trPr>
        <w:tc>
          <w:tcPr>
            <w:tcW w:w="588"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r w:rsidRPr="003F53BE">
              <w:rPr>
                <w:rFonts w:ascii="Times New Roman" w:hAnsi="Times New Roman" w:cs="Times New Roman"/>
                <w:sz w:val="24"/>
                <w:szCs w:val="24"/>
              </w:rPr>
              <w:t>№ п/п</w:t>
            </w:r>
          </w:p>
        </w:tc>
        <w:tc>
          <w:tcPr>
            <w:tcW w:w="1800"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r w:rsidRPr="003F53BE">
              <w:rPr>
                <w:rFonts w:ascii="Times New Roman" w:hAnsi="Times New Roman" w:cs="Times New Roman"/>
                <w:sz w:val="24"/>
                <w:szCs w:val="24"/>
              </w:rPr>
              <w:t>Должность</w:t>
            </w:r>
          </w:p>
        </w:tc>
        <w:tc>
          <w:tcPr>
            <w:tcW w:w="3942"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r w:rsidRPr="003F53BE">
              <w:rPr>
                <w:rFonts w:ascii="Times New Roman" w:hAnsi="Times New Roman" w:cs="Times New Roman"/>
                <w:sz w:val="24"/>
                <w:szCs w:val="24"/>
              </w:rPr>
              <w:t>Образование (образовательное учреждение)</w:t>
            </w:r>
          </w:p>
        </w:tc>
        <w:tc>
          <w:tcPr>
            <w:tcW w:w="1905"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r w:rsidRPr="003F53BE">
              <w:rPr>
                <w:rFonts w:ascii="Times New Roman" w:hAnsi="Times New Roman" w:cs="Times New Roman"/>
                <w:sz w:val="24"/>
                <w:szCs w:val="24"/>
              </w:rPr>
              <w:t>Квалификация</w:t>
            </w:r>
          </w:p>
        </w:tc>
        <w:tc>
          <w:tcPr>
            <w:tcW w:w="1690" w:type="dxa"/>
            <w:vMerge w:val="restart"/>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i/>
                <w:iCs/>
                <w:color w:val="FF0000"/>
                <w:sz w:val="24"/>
                <w:szCs w:val="24"/>
              </w:rPr>
            </w:pPr>
            <w:r w:rsidRPr="003F53BE">
              <w:rPr>
                <w:rFonts w:ascii="Times New Roman" w:hAnsi="Times New Roman" w:cs="Times New Roman"/>
                <w:i/>
                <w:iCs/>
                <w:sz w:val="24"/>
                <w:szCs w:val="24"/>
              </w:rPr>
              <w:t>Заполняется участником размещения заказа</w:t>
            </w:r>
            <w:r w:rsidRPr="003F53BE">
              <w:rPr>
                <w:rFonts w:ascii="Times New Roman" w:hAnsi="Times New Roman" w:cs="Times New Roman"/>
                <w:i/>
                <w:iCs/>
                <w:color w:val="FF0000"/>
                <w:sz w:val="24"/>
                <w:szCs w:val="24"/>
              </w:rPr>
              <w:t xml:space="preserve"> *</w:t>
            </w:r>
          </w:p>
        </w:tc>
      </w:tr>
      <w:tr w:rsidR="00954EAB" w:rsidRPr="003F53BE" w:rsidTr="003D7D08">
        <w:trPr>
          <w:trHeight w:hRule="exact" w:val="323"/>
        </w:trPr>
        <w:tc>
          <w:tcPr>
            <w:tcW w:w="588"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b/>
                <w:sz w:val="24"/>
                <w:szCs w:val="24"/>
                <w:u w:val="single"/>
              </w:rPr>
            </w:pPr>
          </w:p>
        </w:tc>
        <w:tc>
          <w:tcPr>
            <w:tcW w:w="1800"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3942"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1905"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1690" w:type="dxa"/>
            <w:vMerge/>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rPr>
                <w:rFonts w:ascii="Times New Roman" w:hAnsi="Times New Roman" w:cs="Times New Roman"/>
                <w:sz w:val="24"/>
                <w:szCs w:val="24"/>
              </w:rPr>
            </w:pPr>
          </w:p>
        </w:tc>
      </w:tr>
      <w:tr w:rsidR="00954EAB" w:rsidRPr="003F53BE" w:rsidTr="003D7D08">
        <w:trPr>
          <w:trHeight w:hRule="exact" w:val="323"/>
        </w:trPr>
        <w:tc>
          <w:tcPr>
            <w:tcW w:w="588"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b/>
                <w:sz w:val="24"/>
                <w:szCs w:val="24"/>
                <w:u w:val="single"/>
              </w:rPr>
            </w:pPr>
          </w:p>
        </w:tc>
        <w:tc>
          <w:tcPr>
            <w:tcW w:w="1800"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3942"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1905"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1690" w:type="dxa"/>
            <w:vMerge/>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rPr>
                <w:rFonts w:ascii="Times New Roman" w:hAnsi="Times New Roman" w:cs="Times New Roman"/>
                <w:sz w:val="24"/>
                <w:szCs w:val="24"/>
              </w:rPr>
            </w:pPr>
          </w:p>
        </w:tc>
      </w:tr>
      <w:tr w:rsidR="00954EAB" w:rsidRPr="003F53BE" w:rsidTr="003D7D08">
        <w:trPr>
          <w:trHeight w:hRule="exact" w:val="323"/>
        </w:trPr>
        <w:tc>
          <w:tcPr>
            <w:tcW w:w="588"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b/>
                <w:sz w:val="24"/>
                <w:szCs w:val="24"/>
                <w:u w:val="single"/>
              </w:rPr>
            </w:pPr>
          </w:p>
        </w:tc>
        <w:tc>
          <w:tcPr>
            <w:tcW w:w="1800"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3942"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1905"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1690" w:type="dxa"/>
            <w:vMerge/>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rPr>
                <w:rFonts w:ascii="Times New Roman" w:hAnsi="Times New Roman" w:cs="Times New Roman"/>
                <w:sz w:val="24"/>
                <w:szCs w:val="24"/>
              </w:rPr>
            </w:pPr>
          </w:p>
        </w:tc>
      </w:tr>
      <w:tr w:rsidR="00954EAB" w:rsidRPr="003F53BE" w:rsidTr="003D7D08">
        <w:trPr>
          <w:trHeight w:hRule="exact" w:val="323"/>
        </w:trPr>
        <w:tc>
          <w:tcPr>
            <w:tcW w:w="588"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b/>
                <w:sz w:val="24"/>
                <w:szCs w:val="24"/>
                <w:u w:val="single"/>
              </w:rPr>
            </w:pPr>
          </w:p>
        </w:tc>
        <w:tc>
          <w:tcPr>
            <w:tcW w:w="1800"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3942"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1905"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1690" w:type="dxa"/>
            <w:vMerge/>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rPr>
                <w:rFonts w:ascii="Times New Roman" w:hAnsi="Times New Roman" w:cs="Times New Roman"/>
                <w:sz w:val="24"/>
                <w:szCs w:val="24"/>
              </w:rPr>
            </w:pPr>
          </w:p>
        </w:tc>
      </w:tr>
      <w:tr w:rsidR="00954EAB" w:rsidRPr="003F53BE" w:rsidTr="003D7D08">
        <w:trPr>
          <w:trHeight w:hRule="exact" w:val="323"/>
        </w:trPr>
        <w:tc>
          <w:tcPr>
            <w:tcW w:w="588"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b/>
                <w:sz w:val="24"/>
                <w:szCs w:val="24"/>
                <w:u w:val="single"/>
              </w:rPr>
            </w:pPr>
          </w:p>
        </w:tc>
        <w:tc>
          <w:tcPr>
            <w:tcW w:w="1800"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3942"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1905"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sz w:val="24"/>
                <w:szCs w:val="24"/>
              </w:rPr>
            </w:pPr>
          </w:p>
        </w:tc>
        <w:tc>
          <w:tcPr>
            <w:tcW w:w="1690" w:type="dxa"/>
            <w:vMerge/>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rPr>
                <w:rFonts w:ascii="Times New Roman" w:hAnsi="Times New Roman" w:cs="Times New Roman"/>
                <w:sz w:val="24"/>
                <w:szCs w:val="24"/>
              </w:rPr>
            </w:pPr>
          </w:p>
        </w:tc>
      </w:tr>
    </w:tbl>
    <w:p w:rsidR="00954EAB" w:rsidRPr="003F53BE" w:rsidRDefault="00954EAB" w:rsidP="00954EAB">
      <w:pPr>
        <w:tabs>
          <w:tab w:val="left" w:pos="0"/>
        </w:tabs>
        <w:rPr>
          <w:rFonts w:ascii="Times New Roman" w:hAnsi="Times New Roman" w:cs="Times New Roman"/>
          <w:sz w:val="24"/>
          <w:szCs w:val="24"/>
        </w:rPr>
      </w:pPr>
    </w:p>
    <w:p w:rsidR="00954EAB" w:rsidRPr="003F53BE" w:rsidRDefault="00954EAB" w:rsidP="00954EAB">
      <w:pPr>
        <w:tabs>
          <w:tab w:val="left" w:pos="0"/>
        </w:tabs>
        <w:rPr>
          <w:rFonts w:ascii="Times New Roman" w:hAnsi="Times New Roman" w:cs="Times New Roman"/>
          <w:sz w:val="24"/>
          <w:szCs w:val="24"/>
        </w:rPr>
      </w:pPr>
    </w:p>
    <w:p w:rsidR="00954EAB" w:rsidRPr="003F53BE" w:rsidRDefault="00954EAB" w:rsidP="00954EAB">
      <w:pPr>
        <w:tabs>
          <w:tab w:val="left" w:pos="0"/>
        </w:tabs>
        <w:rPr>
          <w:rFonts w:ascii="Times New Roman" w:hAnsi="Times New Roman" w:cs="Times New Roman"/>
          <w:b/>
          <w:sz w:val="24"/>
          <w:szCs w:val="24"/>
          <w:u w:val="single"/>
        </w:rPr>
      </w:pPr>
    </w:p>
    <w:p w:rsidR="00954EAB" w:rsidRPr="003F53BE" w:rsidRDefault="00954EAB" w:rsidP="00954EAB">
      <w:pPr>
        <w:tabs>
          <w:tab w:val="left" w:pos="708"/>
        </w:tabs>
        <w:rPr>
          <w:rFonts w:ascii="Times New Roman" w:hAnsi="Times New Roman" w:cs="Times New Roman"/>
          <w:i/>
          <w:sz w:val="24"/>
          <w:szCs w:val="24"/>
        </w:rPr>
      </w:pPr>
      <w:r w:rsidRPr="003F53BE">
        <w:rPr>
          <w:rFonts w:ascii="Times New Roman" w:hAnsi="Times New Roman" w:cs="Times New Roman"/>
          <w:i/>
          <w:sz w:val="24"/>
          <w:szCs w:val="24"/>
          <w:u w:val="single"/>
        </w:rPr>
        <w:t>Примечание</w:t>
      </w:r>
      <w:r w:rsidRPr="003F53BE">
        <w:rPr>
          <w:rFonts w:ascii="Times New Roman" w:hAnsi="Times New Roman" w:cs="Times New Roman"/>
          <w:i/>
          <w:sz w:val="24"/>
          <w:szCs w:val="24"/>
        </w:rPr>
        <w:t>:</w:t>
      </w:r>
    </w:p>
    <w:p w:rsidR="00954EAB" w:rsidRPr="003F53BE" w:rsidRDefault="00954EAB" w:rsidP="00954EAB">
      <w:pPr>
        <w:tabs>
          <w:tab w:val="left" w:pos="708"/>
        </w:tabs>
        <w:rPr>
          <w:rFonts w:ascii="Times New Roman" w:hAnsi="Times New Roman" w:cs="Times New Roman"/>
          <w:i/>
          <w:sz w:val="24"/>
          <w:szCs w:val="24"/>
        </w:rPr>
      </w:pPr>
      <w:r w:rsidRPr="003F53BE">
        <w:rPr>
          <w:rFonts w:ascii="Times New Roman" w:hAnsi="Times New Roman" w:cs="Times New Roman"/>
          <w:i/>
          <w:sz w:val="24"/>
          <w:szCs w:val="24"/>
        </w:rPr>
        <w:t>Участник размещения заказа, в подтверждение данных, представленных в настоящей форме, прикладывает  любые документы, подтверждающие квалификацию.</w:t>
      </w:r>
    </w:p>
    <w:p w:rsidR="00954EAB" w:rsidRPr="003F53BE" w:rsidRDefault="00954EAB" w:rsidP="00954EAB">
      <w:pPr>
        <w:tabs>
          <w:tab w:val="left" w:pos="0"/>
        </w:tabs>
        <w:rPr>
          <w:rFonts w:ascii="Times New Roman" w:hAnsi="Times New Roman" w:cs="Times New Roman"/>
          <w:b/>
          <w:sz w:val="24"/>
          <w:szCs w:val="24"/>
          <w:u w:val="single"/>
        </w:rPr>
      </w:pPr>
    </w:p>
    <w:p w:rsidR="00954EAB" w:rsidRPr="003F53BE" w:rsidRDefault="00954EAB" w:rsidP="00954EAB">
      <w:pPr>
        <w:tabs>
          <w:tab w:val="left" w:pos="0"/>
        </w:tabs>
        <w:rPr>
          <w:rFonts w:ascii="Times New Roman" w:hAnsi="Times New Roman" w:cs="Times New Roman"/>
          <w:b/>
          <w:sz w:val="24"/>
          <w:szCs w:val="24"/>
          <w:u w:val="single"/>
        </w:rPr>
      </w:pPr>
    </w:p>
    <w:p w:rsidR="00954EAB" w:rsidRPr="003F53BE" w:rsidRDefault="00954EAB" w:rsidP="00954EAB">
      <w:pPr>
        <w:rPr>
          <w:rFonts w:ascii="Times New Roman" w:hAnsi="Times New Roman" w:cs="Times New Roman"/>
          <w:sz w:val="24"/>
          <w:szCs w:val="24"/>
        </w:rPr>
      </w:pPr>
      <w:r w:rsidRPr="003F53BE">
        <w:rPr>
          <w:rFonts w:ascii="Times New Roman" w:hAnsi="Times New Roman" w:cs="Times New Roman"/>
          <w:sz w:val="24"/>
          <w:szCs w:val="24"/>
        </w:rPr>
        <w:t>Руководитель организации _____________________ (Фамилия И.О.)</w:t>
      </w:r>
    </w:p>
    <w:p w:rsidR="00954EAB" w:rsidRPr="003F53BE" w:rsidRDefault="00954EAB" w:rsidP="00954EAB">
      <w:pPr>
        <w:jc w:val="center"/>
        <w:rPr>
          <w:rFonts w:ascii="Times New Roman" w:hAnsi="Times New Roman" w:cs="Times New Roman"/>
          <w:sz w:val="24"/>
          <w:szCs w:val="24"/>
        </w:rPr>
      </w:pPr>
      <w:r w:rsidRPr="003F53BE">
        <w:rPr>
          <w:rFonts w:ascii="Times New Roman" w:hAnsi="Times New Roman" w:cs="Times New Roman"/>
          <w:sz w:val="24"/>
          <w:szCs w:val="24"/>
        </w:rPr>
        <w:t>(подпись)</w:t>
      </w:r>
    </w:p>
    <w:p w:rsidR="00954EAB" w:rsidRPr="003F53BE" w:rsidRDefault="00954EAB" w:rsidP="00954EAB">
      <w:pPr>
        <w:tabs>
          <w:tab w:val="left" w:pos="0"/>
        </w:tabs>
        <w:rPr>
          <w:rFonts w:ascii="Times New Roman" w:hAnsi="Times New Roman" w:cs="Times New Roman"/>
          <w:sz w:val="24"/>
          <w:szCs w:val="24"/>
        </w:rPr>
      </w:pPr>
      <w:r w:rsidRPr="003F53BE">
        <w:rPr>
          <w:rFonts w:ascii="Times New Roman" w:hAnsi="Times New Roman" w:cs="Times New Roman"/>
          <w:sz w:val="24"/>
          <w:szCs w:val="24"/>
        </w:rPr>
        <w:t xml:space="preserve">МП </w:t>
      </w:r>
      <w:r w:rsidRPr="003F53BE">
        <w:rPr>
          <w:rFonts w:ascii="Times New Roman" w:hAnsi="Times New Roman" w:cs="Times New Roman"/>
          <w:sz w:val="24"/>
          <w:szCs w:val="24"/>
        </w:rPr>
        <w:tab/>
        <w:t xml:space="preserve">    </w:t>
      </w:r>
      <w:r w:rsidRPr="003F53BE">
        <w:rPr>
          <w:rFonts w:ascii="Times New Roman" w:hAnsi="Times New Roman" w:cs="Times New Roman"/>
          <w:sz w:val="24"/>
          <w:szCs w:val="24"/>
        </w:rPr>
        <w:tab/>
      </w:r>
      <w:r w:rsidRPr="003F53BE">
        <w:rPr>
          <w:rFonts w:ascii="Times New Roman" w:hAnsi="Times New Roman" w:cs="Times New Roman"/>
          <w:sz w:val="24"/>
          <w:szCs w:val="24"/>
        </w:rPr>
        <w:tab/>
      </w:r>
      <w:r w:rsidRPr="003F53BE">
        <w:rPr>
          <w:rFonts w:ascii="Times New Roman" w:hAnsi="Times New Roman" w:cs="Times New Roman"/>
          <w:sz w:val="24"/>
          <w:szCs w:val="24"/>
        </w:rPr>
        <w:tab/>
      </w:r>
      <w:r w:rsidRPr="003F53BE">
        <w:rPr>
          <w:rFonts w:ascii="Times New Roman" w:hAnsi="Times New Roman" w:cs="Times New Roman"/>
          <w:sz w:val="24"/>
          <w:szCs w:val="24"/>
        </w:rPr>
        <w:tab/>
      </w:r>
    </w:p>
    <w:p w:rsidR="00954EAB" w:rsidRPr="003F53BE" w:rsidRDefault="00954EAB" w:rsidP="00954EAB">
      <w:pPr>
        <w:tabs>
          <w:tab w:val="left" w:pos="0"/>
        </w:tabs>
        <w:jc w:val="right"/>
        <w:rPr>
          <w:rFonts w:ascii="Times New Roman" w:hAnsi="Times New Roman" w:cs="Times New Roman"/>
          <w:sz w:val="24"/>
          <w:szCs w:val="24"/>
        </w:rPr>
      </w:pPr>
    </w:p>
    <w:p w:rsidR="00954EAB" w:rsidRPr="003F53BE" w:rsidRDefault="00954EAB" w:rsidP="00954EAB">
      <w:pPr>
        <w:tabs>
          <w:tab w:val="left" w:pos="0"/>
        </w:tabs>
        <w:rPr>
          <w:rFonts w:ascii="Times New Roman" w:hAnsi="Times New Roman" w:cs="Times New Roman"/>
          <w:b/>
          <w:bCs/>
          <w:color w:val="FF0000"/>
          <w:sz w:val="24"/>
          <w:szCs w:val="24"/>
        </w:rPr>
      </w:pPr>
      <w:r w:rsidRPr="003F53BE">
        <w:rPr>
          <w:rFonts w:ascii="Times New Roman" w:hAnsi="Times New Roman" w:cs="Times New Roman"/>
          <w:b/>
          <w:bCs/>
          <w:color w:val="FF0000"/>
          <w:sz w:val="24"/>
          <w:szCs w:val="24"/>
        </w:rPr>
        <w:t>____________________________________________</w:t>
      </w:r>
    </w:p>
    <w:p w:rsidR="00954EAB" w:rsidRPr="003F53BE" w:rsidRDefault="00954EAB" w:rsidP="00954EAB">
      <w:pPr>
        <w:tabs>
          <w:tab w:val="left" w:pos="0"/>
        </w:tabs>
        <w:rPr>
          <w:rFonts w:ascii="Times New Roman" w:hAnsi="Times New Roman" w:cs="Times New Roman"/>
          <w:b/>
          <w:bCs/>
          <w:color w:val="FF0000"/>
          <w:sz w:val="24"/>
          <w:szCs w:val="24"/>
        </w:rPr>
      </w:pPr>
      <w:r w:rsidRPr="003F53BE">
        <w:rPr>
          <w:rFonts w:ascii="Times New Roman" w:hAnsi="Times New Roman" w:cs="Times New Roman"/>
          <w:b/>
          <w:bCs/>
          <w:color w:val="FF0000"/>
          <w:sz w:val="24"/>
          <w:szCs w:val="24"/>
        </w:rPr>
        <w:t>* обязательны к заполнению все поля таблицы</w:t>
      </w:r>
    </w:p>
    <w:p w:rsidR="00954EAB" w:rsidRDefault="00954EAB" w:rsidP="00954EAB">
      <w:pPr>
        <w:tabs>
          <w:tab w:val="left" w:pos="0"/>
        </w:tabs>
        <w:jc w:val="right"/>
        <w:rPr>
          <w:i/>
          <w:iCs/>
          <w:sz w:val="28"/>
          <w:szCs w:val="28"/>
        </w:rPr>
      </w:pPr>
    </w:p>
    <w:p w:rsidR="00954EAB" w:rsidRDefault="00954EAB" w:rsidP="00954EAB">
      <w:pPr>
        <w:tabs>
          <w:tab w:val="left" w:pos="0"/>
        </w:tabs>
        <w:jc w:val="right"/>
        <w:rPr>
          <w:i/>
          <w:iCs/>
          <w:sz w:val="28"/>
          <w:szCs w:val="28"/>
        </w:rPr>
      </w:pPr>
    </w:p>
    <w:p w:rsidR="00954EAB" w:rsidRDefault="00954EAB" w:rsidP="00954EAB">
      <w:pPr>
        <w:tabs>
          <w:tab w:val="left" w:pos="0"/>
        </w:tabs>
        <w:jc w:val="right"/>
        <w:rPr>
          <w:i/>
          <w:iCs/>
          <w:sz w:val="28"/>
          <w:szCs w:val="28"/>
        </w:rPr>
      </w:pPr>
    </w:p>
    <w:p w:rsidR="00954EAB" w:rsidRPr="003F53BE" w:rsidRDefault="00954EAB" w:rsidP="00954EAB">
      <w:pPr>
        <w:tabs>
          <w:tab w:val="left" w:pos="0"/>
        </w:tabs>
        <w:jc w:val="right"/>
        <w:rPr>
          <w:rFonts w:ascii="Times New Roman" w:hAnsi="Times New Roman" w:cs="Times New Roman"/>
          <w:i/>
          <w:iCs/>
          <w:sz w:val="24"/>
          <w:szCs w:val="24"/>
        </w:rPr>
      </w:pPr>
      <w:r w:rsidRPr="003F53BE">
        <w:rPr>
          <w:rFonts w:ascii="Times New Roman" w:hAnsi="Times New Roman" w:cs="Times New Roman"/>
          <w:i/>
          <w:iCs/>
          <w:sz w:val="24"/>
          <w:szCs w:val="24"/>
        </w:rPr>
        <w:t>Форма 8.5.</w:t>
      </w:r>
    </w:p>
    <w:p w:rsidR="00954EAB" w:rsidRPr="003F53BE" w:rsidRDefault="00954EAB" w:rsidP="00954EAB">
      <w:pPr>
        <w:tabs>
          <w:tab w:val="left" w:pos="708"/>
        </w:tabs>
        <w:rPr>
          <w:rFonts w:ascii="Times New Roman" w:hAnsi="Times New Roman" w:cs="Times New Roman"/>
          <w:sz w:val="24"/>
          <w:szCs w:val="24"/>
        </w:rPr>
      </w:pPr>
    </w:p>
    <w:tbl>
      <w:tblPr>
        <w:tblW w:w="0" w:type="auto"/>
        <w:tblLayout w:type="fixed"/>
        <w:tblLook w:val="0000"/>
      </w:tblPr>
      <w:tblGrid>
        <w:gridCol w:w="4428"/>
        <w:gridCol w:w="5580"/>
      </w:tblGrid>
      <w:tr w:rsidR="00954EAB" w:rsidRPr="003F53BE" w:rsidTr="003D7D08">
        <w:tc>
          <w:tcPr>
            <w:tcW w:w="4428" w:type="dxa"/>
          </w:tcPr>
          <w:p w:rsidR="00954EAB" w:rsidRPr="003F53BE" w:rsidRDefault="00954EAB" w:rsidP="003D7D08">
            <w:pPr>
              <w:tabs>
                <w:tab w:val="left" w:pos="5760"/>
              </w:tabs>
              <w:snapToGrid w:val="0"/>
              <w:rPr>
                <w:rFonts w:ascii="Times New Roman" w:hAnsi="Times New Roman" w:cs="Times New Roman"/>
                <w:sz w:val="24"/>
                <w:szCs w:val="24"/>
              </w:rPr>
            </w:pPr>
            <w:r w:rsidRPr="003F53BE">
              <w:rPr>
                <w:rFonts w:ascii="Times New Roman" w:hAnsi="Times New Roman" w:cs="Times New Roman"/>
                <w:sz w:val="24"/>
                <w:szCs w:val="24"/>
              </w:rPr>
              <w:t>На бланке организации</w:t>
            </w:r>
          </w:p>
          <w:p w:rsidR="00954EAB" w:rsidRPr="003F53BE" w:rsidRDefault="00954EAB" w:rsidP="003D7D08">
            <w:pPr>
              <w:tabs>
                <w:tab w:val="left" w:pos="5760"/>
              </w:tabs>
              <w:rPr>
                <w:rFonts w:ascii="Times New Roman" w:hAnsi="Times New Roman" w:cs="Times New Roman"/>
                <w:sz w:val="24"/>
                <w:szCs w:val="24"/>
              </w:rPr>
            </w:pPr>
            <w:r w:rsidRPr="003F53BE">
              <w:rPr>
                <w:rFonts w:ascii="Times New Roman" w:hAnsi="Times New Roman" w:cs="Times New Roman"/>
                <w:sz w:val="24"/>
                <w:szCs w:val="24"/>
              </w:rPr>
              <w:t>Дата, исх. номер</w:t>
            </w:r>
          </w:p>
        </w:tc>
        <w:tc>
          <w:tcPr>
            <w:tcW w:w="5580" w:type="dxa"/>
          </w:tcPr>
          <w:p w:rsidR="00954EAB" w:rsidRPr="003F53BE" w:rsidRDefault="00954EAB" w:rsidP="003D7D08">
            <w:pPr>
              <w:tabs>
                <w:tab w:val="left" w:pos="5760"/>
              </w:tabs>
              <w:jc w:val="right"/>
              <w:rPr>
                <w:rFonts w:ascii="Times New Roman" w:hAnsi="Times New Roman" w:cs="Times New Roman"/>
                <w:sz w:val="24"/>
                <w:szCs w:val="24"/>
              </w:rPr>
            </w:pPr>
            <w:r w:rsidRPr="003F53BE">
              <w:rPr>
                <w:rFonts w:ascii="Times New Roman" w:hAnsi="Times New Roman" w:cs="Times New Roman"/>
                <w:sz w:val="24"/>
                <w:szCs w:val="24"/>
              </w:rPr>
              <w:t xml:space="preserve">Муниципальное </w:t>
            </w:r>
            <w:r w:rsidR="002E48D0">
              <w:rPr>
                <w:rFonts w:ascii="Times New Roman" w:hAnsi="Times New Roman" w:cs="Times New Roman"/>
                <w:sz w:val="24"/>
                <w:szCs w:val="24"/>
              </w:rPr>
              <w:t xml:space="preserve">бюджетное </w:t>
            </w:r>
            <w:r w:rsidRPr="003F53BE">
              <w:rPr>
                <w:rFonts w:ascii="Times New Roman" w:hAnsi="Times New Roman" w:cs="Times New Roman"/>
                <w:sz w:val="24"/>
                <w:szCs w:val="24"/>
              </w:rPr>
              <w:t xml:space="preserve">общеобразовательное учреждение </w:t>
            </w:r>
            <w:r w:rsidR="002E48D0">
              <w:rPr>
                <w:rFonts w:ascii="Times New Roman" w:hAnsi="Times New Roman" w:cs="Times New Roman"/>
                <w:sz w:val="24"/>
                <w:szCs w:val="24"/>
              </w:rPr>
              <w:t>основная</w:t>
            </w:r>
            <w:r>
              <w:rPr>
                <w:rFonts w:ascii="Times New Roman" w:hAnsi="Times New Roman" w:cs="Times New Roman"/>
                <w:sz w:val="24"/>
                <w:szCs w:val="24"/>
              </w:rPr>
              <w:t xml:space="preserve"> </w:t>
            </w:r>
            <w:r w:rsidRPr="003F53BE">
              <w:rPr>
                <w:rFonts w:ascii="Times New Roman" w:hAnsi="Times New Roman" w:cs="Times New Roman"/>
                <w:sz w:val="24"/>
                <w:szCs w:val="24"/>
              </w:rPr>
              <w:t xml:space="preserve">общеобразовательная школа </w:t>
            </w:r>
            <w:r>
              <w:rPr>
                <w:rFonts w:ascii="Times New Roman" w:hAnsi="Times New Roman" w:cs="Times New Roman"/>
                <w:sz w:val="24"/>
                <w:szCs w:val="24"/>
              </w:rPr>
              <w:t xml:space="preserve">№ </w:t>
            </w:r>
            <w:r w:rsidR="002E48D0">
              <w:rPr>
                <w:rFonts w:ascii="Times New Roman" w:hAnsi="Times New Roman" w:cs="Times New Roman"/>
                <w:sz w:val="24"/>
                <w:szCs w:val="24"/>
              </w:rPr>
              <w:t>9</w:t>
            </w:r>
          </w:p>
          <w:p w:rsidR="00954EAB" w:rsidRPr="003F53BE" w:rsidRDefault="00954EAB" w:rsidP="003D7D08">
            <w:pPr>
              <w:tabs>
                <w:tab w:val="left" w:pos="5760"/>
              </w:tabs>
              <w:jc w:val="right"/>
              <w:rPr>
                <w:rFonts w:ascii="Times New Roman" w:hAnsi="Times New Roman" w:cs="Times New Roman"/>
                <w:sz w:val="24"/>
                <w:szCs w:val="24"/>
              </w:rPr>
            </w:pPr>
            <w:r w:rsidRPr="003F53BE">
              <w:rPr>
                <w:rFonts w:ascii="Times New Roman" w:hAnsi="Times New Roman" w:cs="Times New Roman"/>
                <w:sz w:val="24"/>
                <w:szCs w:val="24"/>
              </w:rPr>
              <w:t xml:space="preserve">Директору </w:t>
            </w:r>
          </w:p>
          <w:p w:rsidR="00954EAB" w:rsidRPr="003F53BE" w:rsidRDefault="002E48D0" w:rsidP="002E48D0">
            <w:pPr>
              <w:tabs>
                <w:tab w:val="left" w:pos="5760"/>
              </w:tabs>
              <w:jc w:val="right"/>
              <w:rPr>
                <w:rFonts w:ascii="Times New Roman" w:hAnsi="Times New Roman" w:cs="Times New Roman"/>
                <w:sz w:val="24"/>
                <w:szCs w:val="24"/>
              </w:rPr>
            </w:pPr>
            <w:r>
              <w:rPr>
                <w:rFonts w:ascii="Times New Roman" w:hAnsi="Times New Roman" w:cs="Times New Roman"/>
                <w:sz w:val="24"/>
                <w:szCs w:val="24"/>
              </w:rPr>
              <w:t>Зыкиной Н.Н.</w:t>
            </w:r>
            <w:r w:rsidR="00954EAB">
              <w:rPr>
                <w:rFonts w:ascii="Times New Roman" w:hAnsi="Times New Roman" w:cs="Times New Roman"/>
                <w:sz w:val="24"/>
                <w:szCs w:val="24"/>
              </w:rPr>
              <w:t>.</w:t>
            </w:r>
          </w:p>
        </w:tc>
      </w:tr>
    </w:tbl>
    <w:p w:rsidR="00954EAB" w:rsidRPr="003F53BE" w:rsidRDefault="00954EAB" w:rsidP="00954EAB">
      <w:pPr>
        <w:jc w:val="center"/>
        <w:rPr>
          <w:rFonts w:ascii="Times New Roman" w:hAnsi="Times New Roman" w:cs="Times New Roman"/>
          <w:sz w:val="24"/>
          <w:szCs w:val="24"/>
        </w:rPr>
      </w:pPr>
    </w:p>
    <w:p w:rsidR="00954EAB" w:rsidRPr="003F53BE" w:rsidRDefault="00954EAB" w:rsidP="00954EAB">
      <w:pPr>
        <w:keepNext/>
        <w:keepLines/>
        <w:shd w:val="clear" w:color="auto" w:fill="FFFFFF"/>
        <w:jc w:val="center"/>
        <w:rPr>
          <w:rFonts w:ascii="Times New Roman" w:hAnsi="Times New Roman" w:cs="Times New Roman"/>
          <w:caps/>
          <w:shadow/>
          <w:sz w:val="24"/>
          <w:szCs w:val="24"/>
        </w:rPr>
      </w:pPr>
      <w:r w:rsidRPr="003F53BE">
        <w:rPr>
          <w:rFonts w:ascii="Times New Roman" w:hAnsi="Times New Roman" w:cs="Times New Roman"/>
          <w:caps/>
          <w:shadow/>
          <w:sz w:val="24"/>
          <w:szCs w:val="24"/>
        </w:rPr>
        <w:t>уведомление</w:t>
      </w:r>
    </w:p>
    <w:p w:rsidR="00954EAB" w:rsidRPr="003F53BE" w:rsidRDefault="00954EAB" w:rsidP="00954EAB">
      <w:pPr>
        <w:shd w:val="clear" w:color="auto" w:fill="FFFFFF"/>
        <w:tabs>
          <w:tab w:val="left" w:pos="708"/>
        </w:tabs>
        <w:ind w:firstLine="709"/>
        <w:jc w:val="center"/>
        <w:rPr>
          <w:rFonts w:ascii="Times New Roman" w:hAnsi="Times New Roman" w:cs="Times New Roman"/>
          <w:caps/>
          <w:shadow/>
          <w:color w:val="000000"/>
          <w:spacing w:val="-2"/>
          <w:sz w:val="24"/>
          <w:szCs w:val="24"/>
        </w:rPr>
      </w:pPr>
      <w:r w:rsidRPr="003F53BE">
        <w:rPr>
          <w:rFonts w:ascii="Times New Roman" w:hAnsi="Times New Roman" w:cs="Times New Roman"/>
          <w:caps/>
          <w:shadow/>
          <w:color w:val="000000"/>
          <w:spacing w:val="-2"/>
          <w:sz w:val="24"/>
          <w:szCs w:val="24"/>
        </w:rPr>
        <w:t>в отношении крупной сделки</w:t>
      </w:r>
    </w:p>
    <w:p w:rsidR="00954EAB" w:rsidRPr="003F53BE" w:rsidRDefault="00954EAB" w:rsidP="00954EAB">
      <w:pPr>
        <w:shd w:val="clear" w:color="auto" w:fill="FFFFFF"/>
        <w:jc w:val="center"/>
        <w:rPr>
          <w:rFonts w:ascii="Times New Roman" w:hAnsi="Times New Roman" w:cs="Times New Roman"/>
          <w:b/>
          <w:color w:val="000000"/>
          <w:sz w:val="24"/>
          <w:szCs w:val="24"/>
        </w:rPr>
      </w:pPr>
    </w:p>
    <w:p w:rsidR="00954EAB" w:rsidRPr="003F53BE" w:rsidRDefault="00954EAB" w:rsidP="00954EAB">
      <w:pPr>
        <w:shd w:val="clear" w:color="auto" w:fill="FFFFFF"/>
        <w:jc w:val="center"/>
        <w:rPr>
          <w:rFonts w:ascii="Times New Roman" w:hAnsi="Times New Roman" w:cs="Times New Roman"/>
          <w:b/>
          <w:i/>
          <w:color w:val="000000"/>
          <w:spacing w:val="-2"/>
          <w:sz w:val="24"/>
          <w:szCs w:val="24"/>
        </w:rPr>
      </w:pPr>
    </w:p>
    <w:p w:rsidR="00954EAB" w:rsidRPr="003F53BE" w:rsidRDefault="00954EAB" w:rsidP="00954EAB">
      <w:pPr>
        <w:shd w:val="clear" w:color="auto" w:fill="FFFFFF"/>
        <w:ind w:firstLine="709"/>
        <w:rPr>
          <w:rFonts w:ascii="Times New Roman" w:hAnsi="Times New Roman" w:cs="Times New Roman"/>
          <w:sz w:val="24"/>
          <w:szCs w:val="24"/>
        </w:rPr>
      </w:pPr>
      <w:r w:rsidRPr="003F53BE">
        <w:rPr>
          <w:rFonts w:ascii="Times New Roman" w:hAnsi="Times New Roman" w:cs="Times New Roman"/>
          <w:color w:val="000000"/>
          <w:sz w:val="24"/>
          <w:szCs w:val="24"/>
        </w:rPr>
        <w:t xml:space="preserve">Настоящим   </w:t>
      </w:r>
      <w:r w:rsidRPr="003F53BE">
        <w:rPr>
          <w:rFonts w:ascii="Times New Roman" w:hAnsi="Times New Roman" w:cs="Times New Roman"/>
          <w:sz w:val="24"/>
          <w:szCs w:val="24"/>
        </w:rPr>
        <w:t>____________________________________________________________________</w:t>
      </w:r>
    </w:p>
    <w:p w:rsidR="00954EAB" w:rsidRPr="003F53BE" w:rsidRDefault="00954EAB" w:rsidP="00954EAB">
      <w:pPr>
        <w:jc w:val="center"/>
        <w:rPr>
          <w:rFonts w:ascii="Times New Roman" w:hAnsi="Times New Roman" w:cs="Times New Roman"/>
          <w:i/>
          <w:sz w:val="24"/>
          <w:szCs w:val="24"/>
        </w:rPr>
      </w:pPr>
      <w:r w:rsidRPr="003F53BE">
        <w:rPr>
          <w:rFonts w:ascii="Times New Roman" w:hAnsi="Times New Roman" w:cs="Times New Roman"/>
          <w:i/>
          <w:sz w:val="24"/>
          <w:szCs w:val="24"/>
          <w:vertAlign w:val="superscript"/>
        </w:rPr>
        <w:t xml:space="preserve">                                                                                </w:t>
      </w:r>
      <w:r w:rsidRPr="003F53BE">
        <w:rPr>
          <w:rFonts w:ascii="Times New Roman" w:hAnsi="Times New Roman" w:cs="Times New Roman"/>
          <w:i/>
          <w:sz w:val="24"/>
          <w:szCs w:val="24"/>
        </w:rPr>
        <w:t>(наименование Участника размещения заказа)</w:t>
      </w:r>
    </w:p>
    <w:p w:rsidR="00954EAB" w:rsidRPr="003F53BE" w:rsidRDefault="00954EAB" w:rsidP="00954EAB">
      <w:pPr>
        <w:tabs>
          <w:tab w:val="left" w:pos="-27"/>
          <w:tab w:val="left" w:pos="471"/>
        </w:tabs>
        <w:rPr>
          <w:rFonts w:ascii="Times New Roman" w:hAnsi="Times New Roman" w:cs="Times New Roman"/>
          <w:sz w:val="24"/>
          <w:szCs w:val="24"/>
        </w:rPr>
      </w:pPr>
      <w:r w:rsidRPr="003F53BE">
        <w:rPr>
          <w:rFonts w:ascii="Times New Roman" w:hAnsi="Times New Roman" w:cs="Times New Roman"/>
          <w:sz w:val="24"/>
          <w:szCs w:val="24"/>
        </w:rPr>
        <w:t>уведомляет</w:t>
      </w:r>
      <w:r w:rsidRPr="003F53BE">
        <w:rPr>
          <w:rFonts w:ascii="Times New Roman" w:hAnsi="Times New Roman" w:cs="Times New Roman"/>
          <w:color w:val="000000"/>
          <w:sz w:val="24"/>
          <w:szCs w:val="24"/>
        </w:rPr>
        <w:t xml:space="preserve">, что заключение </w:t>
      </w:r>
      <w:r w:rsidR="002E48D0">
        <w:rPr>
          <w:rFonts w:ascii="Times New Roman" w:hAnsi="Times New Roman" w:cs="Times New Roman"/>
          <w:color w:val="000000"/>
          <w:sz w:val="24"/>
          <w:szCs w:val="24"/>
        </w:rPr>
        <w:t>договора</w:t>
      </w:r>
      <w:r w:rsidRPr="003F53BE">
        <w:rPr>
          <w:rFonts w:ascii="Times New Roman" w:hAnsi="Times New Roman" w:cs="Times New Roman"/>
          <w:color w:val="000000"/>
          <w:sz w:val="24"/>
          <w:szCs w:val="24"/>
        </w:rPr>
        <w:t xml:space="preserve"> на оказание </w:t>
      </w:r>
      <w:proofErr w:type="gramStart"/>
      <w:r w:rsidRPr="003F53BE">
        <w:rPr>
          <w:rFonts w:ascii="Times New Roman" w:hAnsi="Times New Roman" w:cs="Times New Roman"/>
          <w:color w:val="000000"/>
          <w:sz w:val="24"/>
          <w:szCs w:val="24"/>
        </w:rPr>
        <w:t>услуг</w:t>
      </w:r>
      <w:r w:rsidRPr="003F53BE">
        <w:rPr>
          <w:rFonts w:ascii="Times New Roman" w:hAnsi="Times New Roman" w:cs="Times New Roman"/>
          <w:sz w:val="24"/>
          <w:szCs w:val="24"/>
        </w:rPr>
        <w:t>, являющихся предметом настоящего конкурса на сумму ____________________________________________________  не является</w:t>
      </w:r>
      <w:proofErr w:type="gramEnd"/>
      <w:r w:rsidRPr="003F53BE">
        <w:rPr>
          <w:rFonts w:ascii="Times New Roman" w:hAnsi="Times New Roman" w:cs="Times New Roman"/>
          <w:sz w:val="24"/>
          <w:szCs w:val="24"/>
        </w:rPr>
        <w:t xml:space="preserve"> для нас крупной сделкой.</w:t>
      </w:r>
    </w:p>
    <w:p w:rsidR="00954EAB" w:rsidRPr="003F53BE" w:rsidRDefault="00954EAB" w:rsidP="00954EAB">
      <w:pPr>
        <w:shd w:val="clear" w:color="auto" w:fill="FFFFFF"/>
        <w:ind w:firstLine="284"/>
        <w:jc w:val="center"/>
        <w:rPr>
          <w:rFonts w:ascii="Times New Roman" w:hAnsi="Times New Roman" w:cs="Times New Roman"/>
          <w:i/>
          <w:color w:val="000000"/>
          <w:sz w:val="24"/>
          <w:szCs w:val="24"/>
        </w:rPr>
      </w:pPr>
    </w:p>
    <w:p w:rsidR="00954EAB" w:rsidRPr="003F53BE" w:rsidRDefault="00954EAB" w:rsidP="00954EAB">
      <w:pPr>
        <w:shd w:val="clear" w:color="auto" w:fill="FFFFFF"/>
        <w:ind w:firstLine="284"/>
        <w:jc w:val="center"/>
        <w:rPr>
          <w:rFonts w:ascii="Times New Roman" w:hAnsi="Times New Roman" w:cs="Times New Roman"/>
          <w:i/>
          <w:color w:val="000000"/>
          <w:spacing w:val="-20"/>
          <w:sz w:val="24"/>
          <w:szCs w:val="24"/>
        </w:rPr>
      </w:pPr>
    </w:p>
    <w:p w:rsidR="00954EAB" w:rsidRPr="003F53BE" w:rsidRDefault="00954EAB" w:rsidP="00954EAB">
      <w:pPr>
        <w:shd w:val="clear" w:color="auto" w:fill="FFFFFF"/>
        <w:ind w:firstLine="284"/>
        <w:rPr>
          <w:rFonts w:ascii="Times New Roman" w:hAnsi="Times New Roman" w:cs="Times New Roman"/>
          <w:color w:val="000000"/>
          <w:spacing w:val="9"/>
          <w:sz w:val="24"/>
          <w:szCs w:val="24"/>
        </w:rPr>
      </w:pPr>
    </w:p>
    <w:p w:rsidR="00954EAB" w:rsidRPr="003F53BE" w:rsidRDefault="00954EAB" w:rsidP="00954EAB">
      <w:pPr>
        <w:rPr>
          <w:rFonts w:ascii="Times New Roman" w:hAnsi="Times New Roman" w:cs="Times New Roman"/>
          <w:sz w:val="24"/>
          <w:szCs w:val="24"/>
        </w:rPr>
      </w:pPr>
      <w:r w:rsidRPr="003F53BE">
        <w:rPr>
          <w:rFonts w:ascii="Times New Roman" w:hAnsi="Times New Roman" w:cs="Times New Roman"/>
          <w:sz w:val="24"/>
          <w:szCs w:val="24"/>
        </w:rPr>
        <w:t>Руководитель организации _____________________ (Фамилия И.О.)</w:t>
      </w:r>
    </w:p>
    <w:p w:rsidR="00954EAB" w:rsidRPr="003F53BE" w:rsidRDefault="00954EAB" w:rsidP="00954EAB">
      <w:pPr>
        <w:jc w:val="center"/>
        <w:rPr>
          <w:rFonts w:ascii="Times New Roman" w:hAnsi="Times New Roman" w:cs="Times New Roman"/>
          <w:sz w:val="24"/>
          <w:szCs w:val="24"/>
        </w:rPr>
      </w:pPr>
      <w:r w:rsidRPr="003F53BE">
        <w:rPr>
          <w:rFonts w:ascii="Times New Roman" w:hAnsi="Times New Roman" w:cs="Times New Roman"/>
          <w:sz w:val="24"/>
          <w:szCs w:val="24"/>
        </w:rPr>
        <w:t>(подпись)</w:t>
      </w:r>
    </w:p>
    <w:p w:rsidR="00954EAB" w:rsidRPr="003F53BE" w:rsidRDefault="00954EAB" w:rsidP="00954EAB">
      <w:pPr>
        <w:shd w:val="clear" w:color="auto" w:fill="FFFFFF"/>
        <w:tabs>
          <w:tab w:val="left" w:pos="0"/>
        </w:tabs>
        <w:ind w:firstLine="284"/>
        <w:rPr>
          <w:rFonts w:ascii="Times New Roman" w:hAnsi="Times New Roman" w:cs="Times New Roman"/>
          <w:sz w:val="24"/>
          <w:szCs w:val="24"/>
        </w:rPr>
      </w:pPr>
      <w:r w:rsidRPr="003F53BE">
        <w:rPr>
          <w:rFonts w:ascii="Times New Roman" w:hAnsi="Times New Roman" w:cs="Times New Roman"/>
          <w:sz w:val="24"/>
          <w:szCs w:val="24"/>
        </w:rPr>
        <w:t>МП</w:t>
      </w:r>
    </w:p>
    <w:p w:rsidR="00954EAB" w:rsidRPr="003F53BE" w:rsidRDefault="00954EAB" w:rsidP="00954EAB">
      <w:pPr>
        <w:tabs>
          <w:tab w:val="left" w:pos="0"/>
        </w:tabs>
        <w:jc w:val="right"/>
        <w:rPr>
          <w:rFonts w:ascii="Times New Roman" w:hAnsi="Times New Roman" w:cs="Times New Roman"/>
          <w:sz w:val="24"/>
          <w:szCs w:val="24"/>
        </w:rPr>
      </w:pPr>
    </w:p>
    <w:p w:rsidR="00954EAB" w:rsidRPr="001B4392" w:rsidRDefault="00954EAB" w:rsidP="00954EAB">
      <w:pPr>
        <w:tabs>
          <w:tab w:val="left" w:pos="0"/>
        </w:tabs>
        <w:jc w:val="right"/>
        <w:rPr>
          <w:sz w:val="28"/>
          <w:szCs w:val="28"/>
        </w:rPr>
      </w:pPr>
    </w:p>
    <w:p w:rsidR="00954EAB" w:rsidRPr="003F53BE" w:rsidRDefault="00954EAB" w:rsidP="00954EAB">
      <w:pPr>
        <w:pageBreakBefore/>
        <w:tabs>
          <w:tab w:val="left" w:pos="708"/>
          <w:tab w:val="left" w:pos="1785"/>
        </w:tabs>
        <w:jc w:val="right"/>
        <w:rPr>
          <w:rFonts w:ascii="Times New Roman" w:hAnsi="Times New Roman" w:cs="Times New Roman"/>
          <w:sz w:val="24"/>
          <w:szCs w:val="24"/>
        </w:rPr>
      </w:pPr>
      <w:r w:rsidRPr="003F53BE">
        <w:rPr>
          <w:rFonts w:ascii="Times New Roman" w:hAnsi="Times New Roman" w:cs="Times New Roman"/>
          <w:sz w:val="24"/>
          <w:szCs w:val="24"/>
        </w:rPr>
        <w:lastRenderedPageBreak/>
        <w:t>Форма 8.6.</w:t>
      </w:r>
    </w:p>
    <w:p w:rsidR="00954EAB" w:rsidRPr="003F53BE" w:rsidRDefault="00954EAB" w:rsidP="00954EAB">
      <w:pPr>
        <w:pStyle w:val="210"/>
        <w:tabs>
          <w:tab w:val="clear" w:pos="2167"/>
        </w:tabs>
        <w:spacing w:after="0"/>
        <w:ind w:left="2520" w:firstLine="0"/>
        <w:jc w:val="right"/>
        <w:rPr>
          <w:rFonts w:ascii="Times New Roman" w:hAnsi="Times New Roman" w:cs="Times New Roman"/>
        </w:rPr>
      </w:pPr>
    </w:p>
    <w:p w:rsidR="00954EAB" w:rsidRPr="003F53BE" w:rsidRDefault="00954EAB" w:rsidP="00954EAB">
      <w:pPr>
        <w:keepNext/>
        <w:keepLines/>
        <w:shd w:val="clear" w:color="auto" w:fill="FFFFFF"/>
        <w:jc w:val="center"/>
        <w:rPr>
          <w:rFonts w:ascii="Times New Roman" w:hAnsi="Times New Roman" w:cs="Times New Roman"/>
          <w:caps/>
          <w:shadow/>
          <w:sz w:val="24"/>
          <w:szCs w:val="24"/>
        </w:rPr>
      </w:pPr>
      <w:r w:rsidRPr="003F53BE">
        <w:rPr>
          <w:rFonts w:ascii="Times New Roman" w:hAnsi="Times New Roman" w:cs="Times New Roman"/>
          <w:caps/>
          <w:shadow/>
          <w:sz w:val="24"/>
          <w:szCs w:val="24"/>
        </w:rPr>
        <w:t xml:space="preserve">предложение по условиям исполнения </w:t>
      </w:r>
      <w:r w:rsidR="00CD51CC">
        <w:rPr>
          <w:rFonts w:ascii="Times New Roman" w:hAnsi="Times New Roman" w:cs="Times New Roman"/>
          <w:caps/>
          <w:shadow/>
          <w:sz w:val="24"/>
          <w:szCs w:val="24"/>
        </w:rPr>
        <w:t>договора</w:t>
      </w:r>
      <w:r w:rsidRPr="003F53BE">
        <w:rPr>
          <w:rFonts w:ascii="Times New Roman" w:hAnsi="Times New Roman" w:cs="Times New Roman"/>
          <w:caps/>
          <w:shadow/>
          <w:sz w:val="24"/>
          <w:szCs w:val="24"/>
        </w:rPr>
        <w:t>, являющимся критериями оценки</w:t>
      </w:r>
    </w:p>
    <w:p w:rsidR="00954EAB" w:rsidRPr="003F53BE" w:rsidRDefault="00954EAB" w:rsidP="00954EAB">
      <w:pPr>
        <w:shd w:val="clear" w:color="auto" w:fill="FFFFFF"/>
        <w:jc w:val="center"/>
        <w:rPr>
          <w:rFonts w:ascii="Times New Roman" w:hAnsi="Times New Roman" w:cs="Times New Roman"/>
          <w:sz w:val="24"/>
          <w:szCs w:val="24"/>
        </w:rPr>
      </w:pPr>
    </w:p>
    <w:p w:rsidR="00954EAB" w:rsidRPr="003F53BE" w:rsidRDefault="00954EAB" w:rsidP="00954EAB">
      <w:pPr>
        <w:shd w:val="clear" w:color="auto" w:fill="FFFFFF"/>
        <w:rPr>
          <w:rFonts w:ascii="Times New Roman" w:hAnsi="Times New Roman" w:cs="Times New Roman"/>
          <w:caps/>
          <w:shadow/>
          <w:sz w:val="24"/>
          <w:szCs w:val="24"/>
        </w:rPr>
      </w:pPr>
      <w:r w:rsidRPr="003F53BE">
        <w:rPr>
          <w:rFonts w:ascii="Times New Roman" w:hAnsi="Times New Roman" w:cs="Times New Roman"/>
          <w:caps/>
          <w:shadow/>
          <w:sz w:val="24"/>
          <w:szCs w:val="24"/>
        </w:rPr>
        <w:t>_____________________________________________________________________________</w:t>
      </w:r>
    </w:p>
    <w:p w:rsidR="00954EAB" w:rsidRPr="003F53BE" w:rsidRDefault="00954EAB" w:rsidP="00954EAB">
      <w:pPr>
        <w:shd w:val="clear" w:color="auto" w:fill="FFFFFF"/>
        <w:tabs>
          <w:tab w:val="left" w:leader="underscore" w:pos="8448"/>
        </w:tabs>
        <w:jc w:val="center"/>
        <w:rPr>
          <w:rFonts w:ascii="Times New Roman" w:hAnsi="Times New Roman" w:cs="Times New Roman"/>
          <w:color w:val="000000"/>
          <w:spacing w:val="-2"/>
          <w:sz w:val="24"/>
          <w:szCs w:val="24"/>
        </w:rPr>
      </w:pPr>
      <w:r w:rsidRPr="003F53BE">
        <w:rPr>
          <w:rFonts w:ascii="Times New Roman" w:hAnsi="Times New Roman" w:cs="Times New Roman"/>
          <w:color w:val="000000"/>
          <w:spacing w:val="-2"/>
          <w:sz w:val="24"/>
          <w:szCs w:val="24"/>
        </w:rPr>
        <w:t>Наименование Участника размещения заказа</w:t>
      </w:r>
    </w:p>
    <w:p w:rsidR="00954EAB" w:rsidRPr="008C13D6" w:rsidRDefault="00954EAB" w:rsidP="00954EAB">
      <w:pPr>
        <w:shd w:val="clear" w:color="auto" w:fill="FFFFFF"/>
        <w:tabs>
          <w:tab w:val="left" w:leader="underscore" w:pos="8448"/>
        </w:tabs>
        <w:jc w:val="center"/>
        <w:rPr>
          <w:rFonts w:ascii="Times New Roman" w:hAnsi="Times New Roman" w:cs="Times New Roman"/>
          <w:sz w:val="24"/>
          <w:szCs w:val="24"/>
        </w:rPr>
      </w:pPr>
      <w:r w:rsidRPr="008C13D6">
        <w:rPr>
          <w:rFonts w:ascii="Times New Roman" w:hAnsi="Times New Roman" w:cs="Times New Roman"/>
          <w:sz w:val="24"/>
          <w:szCs w:val="24"/>
        </w:rPr>
        <w:t>предлагает оказать услуги  на следующих условиях:</w:t>
      </w:r>
    </w:p>
    <w:tbl>
      <w:tblPr>
        <w:tblW w:w="0" w:type="auto"/>
        <w:tblInd w:w="82" w:type="dxa"/>
        <w:tblLayout w:type="fixed"/>
        <w:tblLook w:val="0000"/>
      </w:tblPr>
      <w:tblGrid>
        <w:gridCol w:w="546"/>
        <w:gridCol w:w="2664"/>
        <w:gridCol w:w="1778"/>
        <w:gridCol w:w="2126"/>
        <w:gridCol w:w="1372"/>
        <w:gridCol w:w="1169"/>
      </w:tblGrid>
      <w:tr w:rsidR="00954EAB" w:rsidRPr="008C13D6" w:rsidTr="003D7D08">
        <w:trPr>
          <w:trHeight w:hRule="exact" w:val="1054"/>
          <w:tblHeader/>
        </w:trPr>
        <w:tc>
          <w:tcPr>
            <w:tcW w:w="546" w:type="dxa"/>
            <w:tcBorders>
              <w:top w:val="single" w:sz="4" w:space="0" w:color="000000"/>
              <w:left w:val="single" w:sz="4" w:space="0" w:color="000000"/>
              <w:bottom w:val="single" w:sz="4" w:space="0" w:color="000000"/>
            </w:tcBorders>
            <w:vAlign w:val="center"/>
          </w:tcPr>
          <w:p w:rsidR="00954EAB" w:rsidRPr="008C13D6" w:rsidRDefault="00954EAB" w:rsidP="003D7D08">
            <w:pPr>
              <w:autoSpaceDE w:val="0"/>
              <w:snapToGrid w:val="0"/>
              <w:jc w:val="center"/>
              <w:rPr>
                <w:rFonts w:ascii="Times New Roman" w:hAnsi="Times New Roman" w:cs="Times New Roman"/>
                <w:sz w:val="24"/>
                <w:szCs w:val="24"/>
              </w:rPr>
            </w:pPr>
            <w:r w:rsidRPr="008C13D6">
              <w:rPr>
                <w:rFonts w:ascii="Times New Roman" w:hAnsi="Times New Roman" w:cs="Times New Roman"/>
                <w:sz w:val="24"/>
                <w:szCs w:val="24"/>
              </w:rPr>
              <w:t>№</w:t>
            </w:r>
          </w:p>
          <w:p w:rsidR="00954EAB" w:rsidRPr="008C13D6" w:rsidRDefault="00954EAB" w:rsidP="003D7D08">
            <w:pPr>
              <w:autoSpaceDE w:val="0"/>
              <w:jc w:val="center"/>
              <w:rPr>
                <w:rFonts w:ascii="Times New Roman" w:hAnsi="Times New Roman" w:cs="Times New Roman"/>
                <w:sz w:val="24"/>
                <w:szCs w:val="24"/>
              </w:rPr>
            </w:pPr>
            <w:r w:rsidRPr="008C13D6">
              <w:rPr>
                <w:rFonts w:ascii="Times New Roman" w:hAnsi="Times New Roman" w:cs="Times New Roman"/>
                <w:sz w:val="24"/>
                <w:szCs w:val="24"/>
              </w:rPr>
              <w:t>п/п</w:t>
            </w:r>
          </w:p>
        </w:tc>
        <w:tc>
          <w:tcPr>
            <w:tcW w:w="2664" w:type="dxa"/>
            <w:tcBorders>
              <w:top w:val="single" w:sz="4" w:space="0" w:color="000000"/>
              <w:left w:val="single" w:sz="4" w:space="0" w:color="000000"/>
              <w:bottom w:val="single" w:sz="4" w:space="0" w:color="000000"/>
            </w:tcBorders>
            <w:vAlign w:val="center"/>
          </w:tcPr>
          <w:p w:rsidR="00954EAB" w:rsidRPr="008C13D6" w:rsidRDefault="00954EAB" w:rsidP="003D7D08">
            <w:pPr>
              <w:autoSpaceDE w:val="0"/>
              <w:snapToGrid w:val="0"/>
              <w:jc w:val="center"/>
              <w:rPr>
                <w:rFonts w:ascii="Times New Roman" w:hAnsi="Times New Roman" w:cs="Times New Roman"/>
                <w:sz w:val="24"/>
                <w:szCs w:val="24"/>
              </w:rPr>
            </w:pPr>
            <w:r w:rsidRPr="008C13D6">
              <w:rPr>
                <w:rFonts w:ascii="Times New Roman" w:hAnsi="Times New Roman" w:cs="Times New Roman"/>
                <w:sz w:val="24"/>
                <w:szCs w:val="24"/>
              </w:rPr>
              <w:t>Наименование критерия</w:t>
            </w:r>
          </w:p>
        </w:tc>
        <w:tc>
          <w:tcPr>
            <w:tcW w:w="5276" w:type="dxa"/>
            <w:gridSpan w:val="3"/>
            <w:tcBorders>
              <w:top w:val="single" w:sz="4" w:space="0" w:color="000000"/>
              <w:left w:val="single" w:sz="4" w:space="0" w:color="000000"/>
              <w:bottom w:val="single" w:sz="4" w:space="0" w:color="000000"/>
            </w:tcBorders>
            <w:vAlign w:val="center"/>
          </w:tcPr>
          <w:p w:rsidR="00954EAB" w:rsidRPr="008C13D6" w:rsidRDefault="00954EAB" w:rsidP="003D7D08">
            <w:pPr>
              <w:autoSpaceDE w:val="0"/>
              <w:snapToGrid w:val="0"/>
              <w:jc w:val="center"/>
              <w:rPr>
                <w:rFonts w:ascii="Times New Roman" w:hAnsi="Times New Roman" w:cs="Times New Roman"/>
                <w:sz w:val="24"/>
                <w:szCs w:val="24"/>
              </w:rPr>
            </w:pPr>
            <w:r w:rsidRPr="008C13D6">
              <w:rPr>
                <w:rFonts w:ascii="Times New Roman" w:hAnsi="Times New Roman" w:cs="Times New Roman"/>
                <w:sz w:val="24"/>
                <w:szCs w:val="24"/>
              </w:rPr>
              <w:t>Предложение участника</w:t>
            </w:r>
          </w:p>
          <w:p w:rsidR="00954EAB" w:rsidRPr="008C13D6" w:rsidRDefault="00954EAB" w:rsidP="003D7D08">
            <w:pPr>
              <w:autoSpaceDE w:val="0"/>
              <w:jc w:val="center"/>
              <w:rPr>
                <w:rFonts w:ascii="Times New Roman" w:hAnsi="Times New Roman" w:cs="Times New Roman"/>
                <w:sz w:val="24"/>
                <w:szCs w:val="24"/>
              </w:rPr>
            </w:pPr>
            <w:r w:rsidRPr="008C13D6">
              <w:rPr>
                <w:rFonts w:ascii="Times New Roman" w:hAnsi="Times New Roman" w:cs="Times New Roman"/>
                <w:sz w:val="24"/>
                <w:szCs w:val="24"/>
              </w:rPr>
              <w:t xml:space="preserve"> размещения заказа</w:t>
            </w:r>
          </w:p>
        </w:tc>
        <w:tc>
          <w:tcPr>
            <w:tcW w:w="1169" w:type="dxa"/>
            <w:vMerge w:val="restart"/>
            <w:tcBorders>
              <w:top w:val="single" w:sz="4" w:space="0" w:color="000000"/>
              <w:left w:val="single" w:sz="4" w:space="0" w:color="000000"/>
              <w:bottom w:val="single" w:sz="4" w:space="0" w:color="000000"/>
              <w:right w:val="single" w:sz="4" w:space="0" w:color="000000"/>
            </w:tcBorders>
            <w:vAlign w:val="center"/>
          </w:tcPr>
          <w:p w:rsidR="00954EAB" w:rsidRPr="008C13D6" w:rsidRDefault="00954EAB" w:rsidP="003D7D08">
            <w:pPr>
              <w:tabs>
                <w:tab w:val="left" w:pos="0"/>
              </w:tabs>
              <w:autoSpaceDE w:val="0"/>
              <w:snapToGrid w:val="0"/>
              <w:jc w:val="center"/>
              <w:rPr>
                <w:rFonts w:ascii="Times New Roman" w:hAnsi="Times New Roman" w:cs="Times New Roman"/>
                <w:i/>
                <w:iCs/>
                <w:color w:val="FF0000"/>
                <w:sz w:val="24"/>
                <w:szCs w:val="24"/>
              </w:rPr>
            </w:pPr>
            <w:r w:rsidRPr="008C13D6">
              <w:rPr>
                <w:rFonts w:ascii="Times New Roman" w:hAnsi="Times New Roman" w:cs="Times New Roman"/>
                <w:i/>
                <w:iCs/>
                <w:sz w:val="24"/>
                <w:szCs w:val="24"/>
              </w:rPr>
              <w:t>Заполняется участником размещения заказа</w:t>
            </w:r>
            <w:r w:rsidRPr="008C13D6">
              <w:rPr>
                <w:rFonts w:ascii="Times New Roman" w:hAnsi="Times New Roman" w:cs="Times New Roman"/>
                <w:i/>
                <w:iCs/>
                <w:color w:val="FF0000"/>
                <w:sz w:val="24"/>
                <w:szCs w:val="24"/>
              </w:rPr>
              <w:t xml:space="preserve"> *</w:t>
            </w:r>
          </w:p>
        </w:tc>
      </w:tr>
      <w:tr w:rsidR="00954EAB" w:rsidRPr="008C13D6" w:rsidTr="003D7D08">
        <w:trPr>
          <w:trHeight w:hRule="exact" w:val="535"/>
        </w:trPr>
        <w:tc>
          <w:tcPr>
            <w:tcW w:w="546" w:type="dxa"/>
            <w:tcBorders>
              <w:top w:val="single" w:sz="4" w:space="0" w:color="000000"/>
              <w:left w:val="single" w:sz="4" w:space="0" w:color="000000"/>
              <w:bottom w:val="single" w:sz="4" w:space="0" w:color="000000"/>
            </w:tcBorders>
          </w:tcPr>
          <w:p w:rsidR="00954EAB" w:rsidRPr="008C13D6" w:rsidRDefault="00954EAB" w:rsidP="003D7D08">
            <w:pPr>
              <w:autoSpaceDE w:val="0"/>
              <w:snapToGrid w:val="0"/>
              <w:jc w:val="center"/>
              <w:rPr>
                <w:rFonts w:ascii="Times New Roman" w:hAnsi="Times New Roman" w:cs="Times New Roman"/>
                <w:sz w:val="24"/>
                <w:szCs w:val="24"/>
              </w:rPr>
            </w:pPr>
            <w:r w:rsidRPr="008C13D6">
              <w:rPr>
                <w:rFonts w:ascii="Times New Roman" w:hAnsi="Times New Roman" w:cs="Times New Roman"/>
                <w:sz w:val="24"/>
                <w:szCs w:val="24"/>
              </w:rPr>
              <w:t>1.</w:t>
            </w:r>
          </w:p>
        </w:tc>
        <w:tc>
          <w:tcPr>
            <w:tcW w:w="2664" w:type="dxa"/>
            <w:tcBorders>
              <w:top w:val="single" w:sz="4" w:space="0" w:color="000000"/>
              <w:left w:val="single" w:sz="4" w:space="0" w:color="000000"/>
              <w:bottom w:val="single" w:sz="4" w:space="0" w:color="000000"/>
            </w:tcBorders>
          </w:tcPr>
          <w:p w:rsidR="00954EAB" w:rsidRPr="008C13D6" w:rsidRDefault="00954EAB" w:rsidP="002E48D0">
            <w:pPr>
              <w:autoSpaceDE w:val="0"/>
              <w:snapToGrid w:val="0"/>
              <w:rPr>
                <w:rFonts w:ascii="Times New Roman" w:hAnsi="Times New Roman" w:cs="Times New Roman"/>
                <w:sz w:val="24"/>
                <w:szCs w:val="24"/>
              </w:rPr>
            </w:pPr>
            <w:r w:rsidRPr="008C13D6">
              <w:rPr>
                <w:rFonts w:ascii="Times New Roman" w:hAnsi="Times New Roman" w:cs="Times New Roman"/>
                <w:sz w:val="24"/>
                <w:szCs w:val="24"/>
              </w:rPr>
              <w:t xml:space="preserve">Цена </w:t>
            </w:r>
            <w:r w:rsidR="002E48D0">
              <w:rPr>
                <w:rFonts w:ascii="Times New Roman" w:hAnsi="Times New Roman" w:cs="Times New Roman"/>
                <w:sz w:val="24"/>
                <w:szCs w:val="24"/>
              </w:rPr>
              <w:t>договора</w:t>
            </w:r>
          </w:p>
        </w:tc>
        <w:tc>
          <w:tcPr>
            <w:tcW w:w="5276" w:type="dxa"/>
            <w:gridSpan w:val="3"/>
            <w:tcBorders>
              <w:top w:val="single" w:sz="4" w:space="0" w:color="000000"/>
              <w:left w:val="single" w:sz="4" w:space="0" w:color="000000"/>
              <w:bottom w:val="single" w:sz="4" w:space="0" w:color="000000"/>
            </w:tcBorders>
          </w:tcPr>
          <w:p w:rsidR="00954EAB" w:rsidRPr="008C13D6" w:rsidRDefault="00954EAB" w:rsidP="003D7D08">
            <w:pPr>
              <w:autoSpaceDE w:val="0"/>
              <w:snapToGrid w:val="0"/>
              <w:rPr>
                <w:rFonts w:ascii="Times New Roman" w:hAnsi="Times New Roman" w:cs="Times New Roman"/>
                <w:sz w:val="24"/>
                <w:szCs w:val="24"/>
              </w:rPr>
            </w:pPr>
            <w:r w:rsidRPr="008C13D6">
              <w:rPr>
                <w:rFonts w:ascii="Times New Roman" w:hAnsi="Times New Roman" w:cs="Times New Roman"/>
                <w:sz w:val="24"/>
                <w:szCs w:val="24"/>
              </w:rPr>
              <w:t>указать цену в цифровом и буквенном выражении</w:t>
            </w:r>
          </w:p>
        </w:tc>
        <w:tc>
          <w:tcPr>
            <w:tcW w:w="1169" w:type="dxa"/>
            <w:vMerge/>
            <w:tcBorders>
              <w:top w:val="single" w:sz="4" w:space="0" w:color="000000"/>
              <w:left w:val="single" w:sz="4" w:space="0" w:color="000000"/>
              <w:bottom w:val="single" w:sz="4" w:space="0" w:color="000000"/>
              <w:right w:val="single" w:sz="4" w:space="0" w:color="000000"/>
            </w:tcBorders>
            <w:vAlign w:val="center"/>
          </w:tcPr>
          <w:p w:rsidR="00954EAB" w:rsidRPr="008C13D6" w:rsidRDefault="00954EAB" w:rsidP="003D7D08">
            <w:pPr>
              <w:rPr>
                <w:rFonts w:ascii="Times New Roman" w:hAnsi="Times New Roman" w:cs="Times New Roman"/>
                <w:sz w:val="24"/>
                <w:szCs w:val="24"/>
              </w:rPr>
            </w:pPr>
          </w:p>
        </w:tc>
      </w:tr>
      <w:tr w:rsidR="00954EAB" w:rsidRPr="008C13D6" w:rsidTr="003D7D08">
        <w:trPr>
          <w:cantSplit/>
          <w:trHeight w:hRule="exact" w:val="424"/>
        </w:trPr>
        <w:tc>
          <w:tcPr>
            <w:tcW w:w="546" w:type="dxa"/>
            <w:vMerge w:val="restart"/>
            <w:tcBorders>
              <w:top w:val="single" w:sz="4" w:space="0" w:color="000000"/>
              <w:left w:val="single" w:sz="4" w:space="0" w:color="000000"/>
            </w:tcBorders>
            <w:vAlign w:val="center"/>
          </w:tcPr>
          <w:p w:rsidR="00954EAB" w:rsidRPr="008C13D6" w:rsidRDefault="00954EAB" w:rsidP="003D7D08">
            <w:pPr>
              <w:autoSpaceDE w:val="0"/>
              <w:snapToGrid w:val="0"/>
              <w:jc w:val="center"/>
              <w:rPr>
                <w:rFonts w:ascii="Times New Roman" w:hAnsi="Times New Roman" w:cs="Times New Roman"/>
                <w:sz w:val="24"/>
                <w:szCs w:val="24"/>
              </w:rPr>
            </w:pPr>
            <w:r w:rsidRPr="008C13D6">
              <w:rPr>
                <w:rFonts w:ascii="Times New Roman" w:hAnsi="Times New Roman" w:cs="Times New Roman"/>
                <w:sz w:val="24"/>
                <w:szCs w:val="24"/>
              </w:rPr>
              <w:t>2.</w:t>
            </w:r>
          </w:p>
        </w:tc>
        <w:tc>
          <w:tcPr>
            <w:tcW w:w="2664" w:type="dxa"/>
            <w:vMerge w:val="restart"/>
            <w:tcBorders>
              <w:top w:val="single" w:sz="4" w:space="0" w:color="000000"/>
              <w:left w:val="single" w:sz="4" w:space="0" w:color="000000"/>
            </w:tcBorders>
            <w:vAlign w:val="center"/>
          </w:tcPr>
          <w:p w:rsidR="00954EAB" w:rsidRPr="008C13D6" w:rsidRDefault="00954EAB" w:rsidP="003D7D08">
            <w:pPr>
              <w:autoSpaceDE w:val="0"/>
              <w:snapToGrid w:val="0"/>
              <w:rPr>
                <w:rFonts w:ascii="Times New Roman" w:hAnsi="Times New Roman" w:cs="Times New Roman"/>
                <w:sz w:val="24"/>
                <w:szCs w:val="24"/>
              </w:rPr>
            </w:pPr>
            <w:r w:rsidRPr="008C13D6">
              <w:rPr>
                <w:rFonts w:ascii="Times New Roman" w:hAnsi="Times New Roman" w:cs="Times New Roman"/>
                <w:sz w:val="24"/>
                <w:szCs w:val="24"/>
              </w:rPr>
              <w:t>Качество услуг</w:t>
            </w:r>
          </w:p>
        </w:tc>
        <w:tc>
          <w:tcPr>
            <w:tcW w:w="5276" w:type="dxa"/>
            <w:gridSpan w:val="3"/>
            <w:tcBorders>
              <w:top w:val="single" w:sz="4" w:space="0" w:color="000000"/>
              <w:left w:val="single" w:sz="4" w:space="0" w:color="000000"/>
              <w:bottom w:val="single" w:sz="4" w:space="0" w:color="000000"/>
            </w:tcBorders>
          </w:tcPr>
          <w:p w:rsidR="00954EAB" w:rsidRPr="008C13D6" w:rsidRDefault="00954EAB" w:rsidP="003D7D08">
            <w:pPr>
              <w:autoSpaceDE w:val="0"/>
              <w:snapToGrid w:val="0"/>
              <w:rPr>
                <w:rFonts w:ascii="Times New Roman" w:hAnsi="Times New Roman" w:cs="Times New Roman"/>
                <w:sz w:val="24"/>
                <w:szCs w:val="24"/>
              </w:rPr>
            </w:pPr>
            <w:r w:rsidRPr="008C13D6">
              <w:rPr>
                <w:rFonts w:ascii="Times New Roman" w:hAnsi="Times New Roman" w:cs="Times New Roman"/>
                <w:sz w:val="24"/>
                <w:szCs w:val="24"/>
              </w:rPr>
              <w:t>указать опыт оказания аналогичных услуг</w:t>
            </w:r>
            <w:proofErr w:type="gramStart"/>
            <w:r w:rsidRPr="008C13D6">
              <w:rPr>
                <w:rFonts w:ascii="Times New Roman" w:hAnsi="Times New Roman" w:cs="Times New Roman"/>
                <w:sz w:val="24"/>
                <w:szCs w:val="24"/>
              </w:rPr>
              <w:t xml:space="preserve"> ,</w:t>
            </w:r>
            <w:proofErr w:type="gramEnd"/>
            <w:r w:rsidRPr="008C13D6">
              <w:rPr>
                <w:rFonts w:ascii="Times New Roman" w:hAnsi="Times New Roman" w:cs="Times New Roman"/>
                <w:sz w:val="24"/>
                <w:szCs w:val="24"/>
              </w:rPr>
              <w:t xml:space="preserve"> опыт работы —  количество лет, либо отсутствие опыта</w:t>
            </w:r>
          </w:p>
          <w:p w:rsidR="00954EAB" w:rsidRPr="008C13D6" w:rsidRDefault="00954EAB" w:rsidP="003D7D08">
            <w:pPr>
              <w:autoSpaceDE w:val="0"/>
              <w:snapToGrid w:val="0"/>
              <w:rPr>
                <w:rFonts w:ascii="Times New Roman" w:hAnsi="Times New Roman" w:cs="Times New Roman"/>
                <w:sz w:val="24"/>
                <w:szCs w:val="24"/>
              </w:rPr>
            </w:pPr>
          </w:p>
          <w:p w:rsidR="00954EAB" w:rsidRPr="008C13D6" w:rsidRDefault="00954EAB" w:rsidP="003D7D08">
            <w:pPr>
              <w:autoSpaceDE w:val="0"/>
              <w:snapToGrid w:val="0"/>
              <w:rPr>
                <w:rFonts w:ascii="Times New Roman" w:hAnsi="Times New Roman" w:cs="Times New Roman"/>
                <w:sz w:val="24"/>
                <w:szCs w:val="24"/>
              </w:rPr>
            </w:pPr>
          </w:p>
          <w:p w:rsidR="00954EAB" w:rsidRPr="008C13D6" w:rsidRDefault="00954EAB" w:rsidP="003D7D08">
            <w:pPr>
              <w:autoSpaceDE w:val="0"/>
              <w:snapToGrid w:val="0"/>
              <w:rPr>
                <w:rFonts w:ascii="Times New Roman" w:hAnsi="Times New Roman" w:cs="Times New Roman"/>
                <w:sz w:val="24"/>
                <w:szCs w:val="24"/>
              </w:rPr>
            </w:pPr>
          </w:p>
          <w:p w:rsidR="00954EAB" w:rsidRPr="008C13D6" w:rsidRDefault="00954EAB" w:rsidP="003D7D08">
            <w:pPr>
              <w:autoSpaceDE w:val="0"/>
              <w:snapToGrid w:val="0"/>
              <w:rPr>
                <w:rFonts w:ascii="Times New Roman" w:hAnsi="Times New Roman" w:cs="Times New Roman"/>
                <w:sz w:val="24"/>
                <w:szCs w:val="24"/>
              </w:rPr>
            </w:pPr>
          </w:p>
        </w:tc>
        <w:tc>
          <w:tcPr>
            <w:tcW w:w="1169" w:type="dxa"/>
            <w:vMerge/>
            <w:tcBorders>
              <w:top w:val="single" w:sz="4" w:space="0" w:color="000000"/>
              <w:left w:val="single" w:sz="4" w:space="0" w:color="000000"/>
              <w:bottom w:val="single" w:sz="4" w:space="0" w:color="000000"/>
              <w:right w:val="single" w:sz="4" w:space="0" w:color="000000"/>
            </w:tcBorders>
            <w:vAlign w:val="center"/>
          </w:tcPr>
          <w:p w:rsidR="00954EAB" w:rsidRPr="008C13D6" w:rsidRDefault="00954EAB" w:rsidP="003D7D08">
            <w:pPr>
              <w:rPr>
                <w:rFonts w:ascii="Times New Roman" w:hAnsi="Times New Roman" w:cs="Times New Roman"/>
                <w:sz w:val="24"/>
                <w:szCs w:val="24"/>
              </w:rPr>
            </w:pPr>
          </w:p>
        </w:tc>
      </w:tr>
      <w:tr w:rsidR="00954EAB" w:rsidRPr="008C13D6" w:rsidTr="003D7D08">
        <w:trPr>
          <w:cantSplit/>
          <w:trHeight w:hRule="exact" w:val="1232"/>
        </w:trPr>
        <w:tc>
          <w:tcPr>
            <w:tcW w:w="546" w:type="dxa"/>
            <w:vMerge/>
            <w:tcBorders>
              <w:left w:val="single" w:sz="4" w:space="0" w:color="000000"/>
            </w:tcBorders>
            <w:vAlign w:val="center"/>
          </w:tcPr>
          <w:p w:rsidR="00954EAB" w:rsidRPr="008C13D6" w:rsidRDefault="00954EAB" w:rsidP="003D7D08">
            <w:pPr>
              <w:autoSpaceDE w:val="0"/>
              <w:snapToGrid w:val="0"/>
              <w:jc w:val="center"/>
              <w:rPr>
                <w:rFonts w:ascii="Times New Roman" w:hAnsi="Times New Roman" w:cs="Times New Roman"/>
                <w:sz w:val="24"/>
                <w:szCs w:val="24"/>
              </w:rPr>
            </w:pPr>
          </w:p>
        </w:tc>
        <w:tc>
          <w:tcPr>
            <w:tcW w:w="2664" w:type="dxa"/>
            <w:vMerge/>
            <w:tcBorders>
              <w:left w:val="single" w:sz="4" w:space="0" w:color="000000"/>
            </w:tcBorders>
            <w:vAlign w:val="center"/>
          </w:tcPr>
          <w:p w:rsidR="00954EAB" w:rsidRPr="008C13D6" w:rsidRDefault="00954EAB" w:rsidP="003D7D08">
            <w:pPr>
              <w:autoSpaceDE w:val="0"/>
              <w:snapToGrid w:val="0"/>
              <w:rPr>
                <w:rFonts w:ascii="Times New Roman" w:hAnsi="Times New Roman" w:cs="Times New Roman"/>
                <w:sz w:val="24"/>
                <w:szCs w:val="24"/>
              </w:rPr>
            </w:pPr>
          </w:p>
        </w:tc>
        <w:tc>
          <w:tcPr>
            <w:tcW w:w="5276" w:type="dxa"/>
            <w:gridSpan w:val="3"/>
            <w:tcBorders>
              <w:top w:val="single" w:sz="4" w:space="0" w:color="000000"/>
              <w:left w:val="single" w:sz="4" w:space="0" w:color="000000"/>
              <w:bottom w:val="single" w:sz="4" w:space="0" w:color="000000"/>
            </w:tcBorders>
          </w:tcPr>
          <w:p w:rsidR="00954EAB" w:rsidRPr="008C13D6" w:rsidRDefault="00954EAB" w:rsidP="003D7D08">
            <w:pPr>
              <w:autoSpaceDE w:val="0"/>
              <w:snapToGrid w:val="0"/>
              <w:rPr>
                <w:rFonts w:ascii="Times New Roman" w:hAnsi="Times New Roman" w:cs="Times New Roman"/>
                <w:sz w:val="24"/>
                <w:szCs w:val="24"/>
              </w:rPr>
            </w:pPr>
            <w:r w:rsidRPr="008C13D6">
              <w:rPr>
                <w:rFonts w:ascii="Times New Roman" w:hAnsi="Times New Roman" w:cs="Times New Roman"/>
                <w:sz w:val="24"/>
                <w:szCs w:val="24"/>
              </w:rPr>
              <w:t>Указать количество предписаний, выданных за период 20</w:t>
            </w:r>
            <w:r>
              <w:rPr>
                <w:rFonts w:ascii="Times New Roman" w:hAnsi="Times New Roman" w:cs="Times New Roman"/>
                <w:sz w:val="24"/>
                <w:szCs w:val="24"/>
              </w:rPr>
              <w:t>10</w:t>
            </w:r>
            <w:r w:rsidRPr="008C13D6">
              <w:rPr>
                <w:rFonts w:ascii="Times New Roman" w:hAnsi="Times New Roman" w:cs="Times New Roman"/>
                <w:sz w:val="24"/>
                <w:szCs w:val="24"/>
              </w:rPr>
              <w:t>-201</w:t>
            </w:r>
            <w:r>
              <w:rPr>
                <w:rFonts w:ascii="Times New Roman" w:hAnsi="Times New Roman" w:cs="Times New Roman"/>
                <w:sz w:val="24"/>
                <w:szCs w:val="24"/>
              </w:rPr>
              <w:t>3</w:t>
            </w:r>
            <w:r w:rsidRPr="008C13D6">
              <w:rPr>
                <w:rFonts w:ascii="Times New Roman" w:hAnsi="Times New Roman" w:cs="Times New Roman"/>
                <w:sz w:val="24"/>
                <w:szCs w:val="24"/>
              </w:rPr>
              <w:t xml:space="preserve"> годы в адрес участника размещения заказа федеральными надзорными органами и службами, либо прописать, что такие предписания в адрес участника размещения заказа за 2008 и 2010 годы не выдавались. </w:t>
            </w:r>
          </w:p>
        </w:tc>
        <w:tc>
          <w:tcPr>
            <w:tcW w:w="1169" w:type="dxa"/>
            <w:vMerge/>
            <w:tcBorders>
              <w:top w:val="single" w:sz="4" w:space="0" w:color="000000"/>
              <w:left w:val="single" w:sz="4" w:space="0" w:color="000000"/>
              <w:bottom w:val="single" w:sz="4" w:space="0" w:color="000000"/>
              <w:right w:val="single" w:sz="4" w:space="0" w:color="000000"/>
            </w:tcBorders>
            <w:vAlign w:val="center"/>
          </w:tcPr>
          <w:p w:rsidR="00954EAB" w:rsidRPr="008C13D6" w:rsidRDefault="00954EAB" w:rsidP="003D7D08">
            <w:pPr>
              <w:rPr>
                <w:rFonts w:ascii="Times New Roman" w:hAnsi="Times New Roman" w:cs="Times New Roman"/>
                <w:sz w:val="24"/>
                <w:szCs w:val="24"/>
              </w:rPr>
            </w:pPr>
          </w:p>
        </w:tc>
      </w:tr>
      <w:tr w:rsidR="00954EAB" w:rsidRPr="008C13D6" w:rsidTr="003D7D08">
        <w:trPr>
          <w:cantSplit/>
          <w:trHeight w:hRule="exact" w:val="705"/>
        </w:trPr>
        <w:tc>
          <w:tcPr>
            <w:tcW w:w="546" w:type="dxa"/>
            <w:vMerge/>
            <w:tcBorders>
              <w:left w:val="single" w:sz="4" w:space="0" w:color="000000"/>
            </w:tcBorders>
            <w:vAlign w:val="center"/>
          </w:tcPr>
          <w:p w:rsidR="00954EAB" w:rsidRPr="008C13D6" w:rsidRDefault="00954EAB" w:rsidP="003D7D08">
            <w:pPr>
              <w:rPr>
                <w:rFonts w:ascii="Times New Roman" w:hAnsi="Times New Roman" w:cs="Times New Roman"/>
                <w:sz w:val="24"/>
                <w:szCs w:val="24"/>
              </w:rPr>
            </w:pPr>
          </w:p>
        </w:tc>
        <w:tc>
          <w:tcPr>
            <w:tcW w:w="2664" w:type="dxa"/>
            <w:vMerge/>
            <w:tcBorders>
              <w:left w:val="single" w:sz="4" w:space="0" w:color="000000"/>
            </w:tcBorders>
            <w:vAlign w:val="center"/>
          </w:tcPr>
          <w:p w:rsidR="00954EAB" w:rsidRPr="008C13D6" w:rsidRDefault="00954EAB" w:rsidP="003D7D08">
            <w:pPr>
              <w:rPr>
                <w:rFonts w:ascii="Times New Roman" w:hAnsi="Times New Roman" w:cs="Times New Roman"/>
                <w:sz w:val="24"/>
                <w:szCs w:val="24"/>
              </w:rPr>
            </w:pPr>
          </w:p>
        </w:tc>
        <w:tc>
          <w:tcPr>
            <w:tcW w:w="5276" w:type="dxa"/>
            <w:gridSpan w:val="3"/>
            <w:tcBorders>
              <w:left w:val="single" w:sz="4" w:space="0" w:color="000000"/>
              <w:bottom w:val="single" w:sz="4" w:space="0" w:color="auto"/>
            </w:tcBorders>
          </w:tcPr>
          <w:p w:rsidR="00954EAB" w:rsidRPr="008C13D6" w:rsidRDefault="00954EAB" w:rsidP="003D7D08">
            <w:pPr>
              <w:autoSpaceDE w:val="0"/>
              <w:snapToGrid w:val="0"/>
              <w:rPr>
                <w:rFonts w:ascii="Times New Roman" w:hAnsi="Times New Roman" w:cs="Times New Roman"/>
                <w:sz w:val="24"/>
                <w:szCs w:val="24"/>
              </w:rPr>
            </w:pPr>
            <w:r w:rsidRPr="008C13D6">
              <w:rPr>
                <w:rFonts w:ascii="Times New Roman" w:hAnsi="Times New Roman" w:cs="Times New Roman"/>
                <w:sz w:val="24"/>
                <w:szCs w:val="24"/>
              </w:rPr>
              <w:t xml:space="preserve">Указать количество положительных и отрицательных  отзывов от контрагентов по результатам оказанных услуг, либо отсутствие таковых. </w:t>
            </w:r>
          </w:p>
          <w:p w:rsidR="00954EAB" w:rsidRPr="008C13D6" w:rsidRDefault="00954EAB" w:rsidP="003D7D08">
            <w:pPr>
              <w:autoSpaceDE w:val="0"/>
              <w:snapToGrid w:val="0"/>
              <w:rPr>
                <w:rFonts w:ascii="Times New Roman" w:hAnsi="Times New Roman" w:cs="Times New Roman"/>
                <w:i/>
                <w:iCs/>
                <w:sz w:val="24"/>
                <w:szCs w:val="24"/>
              </w:rPr>
            </w:pPr>
            <w:r w:rsidRPr="008C13D6">
              <w:rPr>
                <w:rFonts w:ascii="Times New Roman" w:hAnsi="Times New Roman" w:cs="Times New Roman"/>
                <w:i/>
                <w:iCs/>
                <w:sz w:val="24"/>
                <w:szCs w:val="24"/>
              </w:rPr>
              <w:t>(в подтверждение данных приложить документы-отзывы контрагентов)</w:t>
            </w:r>
          </w:p>
        </w:tc>
        <w:tc>
          <w:tcPr>
            <w:tcW w:w="1169" w:type="dxa"/>
            <w:vMerge/>
            <w:tcBorders>
              <w:top w:val="single" w:sz="4" w:space="0" w:color="000000"/>
              <w:left w:val="single" w:sz="4" w:space="0" w:color="000000"/>
              <w:bottom w:val="single" w:sz="4" w:space="0" w:color="000000"/>
              <w:right w:val="single" w:sz="4" w:space="0" w:color="000000"/>
            </w:tcBorders>
            <w:vAlign w:val="center"/>
          </w:tcPr>
          <w:p w:rsidR="00954EAB" w:rsidRPr="008C13D6" w:rsidRDefault="00954EAB" w:rsidP="003D7D08">
            <w:pPr>
              <w:rPr>
                <w:rFonts w:ascii="Times New Roman" w:hAnsi="Times New Roman" w:cs="Times New Roman"/>
                <w:sz w:val="24"/>
                <w:szCs w:val="24"/>
              </w:rPr>
            </w:pPr>
          </w:p>
        </w:tc>
      </w:tr>
      <w:tr w:rsidR="00954EAB" w:rsidRPr="008C13D6" w:rsidTr="003D7D08">
        <w:trPr>
          <w:cantSplit/>
          <w:trHeight w:hRule="exact" w:val="887"/>
        </w:trPr>
        <w:tc>
          <w:tcPr>
            <w:tcW w:w="546" w:type="dxa"/>
            <w:vMerge/>
            <w:tcBorders>
              <w:left w:val="single" w:sz="4" w:space="0" w:color="000000"/>
              <w:bottom w:val="single" w:sz="4" w:space="0" w:color="000000"/>
            </w:tcBorders>
            <w:vAlign w:val="center"/>
          </w:tcPr>
          <w:p w:rsidR="00954EAB" w:rsidRPr="008C13D6" w:rsidRDefault="00954EAB" w:rsidP="003D7D08">
            <w:pPr>
              <w:rPr>
                <w:rFonts w:ascii="Times New Roman" w:hAnsi="Times New Roman" w:cs="Times New Roman"/>
                <w:sz w:val="24"/>
                <w:szCs w:val="24"/>
              </w:rPr>
            </w:pPr>
          </w:p>
        </w:tc>
        <w:tc>
          <w:tcPr>
            <w:tcW w:w="2664" w:type="dxa"/>
            <w:vMerge/>
            <w:tcBorders>
              <w:left w:val="single" w:sz="4" w:space="0" w:color="000000"/>
              <w:bottom w:val="single" w:sz="4" w:space="0" w:color="000000"/>
            </w:tcBorders>
            <w:vAlign w:val="center"/>
          </w:tcPr>
          <w:p w:rsidR="00954EAB" w:rsidRPr="008C13D6" w:rsidRDefault="00954EAB" w:rsidP="003D7D08">
            <w:pPr>
              <w:rPr>
                <w:rFonts w:ascii="Times New Roman" w:hAnsi="Times New Roman" w:cs="Times New Roman"/>
                <w:sz w:val="24"/>
                <w:szCs w:val="24"/>
              </w:rPr>
            </w:pPr>
          </w:p>
        </w:tc>
        <w:tc>
          <w:tcPr>
            <w:tcW w:w="5276" w:type="dxa"/>
            <w:gridSpan w:val="3"/>
            <w:tcBorders>
              <w:top w:val="single" w:sz="4" w:space="0" w:color="auto"/>
              <w:left w:val="single" w:sz="4" w:space="0" w:color="000000"/>
              <w:bottom w:val="single" w:sz="4" w:space="0" w:color="000000"/>
            </w:tcBorders>
          </w:tcPr>
          <w:p w:rsidR="00954EAB" w:rsidRPr="008C13D6" w:rsidRDefault="00954EAB" w:rsidP="003D7D08">
            <w:pPr>
              <w:autoSpaceDE w:val="0"/>
              <w:snapToGrid w:val="0"/>
              <w:rPr>
                <w:rFonts w:ascii="Times New Roman" w:hAnsi="Times New Roman" w:cs="Times New Roman"/>
                <w:color w:val="FF0000"/>
                <w:sz w:val="24"/>
                <w:szCs w:val="24"/>
              </w:rPr>
            </w:pPr>
            <w:r w:rsidRPr="008C13D6">
              <w:rPr>
                <w:rFonts w:ascii="Times New Roman" w:hAnsi="Times New Roman" w:cs="Times New Roman"/>
                <w:sz w:val="24"/>
                <w:szCs w:val="24"/>
              </w:rPr>
              <w:t xml:space="preserve">Указать наличие ранее не выполненных обязательств по заключенным </w:t>
            </w:r>
            <w:r w:rsidR="002E48D0">
              <w:rPr>
                <w:rFonts w:ascii="Times New Roman" w:hAnsi="Times New Roman" w:cs="Times New Roman"/>
                <w:sz w:val="24"/>
                <w:szCs w:val="24"/>
              </w:rPr>
              <w:t>договорам</w:t>
            </w:r>
          </w:p>
          <w:p w:rsidR="00954EAB" w:rsidRPr="008C13D6" w:rsidRDefault="00954EAB" w:rsidP="003D7D08">
            <w:pPr>
              <w:autoSpaceDE w:val="0"/>
              <w:snapToGrid w:val="0"/>
              <w:rPr>
                <w:rFonts w:ascii="Times New Roman" w:hAnsi="Times New Roman" w:cs="Times New Roman"/>
                <w:sz w:val="24"/>
                <w:szCs w:val="24"/>
              </w:rPr>
            </w:pPr>
            <w:r w:rsidRPr="008C13D6">
              <w:rPr>
                <w:rFonts w:ascii="Times New Roman" w:hAnsi="Times New Roman" w:cs="Times New Roman"/>
                <w:color w:val="FF0000"/>
                <w:sz w:val="24"/>
                <w:szCs w:val="24"/>
              </w:rPr>
              <w:t xml:space="preserve">по </w:t>
            </w:r>
            <w:proofErr w:type="spellStart"/>
            <w:proofErr w:type="gramStart"/>
            <w:r w:rsidRPr="008C13D6">
              <w:rPr>
                <w:rFonts w:ascii="Times New Roman" w:hAnsi="Times New Roman" w:cs="Times New Roman"/>
                <w:color w:val="FF0000"/>
                <w:sz w:val="24"/>
                <w:szCs w:val="24"/>
              </w:rPr>
              <w:t>по</w:t>
            </w:r>
            <w:proofErr w:type="spellEnd"/>
            <w:proofErr w:type="gramEnd"/>
            <w:r w:rsidRPr="008C13D6">
              <w:rPr>
                <w:rFonts w:ascii="Times New Roman" w:hAnsi="Times New Roman" w:cs="Times New Roman"/>
                <w:color w:val="FF0000"/>
                <w:sz w:val="24"/>
                <w:szCs w:val="24"/>
              </w:rPr>
              <w:t xml:space="preserve"> заключенным по контрактам  </w:t>
            </w:r>
          </w:p>
        </w:tc>
        <w:tc>
          <w:tcPr>
            <w:tcW w:w="1169" w:type="dxa"/>
            <w:vMerge/>
            <w:tcBorders>
              <w:top w:val="single" w:sz="4" w:space="0" w:color="000000"/>
              <w:left w:val="single" w:sz="4" w:space="0" w:color="000000"/>
              <w:bottom w:val="single" w:sz="4" w:space="0" w:color="000000"/>
              <w:right w:val="single" w:sz="4" w:space="0" w:color="000000"/>
            </w:tcBorders>
            <w:vAlign w:val="center"/>
          </w:tcPr>
          <w:p w:rsidR="00954EAB" w:rsidRPr="008C13D6" w:rsidRDefault="00954EAB" w:rsidP="003D7D08">
            <w:pPr>
              <w:rPr>
                <w:rFonts w:ascii="Times New Roman" w:hAnsi="Times New Roman" w:cs="Times New Roman"/>
                <w:sz w:val="24"/>
                <w:szCs w:val="24"/>
              </w:rPr>
            </w:pPr>
          </w:p>
        </w:tc>
      </w:tr>
      <w:tr w:rsidR="00954EAB" w:rsidRPr="008C13D6" w:rsidTr="003D7D08">
        <w:trPr>
          <w:cantSplit/>
          <w:trHeight w:hRule="exact" w:val="906"/>
        </w:trPr>
        <w:tc>
          <w:tcPr>
            <w:tcW w:w="546" w:type="dxa"/>
            <w:vMerge w:val="restart"/>
            <w:tcBorders>
              <w:top w:val="single" w:sz="4" w:space="0" w:color="000000"/>
              <w:left w:val="single" w:sz="4" w:space="0" w:color="000000"/>
              <w:bottom w:val="single" w:sz="4" w:space="0" w:color="000000"/>
            </w:tcBorders>
            <w:tcMar>
              <w:left w:w="0" w:type="dxa"/>
              <w:right w:w="0" w:type="dxa"/>
            </w:tcMar>
            <w:vAlign w:val="center"/>
          </w:tcPr>
          <w:p w:rsidR="00954EAB" w:rsidRPr="008C13D6" w:rsidRDefault="00954EAB" w:rsidP="003D7D08">
            <w:pPr>
              <w:autoSpaceDE w:val="0"/>
              <w:snapToGrid w:val="0"/>
              <w:jc w:val="center"/>
              <w:rPr>
                <w:rFonts w:ascii="Times New Roman" w:hAnsi="Times New Roman" w:cs="Times New Roman"/>
                <w:sz w:val="24"/>
                <w:szCs w:val="24"/>
              </w:rPr>
            </w:pPr>
            <w:r w:rsidRPr="008C13D6">
              <w:rPr>
                <w:rFonts w:ascii="Times New Roman" w:hAnsi="Times New Roman" w:cs="Times New Roman"/>
                <w:sz w:val="24"/>
                <w:szCs w:val="24"/>
              </w:rPr>
              <w:t>3.</w:t>
            </w:r>
          </w:p>
        </w:tc>
        <w:tc>
          <w:tcPr>
            <w:tcW w:w="2664" w:type="dxa"/>
            <w:vMerge w:val="restart"/>
            <w:tcBorders>
              <w:top w:val="single" w:sz="4" w:space="0" w:color="000000"/>
              <w:left w:val="single" w:sz="4" w:space="0" w:color="000000"/>
              <w:bottom w:val="single" w:sz="4" w:space="0" w:color="000000"/>
            </w:tcBorders>
            <w:tcMar>
              <w:left w:w="57" w:type="dxa"/>
              <w:right w:w="57" w:type="dxa"/>
            </w:tcMar>
            <w:vAlign w:val="center"/>
          </w:tcPr>
          <w:p w:rsidR="00954EAB" w:rsidRPr="008C13D6" w:rsidRDefault="00954EAB" w:rsidP="003D7D08">
            <w:pPr>
              <w:autoSpaceDE w:val="0"/>
              <w:snapToGrid w:val="0"/>
              <w:rPr>
                <w:rFonts w:ascii="Times New Roman" w:hAnsi="Times New Roman" w:cs="Times New Roman"/>
                <w:sz w:val="24"/>
                <w:szCs w:val="24"/>
              </w:rPr>
            </w:pPr>
            <w:r w:rsidRPr="008C13D6">
              <w:rPr>
                <w:rFonts w:ascii="Times New Roman" w:hAnsi="Times New Roman" w:cs="Times New Roman"/>
                <w:sz w:val="24"/>
                <w:szCs w:val="24"/>
              </w:rPr>
              <w:t>Квалификация участника размещения заказа</w:t>
            </w:r>
          </w:p>
        </w:tc>
        <w:tc>
          <w:tcPr>
            <w:tcW w:w="5276" w:type="dxa"/>
            <w:gridSpan w:val="3"/>
            <w:tcBorders>
              <w:top w:val="single" w:sz="4" w:space="0" w:color="000000"/>
              <w:left w:val="single" w:sz="4" w:space="0" w:color="000000"/>
              <w:bottom w:val="single" w:sz="4" w:space="0" w:color="000000"/>
            </w:tcBorders>
            <w:tcMar>
              <w:left w:w="0" w:type="dxa"/>
              <w:right w:w="0" w:type="dxa"/>
            </w:tcMar>
          </w:tcPr>
          <w:p w:rsidR="00954EAB" w:rsidRPr="008C13D6" w:rsidRDefault="00954EAB" w:rsidP="003D7D08">
            <w:pPr>
              <w:autoSpaceDE w:val="0"/>
              <w:snapToGrid w:val="0"/>
              <w:rPr>
                <w:rFonts w:ascii="Times New Roman" w:hAnsi="Times New Roman" w:cs="Times New Roman"/>
                <w:sz w:val="24"/>
                <w:szCs w:val="24"/>
              </w:rPr>
            </w:pPr>
            <w:r w:rsidRPr="008C13D6">
              <w:rPr>
                <w:rFonts w:ascii="Times New Roman" w:hAnsi="Times New Roman" w:cs="Times New Roman"/>
                <w:sz w:val="24"/>
                <w:szCs w:val="24"/>
              </w:rPr>
              <w:t>указать количество квалифицированных сотрудников, прошедших повышение квалификации в сфере оказания услуг по общественному питанию.</w:t>
            </w:r>
          </w:p>
          <w:p w:rsidR="00954EAB" w:rsidRPr="008C13D6" w:rsidRDefault="00954EAB" w:rsidP="003D7D08">
            <w:pPr>
              <w:autoSpaceDE w:val="0"/>
              <w:snapToGrid w:val="0"/>
              <w:rPr>
                <w:rFonts w:ascii="Times New Roman" w:hAnsi="Times New Roman" w:cs="Times New Roman"/>
                <w:sz w:val="24"/>
                <w:szCs w:val="24"/>
              </w:rPr>
            </w:pPr>
          </w:p>
          <w:p w:rsidR="00954EAB" w:rsidRPr="008C13D6" w:rsidRDefault="00954EAB" w:rsidP="003D7D08">
            <w:pPr>
              <w:autoSpaceDE w:val="0"/>
              <w:snapToGrid w:val="0"/>
              <w:rPr>
                <w:rFonts w:ascii="Times New Roman" w:hAnsi="Times New Roman" w:cs="Times New Roman"/>
                <w:sz w:val="24"/>
                <w:szCs w:val="24"/>
              </w:rPr>
            </w:pPr>
            <w:r w:rsidRPr="008C13D6">
              <w:rPr>
                <w:rFonts w:ascii="Times New Roman" w:hAnsi="Times New Roman" w:cs="Times New Roman"/>
                <w:sz w:val="24"/>
                <w:szCs w:val="24"/>
              </w:rPr>
              <w:t>либо отсутствие квалифицированных работников</w:t>
            </w:r>
          </w:p>
          <w:p w:rsidR="00954EAB" w:rsidRPr="008C13D6" w:rsidRDefault="00954EAB" w:rsidP="003D7D08">
            <w:pPr>
              <w:autoSpaceDE w:val="0"/>
              <w:snapToGrid w:val="0"/>
              <w:rPr>
                <w:rFonts w:ascii="Times New Roman" w:hAnsi="Times New Roman" w:cs="Times New Roman"/>
                <w:i/>
                <w:iCs/>
                <w:sz w:val="24"/>
                <w:szCs w:val="24"/>
              </w:rPr>
            </w:pPr>
            <w:r w:rsidRPr="008C13D6">
              <w:rPr>
                <w:rFonts w:ascii="Times New Roman" w:hAnsi="Times New Roman" w:cs="Times New Roman"/>
                <w:sz w:val="24"/>
                <w:szCs w:val="24"/>
              </w:rPr>
              <w:t>(</w:t>
            </w:r>
            <w:r w:rsidRPr="008C13D6">
              <w:rPr>
                <w:rFonts w:ascii="Times New Roman" w:hAnsi="Times New Roman" w:cs="Times New Roman"/>
                <w:i/>
                <w:iCs/>
                <w:sz w:val="24"/>
                <w:szCs w:val="24"/>
              </w:rPr>
              <w:t>в соответствии с данными формы 8.4.)</w:t>
            </w:r>
          </w:p>
        </w:tc>
        <w:tc>
          <w:tcPr>
            <w:tcW w:w="1169" w:type="dxa"/>
            <w:vMerge/>
            <w:tcBorders>
              <w:top w:val="single" w:sz="4" w:space="0" w:color="000000"/>
              <w:left w:val="single" w:sz="4" w:space="0" w:color="000000"/>
              <w:bottom w:val="single" w:sz="4" w:space="0" w:color="000000"/>
              <w:right w:val="single" w:sz="4" w:space="0" w:color="000000"/>
            </w:tcBorders>
            <w:vAlign w:val="center"/>
          </w:tcPr>
          <w:p w:rsidR="00954EAB" w:rsidRPr="008C13D6" w:rsidRDefault="00954EAB" w:rsidP="003D7D08">
            <w:pPr>
              <w:rPr>
                <w:rFonts w:ascii="Times New Roman" w:hAnsi="Times New Roman" w:cs="Times New Roman"/>
                <w:sz w:val="24"/>
                <w:szCs w:val="24"/>
              </w:rPr>
            </w:pPr>
          </w:p>
        </w:tc>
      </w:tr>
      <w:tr w:rsidR="00954EAB" w:rsidRPr="008C13D6" w:rsidTr="003D7D08">
        <w:trPr>
          <w:cantSplit/>
          <w:trHeight w:hRule="exact" w:val="2018"/>
        </w:trPr>
        <w:tc>
          <w:tcPr>
            <w:tcW w:w="546" w:type="dxa"/>
            <w:vMerge/>
            <w:tcBorders>
              <w:top w:val="single" w:sz="4" w:space="0" w:color="000000"/>
              <w:left w:val="single" w:sz="4" w:space="0" w:color="000000"/>
              <w:bottom w:val="single" w:sz="4" w:space="0" w:color="000000"/>
            </w:tcBorders>
            <w:tcMar>
              <w:left w:w="0" w:type="dxa"/>
              <w:right w:w="0" w:type="dxa"/>
            </w:tcMar>
            <w:vAlign w:val="center"/>
          </w:tcPr>
          <w:p w:rsidR="00954EAB" w:rsidRPr="008C13D6" w:rsidRDefault="00954EAB" w:rsidP="003D7D08">
            <w:pPr>
              <w:rPr>
                <w:rFonts w:ascii="Times New Roman" w:hAnsi="Times New Roman" w:cs="Times New Roman"/>
                <w:sz w:val="24"/>
                <w:szCs w:val="24"/>
              </w:rPr>
            </w:pPr>
          </w:p>
        </w:tc>
        <w:tc>
          <w:tcPr>
            <w:tcW w:w="2664" w:type="dxa"/>
            <w:vMerge/>
            <w:tcBorders>
              <w:top w:val="single" w:sz="4" w:space="0" w:color="000000"/>
              <w:left w:val="single" w:sz="4" w:space="0" w:color="000000"/>
              <w:bottom w:val="single" w:sz="4" w:space="0" w:color="000000"/>
            </w:tcBorders>
            <w:tcMar>
              <w:left w:w="57" w:type="dxa"/>
              <w:right w:w="57" w:type="dxa"/>
            </w:tcMar>
            <w:vAlign w:val="center"/>
          </w:tcPr>
          <w:p w:rsidR="00954EAB" w:rsidRPr="008C13D6" w:rsidRDefault="00954EAB" w:rsidP="003D7D08">
            <w:pPr>
              <w:rPr>
                <w:rFonts w:ascii="Times New Roman" w:hAnsi="Times New Roman" w:cs="Times New Roman"/>
                <w:sz w:val="24"/>
                <w:szCs w:val="24"/>
              </w:rPr>
            </w:pPr>
          </w:p>
        </w:tc>
        <w:tc>
          <w:tcPr>
            <w:tcW w:w="5276" w:type="dxa"/>
            <w:gridSpan w:val="3"/>
            <w:tcBorders>
              <w:top w:val="single" w:sz="4" w:space="0" w:color="000000"/>
              <w:left w:val="single" w:sz="4" w:space="0" w:color="000000"/>
              <w:bottom w:val="single" w:sz="4" w:space="0" w:color="000000"/>
            </w:tcBorders>
            <w:tcMar>
              <w:left w:w="0" w:type="dxa"/>
              <w:right w:w="0" w:type="dxa"/>
            </w:tcMar>
          </w:tcPr>
          <w:p w:rsidR="00954EAB" w:rsidRPr="008C13D6" w:rsidRDefault="00954EAB" w:rsidP="003D7D08">
            <w:pPr>
              <w:autoSpaceDE w:val="0"/>
              <w:snapToGrid w:val="0"/>
              <w:rPr>
                <w:rFonts w:ascii="Times New Roman" w:hAnsi="Times New Roman" w:cs="Times New Roman"/>
                <w:sz w:val="24"/>
                <w:szCs w:val="24"/>
              </w:rPr>
            </w:pPr>
            <w:r w:rsidRPr="008C13D6">
              <w:rPr>
                <w:rFonts w:ascii="Times New Roman" w:hAnsi="Times New Roman" w:cs="Times New Roman"/>
                <w:sz w:val="24"/>
                <w:szCs w:val="24"/>
              </w:rPr>
              <w:t xml:space="preserve">указать количество конкурсов по организации питания, в которых  участник размещения заказа принимал участие, либо не участвовал в таких конкурсах </w:t>
            </w:r>
          </w:p>
        </w:tc>
        <w:tc>
          <w:tcPr>
            <w:tcW w:w="1169" w:type="dxa"/>
            <w:vMerge/>
            <w:tcBorders>
              <w:top w:val="single" w:sz="4" w:space="0" w:color="000000"/>
              <w:left w:val="single" w:sz="4" w:space="0" w:color="000000"/>
              <w:bottom w:val="single" w:sz="4" w:space="0" w:color="000000"/>
              <w:right w:val="single" w:sz="4" w:space="0" w:color="000000"/>
            </w:tcBorders>
            <w:vAlign w:val="center"/>
          </w:tcPr>
          <w:p w:rsidR="00954EAB" w:rsidRPr="008C13D6" w:rsidRDefault="00954EAB" w:rsidP="003D7D08">
            <w:pPr>
              <w:rPr>
                <w:rFonts w:ascii="Times New Roman" w:hAnsi="Times New Roman" w:cs="Times New Roman"/>
                <w:sz w:val="24"/>
                <w:szCs w:val="24"/>
              </w:rPr>
            </w:pPr>
          </w:p>
        </w:tc>
      </w:tr>
      <w:tr w:rsidR="00954EAB" w:rsidRPr="008C13D6" w:rsidTr="003D7D08">
        <w:trPr>
          <w:cantSplit/>
          <w:trHeight w:hRule="exact" w:val="10159"/>
        </w:trPr>
        <w:tc>
          <w:tcPr>
            <w:tcW w:w="546" w:type="dxa"/>
            <w:tcBorders>
              <w:top w:val="single" w:sz="4" w:space="0" w:color="000000"/>
              <w:left w:val="single" w:sz="4" w:space="0" w:color="000000"/>
              <w:bottom w:val="single" w:sz="4" w:space="0" w:color="000000"/>
            </w:tcBorders>
            <w:tcMar>
              <w:left w:w="0" w:type="dxa"/>
              <w:right w:w="0" w:type="dxa"/>
            </w:tcMar>
            <w:vAlign w:val="center"/>
          </w:tcPr>
          <w:p w:rsidR="00954EAB" w:rsidRPr="008C13D6" w:rsidRDefault="00954EAB" w:rsidP="003D7D08">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2664" w:type="dxa"/>
            <w:tcBorders>
              <w:top w:val="single" w:sz="4" w:space="0" w:color="000000"/>
              <w:left w:val="single" w:sz="4" w:space="0" w:color="000000"/>
              <w:bottom w:val="single" w:sz="4" w:space="0" w:color="000000"/>
            </w:tcBorders>
            <w:tcMar>
              <w:left w:w="57" w:type="dxa"/>
              <w:right w:w="57" w:type="dxa"/>
            </w:tcMar>
            <w:vAlign w:val="center"/>
          </w:tcPr>
          <w:p w:rsidR="00954EAB" w:rsidRPr="008C13D6" w:rsidRDefault="00954EAB" w:rsidP="003D7D08">
            <w:pPr>
              <w:rPr>
                <w:rFonts w:ascii="Times New Roman" w:hAnsi="Times New Roman" w:cs="Times New Roman"/>
                <w:b/>
                <w:color w:val="FF0000"/>
                <w:sz w:val="24"/>
                <w:szCs w:val="24"/>
              </w:rPr>
            </w:pPr>
            <w:r w:rsidRPr="008C13D6">
              <w:rPr>
                <w:rFonts w:ascii="Times New Roman" w:hAnsi="Times New Roman" w:cs="Times New Roman"/>
                <w:b/>
                <w:color w:val="FF0000"/>
                <w:sz w:val="24"/>
                <w:szCs w:val="24"/>
              </w:rPr>
              <w:t>Объем  предоставления гарантий  качества   услуг</w:t>
            </w:r>
          </w:p>
        </w:tc>
        <w:tc>
          <w:tcPr>
            <w:tcW w:w="1778" w:type="dxa"/>
            <w:tcBorders>
              <w:top w:val="single" w:sz="4" w:space="0" w:color="000000"/>
              <w:left w:val="single" w:sz="4" w:space="0" w:color="000000"/>
              <w:bottom w:val="single" w:sz="4" w:space="0" w:color="000000"/>
              <w:right w:val="single" w:sz="4" w:space="0" w:color="auto"/>
            </w:tcBorders>
            <w:tcMar>
              <w:left w:w="0" w:type="dxa"/>
              <w:right w:w="0" w:type="dxa"/>
            </w:tcMar>
          </w:tcPr>
          <w:p w:rsidR="00954EAB" w:rsidRPr="00C576B0" w:rsidRDefault="00954EAB" w:rsidP="003D7D08">
            <w:pPr>
              <w:pStyle w:val="34"/>
              <w:tabs>
                <w:tab w:val="clear" w:pos="227"/>
                <w:tab w:val="left" w:pos="900"/>
              </w:tabs>
              <w:ind w:firstLine="284"/>
              <w:rPr>
                <w:rFonts w:ascii="Times New Roman" w:hAnsi="Times New Roman" w:cs="Times New Roman"/>
                <w:highlight w:val="green"/>
              </w:rPr>
            </w:pPr>
          </w:p>
          <w:tbl>
            <w:tblPr>
              <w:tblW w:w="10136" w:type="dxa"/>
              <w:tblLayout w:type="fixed"/>
              <w:tblLook w:val="01E0"/>
            </w:tblPr>
            <w:tblGrid>
              <w:gridCol w:w="2027"/>
              <w:gridCol w:w="2027"/>
              <w:gridCol w:w="2027"/>
              <w:gridCol w:w="2027"/>
              <w:gridCol w:w="2028"/>
            </w:tblGrid>
            <w:tr w:rsidR="00954EAB" w:rsidRPr="007A3667" w:rsidTr="003D7D08">
              <w:trPr>
                <w:trHeight w:val="3430"/>
              </w:trPr>
              <w:tc>
                <w:tcPr>
                  <w:tcW w:w="2027" w:type="dxa"/>
                </w:tcPr>
                <w:p w:rsidR="00954EAB" w:rsidRPr="007A3667" w:rsidRDefault="00954EAB" w:rsidP="003D7D08">
                  <w:pPr>
                    <w:autoSpaceDE w:val="0"/>
                    <w:autoSpaceDN w:val="0"/>
                    <w:adjustRightInd w:val="0"/>
                    <w:jc w:val="both"/>
                    <w:outlineLvl w:val="2"/>
                    <w:rPr>
                      <w:rFonts w:ascii="Times New Roman" w:hAnsi="Times New Roman" w:cs="Times New Roman"/>
                      <w:b/>
                      <w:sz w:val="24"/>
                      <w:szCs w:val="24"/>
                    </w:rPr>
                  </w:pPr>
                  <w:r w:rsidRPr="007A3667">
                    <w:rPr>
                      <w:rFonts w:ascii="Times New Roman" w:hAnsi="Times New Roman" w:cs="Times New Roman"/>
                      <w:b/>
                      <w:sz w:val="24"/>
                      <w:szCs w:val="24"/>
                    </w:rPr>
                    <w:t xml:space="preserve">Предмет </w:t>
                  </w:r>
                  <w:r>
                    <w:rPr>
                      <w:rFonts w:ascii="Times New Roman" w:hAnsi="Times New Roman" w:cs="Times New Roman"/>
                      <w:b/>
                      <w:sz w:val="24"/>
                      <w:szCs w:val="24"/>
                    </w:rPr>
                    <w:t xml:space="preserve"> </w:t>
                  </w:r>
                  <w:r w:rsidRPr="007A3667">
                    <w:rPr>
                      <w:rFonts w:ascii="Times New Roman" w:hAnsi="Times New Roman" w:cs="Times New Roman"/>
                      <w:b/>
                      <w:sz w:val="24"/>
                      <w:szCs w:val="24"/>
                    </w:rPr>
                    <w:t xml:space="preserve">гарантийного обязательства: </w:t>
                  </w:r>
                </w:p>
              </w:tc>
              <w:tc>
                <w:tcPr>
                  <w:tcW w:w="2027" w:type="dxa"/>
                </w:tcPr>
                <w:p w:rsidR="00954EAB" w:rsidRPr="007A3667" w:rsidRDefault="00954EAB" w:rsidP="003D7D08">
                  <w:pPr>
                    <w:autoSpaceDE w:val="0"/>
                    <w:autoSpaceDN w:val="0"/>
                    <w:adjustRightInd w:val="0"/>
                    <w:jc w:val="both"/>
                    <w:outlineLvl w:val="2"/>
                    <w:rPr>
                      <w:rFonts w:ascii="Times New Roman" w:hAnsi="Times New Roman" w:cs="Times New Roman"/>
                      <w:b/>
                      <w:sz w:val="24"/>
                      <w:szCs w:val="24"/>
                    </w:rPr>
                  </w:pPr>
                  <w:r w:rsidRPr="007A3667">
                    <w:rPr>
                      <w:rFonts w:ascii="Times New Roman" w:hAnsi="Times New Roman" w:cs="Times New Roman"/>
                      <w:b/>
                      <w:sz w:val="24"/>
                      <w:szCs w:val="24"/>
                    </w:rPr>
                    <w:t>Исчерпывающий перечень условий исполнения гарантийного обязательства на срок предоставления гарантий:</w:t>
                  </w:r>
                </w:p>
                <w:p w:rsidR="00954EAB" w:rsidRPr="007A3667" w:rsidRDefault="00954EAB" w:rsidP="003D7D08">
                  <w:pPr>
                    <w:pStyle w:val="34"/>
                    <w:tabs>
                      <w:tab w:val="clear" w:pos="227"/>
                      <w:tab w:val="left" w:pos="900"/>
                    </w:tabs>
                    <w:rPr>
                      <w:rFonts w:ascii="Times New Roman" w:hAnsi="Times New Roman" w:cs="Times New Roman"/>
                      <w:b/>
                    </w:rPr>
                  </w:pPr>
                </w:p>
              </w:tc>
              <w:tc>
                <w:tcPr>
                  <w:tcW w:w="2027" w:type="dxa"/>
                </w:tcPr>
                <w:p w:rsidR="00954EAB" w:rsidRPr="007A3667" w:rsidRDefault="00954EAB" w:rsidP="003D7D08">
                  <w:pPr>
                    <w:pStyle w:val="34"/>
                    <w:tabs>
                      <w:tab w:val="clear" w:pos="227"/>
                      <w:tab w:val="left" w:pos="900"/>
                    </w:tabs>
                    <w:rPr>
                      <w:rFonts w:ascii="Times New Roman" w:hAnsi="Times New Roman" w:cs="Times New Roman"/>
                      <w:b/>
                    </w:rPr>
                  </w:pPr>
                  <w:r w:rsidRPr="007A3667">
                    <w:rPr>
                      <w:rFonts w:ascii="Times New Roman" w:hAnsi="Times New Roman" w:cs="Times New Roman"/>
                      <w:b/>
                    </w:rPr>
                    <w:t xml:space="preserve">Единица </w:t>
                  </w:r>
                  <w:proofErr w:type="gramStart"/>
                  <w:r w:rsidRPr="007A3667">
                    <w:rPr>
                      <w:rFonts w:ascii="Times New Roman" w:hAnsi="Times New Roman" w:cs="Times New Roman"/>
                      <w:b/>
                    </w:rPr>
                    <w:t>измерения объема предоставления гарантий качества услуг</w:t>
                  </w:r>
                  <w:proofErr w:type="gramEnd"/>
                  <w:r w:rsidRPr="007A3667">
                    <w:rPr>
                      <w:rFonts w:ascii="Times New Roman" w:hAnsi="Times New Roman" w:cs="Times New Roman"/>
                      <w:b/>
                    </w:rPr>
                    <w:t xml:space="preserve"> в рублях</w:t>
                  </w:r>
                </w:p>
              </w:tc>
              <w:tc>
                <w:tcPr>
                  <w:tcW w:w="2027" w:type="dxa"/>
                </w:tcPr>
                <w:p w:rsidR="00954EAB" w:rsidRPr="007A3667" w:rsidRDefault="00954EAB" w:rsidP="003D7D08">
                  <w:pPr>
                    <w:pStyle w:val="34"/>
                    <w:tabs>
                      <w:tab w:val="clear" w:pos="227"/>
                      <w:tab w:val="left" w:pos="900"/>
                    </w:tabs>
                    <w:rPr>
                      <w:rFonts w:ascii="Times New Roman" w:hAnsi="Times New Roman" w:cs="Times New Roman"/>
                      <w:b/>
                      <w:highlight w:val="green"/>
                    </w:rPr>
                  </w:pPr>
                  <w:r w:rsidRPr="007A3667">
                    <w:rPr>
                      <w:rFonts w:ascii="Times New Roman" w:hAnsi="Times New Roman" w:cs="Times New Roman"/>
                      <w:b/>
                      <w:highlight w:val="green"/>
                    </w:rPr>
                    <w:t>Срок предоставления гарантии качества услуг (в годах, кварталах, месяцах, неделях, днях, часах)</w:t>
                  </w:r>
                </w:p>
              </w:tc>
              <w:tc>
                <w:tcPr>
                  <w:tcW w:w="2028" w:type="dxa"/>
                </w:tcPr>
                <w:p w:rsidR="00954EAB" w:rsidRPr="007A3667" w:rsidRDefault="00954EAB" w:rsidP="003D7D08">
                  <w:pPr>
                    <w:pStyle w:val="34"/>
                    <w:tabs>
                      <w:tab w:val="clear" w:pos="227"/>
                      <w:tab w:val="left" w:pos="900"/>
                    </w:tabs>
                    <w:rPr>
                      <w:rFonts w:ascii="Times New Roman" w:hAnsi="Times New Roman" w:cs="Times New Roman"/>
                      <w:b/>
                      <w:highlight w:val="green"/>
                    </w:rPr>
                  </w:pPr>
                  <w:r w:rsidRPr="007A3667">
                    <w:rPr>
                      <w:rFonts w:ascii="Times New Roman" w:hAnsi="Times New Roman" w:cs="Times New Roman"/>
                      <w:b/>
                      <w:highlight w:val="green"/>
                    </w:rPr>
                    <w:t>Минимальный объем предоставления гарантий качества услуг в рублях, на срок предоставления гарантии, при этом максимальный объем предоставления гарантий качества товара, работ, услуг не устанавливается</w:t>
                  </w:r>
                </w:p>
              </w:tc>
            </w:tr>
            <w:tr w:rsidR="00954EAB" w:rsidRPr="007A3667" w:rsidTr="003D7D08">
              <w:tc>
                <w:tcPr>
                  <w:tcW w:w="2027" w:type="dxa"/>
                  <w:vMerge w:val="restart"/>
                </w:tcPr>
                <w:p w:rsidR="00954EAB" w:rsidRPr="007A3667" w:rsidRDefault="00954EAB" w:rsidP="003D7D08">
                  <w:pPr>
                    <w:pStyle w:val="34"/>
                    <w:tabs>
                      <w:tab w:val="left" w:pos="900"/>
                    </w:tabs>
                    <w:rPr>
                      <w:rFonts w:ascii="Times New Roman" w:hAnsi="Times New Roman" w:cs="Times New Roman"/>
                    </w:rPr>
                  </w:pPr>
                </w:p>
              </w:tc>
              <w:tc>
                <w:tcPr>
                  <w:tcW w:w="2027" w:type="dxa"/>
                </w:tcPr>
                <w:p w:rsidR="00954EAB" w:rsidRPr="007A3667" w:rsidRDefault="00954EAB" w:rsidP="003D7D08">
                  <w:pPr>
                    <w:pStyle w:val="34"/>
                    <w:tabs>
                      <w:tab w:val="clear" w:pos="227"/>
                      <w:tab w:val="left" w:pos="900"/>
                    </w:tabs>
                    <w:rPr>
                      <w:rFonts w:ascii="Times New Roman" w:hAnsi="Times New Roman" w:cs="Times New Roman"/>
                    </w:rPr>
                  </w:pPr>
                </w:p>
              </w:tc>
              <w:tc>
                <w:tcPr>
                  <w:tcW w:w="2027" w:type="dxa"/>
                </w:tcPr>
                <w:p w:rsidR="00954EAB" w:rsidRPr="007A3667" w:rsidRDefault="00954EAB" w:rsidP="003D7D08">
                  <w:pPr>
                    <w:pStyle w:val="34"/>
                    <w:tabs>
                      <w:tab w:val="clear" w:pos="227"/>
                      <w:tab w:val="left" w:pos="900"/>
                    </w:tabs>
                    <w:rPr>
                      <w:rFonts w:ascii="Times New Roman" w:hAnsi="Times New Roman" w:cs="Times New Roman"/>
                    </w:rPr>
                  </w:pPr>
                </w:p>
              </w:tc>
              <w:tc>
                <w:tcPr>
                  <w:tcW w:w="2027" w:type="dxa"/>
                </w:tcPr>
                <w:p w:rsidR="00954EAB" w:rsidRPr="007A3667" w:rsidRDefault="00954EAB" w:rsidP="003D7D08">
                  <w:pPr>
                    <w:pStyle w:val="34"/>
                    <w:tabs>
                      <w:tab w:val="clear" w:pos="227"/>
                      <w:tab w:val="left" w:pos="900"/>
                    </w:tabs>
                    <w:rPr>
                      <w:rFonts w:ascii="Times New Roman" w:hAnsi="Times New Roman" w:cs="Times New Roman"/>
                      <w:highlight w:val="green"/>
                    </w:rPr>
                  </w:pPr>
                </w:p>
              </w:tc>
              <w:tc>
                <w:tcPr>
                  <w:tcW w:w="2028" w:type="dxa"/>
                </w:tcPr>
                <w:p w:rsidR="00954EAB" w:rsidRPr="007A3667" w:rsidRDefault="00954EAB" w:rsidP="003D7D08">
                  <w:pPr>
                    <w:pStyle w:val="34"/>
                    <w:tabs>
                      <w:tab w:val="clear" w:pos="227"/>
                      <w:tab w:val="left" w:pos="900"/>
                    </w:tabs>
                    <w:rPr>
                      <w:rFonts w:ascii="Times New Roman" w:hAnsi="Times New Roman" w:cs="Times New Roman"/>
                      <w:highlight w:val="green"/>
                    </w:rPr>
                  </w:pPr>
                </w:p>
              </w:tc>
            </w:tr>
            <w:tr w:rsidR="00954EAB" w:rsidRPr="007A3667" w:rsidTr="003D7D08">
              <w:tc>
                <w:tcPr>
                  <w:tcW w:w="2027" w:type="dxa"/>
                  <w:vMerge/>
                </w:tcPr>
                <w:p w:rsidR="00954EAB" w:rsidRPr="007A3667" w:rsidRDefault="00954EAB" w:rsidP="003D7D08">
                  <w:pPr>
                    <w:pStyle w:val="34"/>
                    <w:tabs>
                      <w:tab w:val="left" w:pos="900"/>
                    </w:tabs>
                    <w:rPr>
                      <w:rFonts w:ascii="Times New Roman" w:hAnsi="Times New Roman" w:cs="Times New Roman"/>
                    </w:rPr>
                  </w:pPr>
                </w:p>
              </w:tc>
              <w:tc>
                <w:tcPr>
                  <w:tcW w:w="2027" w:type="dxa"/>
                </w:tcPr>
                <w:p w:rsidR="00954EAB" w:rsidRPr="007A3667" w:rsidRDefault="00954EAB" w:rsidP="003D7D08">
                  <w:pPr>
                    <w:pStyle w:val="34"/>
                    <w:tabs>
                      <w:tab w:val="clear" w:pos="227"/>
                      <w:tab w:val="left" w:pos="900"/>
                    </w:tabs>
                    <w:rPr>
                      <w:rFonts w:ascii="Times New Roman" w:hAnsi="Times New Roman" w:cs="Times New Roman"/>
                    </w:rPr>
                  </w:pPr>
                </w:p>
              </w:tc>
              <w:tc>
                <w:tcPr>
                  <w:tcW w:w="2027" w:type="dxa"/>
                </w:tcPr>
                <w:p w:rsidR="00954EAB" w:rsidRPr="007A3667" w:rsidRDefault="00954EAB" w:rsidP="003D7D08">
                  <w:pPr>
                    <w:pStyle w:val="34"/>
                    <w:tabs>
                      <w:tab w:val="clear" w:pos="227"/>
                      <w:tab w:val="left" w:pos="900"/>
                    </w:tabs>
                    <w:rPr>
                      <w:rFonts w:ascii="Times New Roman" w:hAnsi="Times New Roman" w:cs="Times New Roman"/>
                    </w:rPr>
                  </w:pPr>
                </w:p>
              </w:tc>
              <w:tc>
                <w:tcPr>
                  <w:tcW w:w="2027" w:type="dxa"/>
                </w:tcPr>
                <w:p w:rsidR="00954EAB" w:rsidRPr="007A3667" w:rsidRDefault="00954EAB" w:rsidP="003D7D08">
                  <w:pPr>
                    <w:pStyle w:val="34"/>
                    <w:tabs>
                      <w:tab w:val="clear" w:pos="227"/>
                      <w:tab w:val="left" w:pos="900"/>
                    </w:tabs>
                    <w:rPr>
                      <w:rFonts w:ascii="Times New Roman" w:hAnsi="Times New Roman" w:cs="Times New Roman"/>
                      <w:highlight w:val="green"/>
                    </w:rPr>
                  </w:pPr>
                </w:p>
              </w:tc>
              <w:tc>
                <w:tcPr>
                  <w:tcW w:w="2028" w:type="dxa"/>
                </w:tcPr>
                <w:p w:rsidR="00954EAB" w:rsidRPr="007A3667" w:rsidRDefault="00954EAB" w:rsidP="003D7D08">
                  <w:pPr>
                    <w:pStyle w:val="34"/>
                    <w:tabs>
                      <w:tab w:val="clear" w:pos="227"/>
                      <w:tab w:val="left" w:pos="900"/>
                    </w:tabs>
                    <w:rPr>
                      <w:rFonts w:ascii="Times New Roman" w:hAnsi="Times New Roman" w:cs="Times New Roman"/>
                      <w:highlight w:val="green"/>
                    </w:rPr>
                  </w:pPr>
                </w:p>
              </w:tc>
            </w:tr>
            <w:tr w:rsidR="00954EAB" w:rsidRPr="007A3667" w:rsidTr="003D7D08">
              <w:tc>
                <w:tcPr>
                  <w:tcW w:w="2027" w:type="dxa"/>
                  <w:vMerge/>
                </w:tcPr>
                <w:p w:rsidR="00954EAB" w:rsidRPr="007A3667" w:rsidRDefault="00954EAB" w:rsidP="003D7D08">
                  <w:pPr>
                    <w:pStyle w:val="34"/>
                    <w:tabs>
                      <w:tab w:val="clear" w:pos="227"/>
                      <w:tab w:val="left" w:pos="900"/>
                    </w:tabs>
                    <w:rPr>
                      <w:rFonts w:ascii="Times New Roman" w:hAnsi="Times New Roman" w:cs="Times New Roman"/>
                    </w:rPr>
                  </w:pPr>
                </w:p>
              </w:tc>
              <w:tc>
                <w:tcPr>
                  <w:tcW w:w="2027" w:type="dxa"/>
                </w:tcPr>
                <w:p w:rsidR="00954EAB" w:rsidRPr="007A3667" w:rsidRDefault="00954EAB" w:rsidP="003D7D08">
                  <w:pPr>
                    <w:pStyle w:val="34"/>
                    <w:tabs>
                      <w:tab w:val="clear" w:pos="227"/>
                      <w:tab w:val="left" w:pos="900"/>
                    </w:tabs>
                    <w:rPr>
                      <w:rFonts w:ascii="Times New Roman" w:hAnsi="Times New Roman" w:cs="Times New Roman"/>
                    </w:rPr>
                  </w:pPr>
                </w:p>
              </w:tc>
              <w:tc>
                <w:tcPr>
                  <w:tcW w:w="2027" w:type="dxa"/>
                </w:tcPr>
                <w:p w:rsidR="00954EAB" w:rsidRPr="007A3667" w:rsidRDefault="00954EAB" w:rsidP="003D7D08">
                  <w:pPr>
                    <w:pStyle w:val="34"/>
                    <w:tabs>
                      <w:tab w:val="clear" w:pos="227"/>
                      <w:tab w:val="left" w:pos="900"/>
                    </w:tabs>
                    <w:rPr>
                      <w:rFonts w:ascii="Times New Roman" w:hAnsi="Times New Roman" w:cs="Times New Roman"/>
                    </w:rPr>
                  </w:pPr>
                </w:p>
              </w:tc>
              <w:tc>
                <w:tcPr>
                  <w:tcW w:w="2027" w:type="dxa"/>
                </w:tcPr>
                <w:p w:rsidR="00954EAB" w:rsidRPr="007A3667" w:rsidRDefault="00954EAB" w:rsidP="003D7D08">
                  <w:pPr>
                    <w:pStyle w:val="34"/>
                    <w:tabs>
                      <w:tab w:val="clear" w:pos="227"/>
                      <w:tab w:val="left" w:pos="900"/>
                    </w:tabs>
                    <w:rPr>
                      <w:rFonts w:ascii="Times New Roman" w:hAnsi="Times New Roman" w:cs="Times New Roman"/>
                      <w:highlight w:val="green"/>
                    </w:rPr>
                  </w:pPr>
                </w:p>
              </w:tc>
              <w:tc>
                <w:tcPr>
                  <w:tcW w:w="2028" w:type="dxa"/>
                </w:tcPr>
                <w:p w:rsidR="00954EAB" w:rsidRPr="007A3667" w:rsidRDefault="00954EAB" w:rsidP="003D7D08">
                  <w:pPr>
                    <w:pStyle w:val="34"/>
                    <w:tabs>
                      <w:tab w:val="clear" w:pos="227"/>
                      <w:tab w:val="left" w:pos="900"/>
                    </w:tabs>
                    <w:rPr>
                      <w:rFonts w:ascii="Times New Roman" w:hAnsi="Times New Roman" w:cs="Times New Roman"/>
                      <w:highlight w:val="green"/>
                    </w:rPr>
                  </w:pPr>
                </w:p>
              </w:tc>
            </w:tr>
          </w:tbl>
          <w:p w:rsidR="00954EAB" w:rsidRPr="008C13D6" w:rsidRDefault="00954EAB" w:rsidP="003D7D08">
            <w:pPr>
              <w:widowControl w:val="0"/>
              <w:snapToGrid w:val="0"/>
              <w:rPr>
                <w:rFonts w:ascii="Times New Roman" w:hAnsi="Times New Roman" w:cs="Times New Roman"/>
                <w:color w:val="FF0000"/>
                <w:sz w:val="24"/>
                <w:szCs w:val="24"/>
              </w:rPr>
            </w:pPr>
          </w:p>
        </w:tc>
        <w:tc>
          <w:tcPr>
            <w:tcW w:w="2126" w:type="dxa"/>
            <w:tcBorders>
              <w:top w:val="single" w:sz="4" w:space="0" w:color="000000"/>
              <w:left w:val="single" w:sz="4" w:space="0" w:color="000000"/>
              <w:bottom w:val="single" w:sz="4" w:space="0" w:color="000000"/>
              <w:right w:val="single" w:sz="4" w:space="0" w:color="auto"/>
            </w:tcBorders>
          </w:tcPr>
          <w:p w:rsidR="00954EAB" w:rsidRPr="00026188" w:rsidRDefault="00954EAB" w:rsidP="003D7D08">
            <w:pPr>
              <w:widowControl w:val="0"/>
              <w:snapToGrid w:val="0"/>
              <w:rPr>
                <w:rFonts w:ascii="Times New Roman" w:hAnsi="Times New Roman" w:cs="Times New Roman"/>
                <w:b/>
                <w:color w:val="000000"/>
                <w:sz w:val="24"/>
                <w:szCs w:val="24"/>
              </w:rPr>
            </w:pPr>
            <w:r w:rsidRPr="00026188">
              <w:rPr>
                <w:rFonts w:ascii="Times New Roman" w:hAnsi="Times New Roman" w:cs="Times New Roman"/>
                <w:b/>
                <w:color w:val="000000"/>
                <w:sz w:val="24"/>
                <w:szCs w:val="24"/>
              </w:rPr>
              <w:t xml:space="preserve">Исчерпывающий перечень условий исполнения гарантийного обязательства на срок </w:t>
            </w:r>
            <w:proofErr w:type="gramStart"/>
            <w:r w:rsidRPr="00026188">
              <w:rPr>
                <w:rFonts w:ascii="Times New Roman" w:hAnsi="Times New Roman" w:cs="Times New Roman"/>
                <w:b/>
                <w:color w:val="000000"/>
                <w:sz w:val="24"/>
                <w:szCs w:val="24"/>
              </w:rPr>
              <w:t>предоставлении</w:t>
            </w:r>
            <w:proofErr w:type="gramEnd"/>
            <w:r w:rsidRPr="00026188">
              <w:rPr>
                <w:rFonts w:ascii="Times New Roman" w:hAnsi="Times New Roman" w:cs="Times New Roman"/>
                <w:b/>
                <w:color w:val="000000"/>
                <w:sz w:val="24"/>
                <w:szCs w:val="24"/>
              </w:rPr>
              <w:t xml:space="preserve"> гарантий:</w:t>
            </w:r>
          </w:p>
          <w:p w:rsidR="00954EAB" w:rsidRPr="00026188" w:rsidRDefault="00954EAB" w:rsidP="003D7D08">
            <w:pPr>
              <w:widowControl w:val="0"/>
              <w:snapToGrid w:val="0"/>
              <w:rPr>
                <w:rFonts w:ascii="Times New Roman" w:hAnsi="Times New Roman" w:cs="Times New Roman"/>
                <w:b/>
                <w:color w:val="FF0000"/>
                <w:sz w:val="24"/>
                <w:szCs w:val="24"/>
              </w:rPr>
            </w:pPr>
          </w:p>
        </w:tc>
        <w:tc>
          <w:tcPr>
            <w:tcW w:w="1372" w:type="dxa"/>
            <w:tcBorders>
              <w:top w:val="single" w:sz="4" w:space="0" w:color="000000"/>
              <w:left w:val="single" w:sz="4" w:space="0" w:color="auto"/>
              <w:bottom w:val="single" w:sz="4" w:space="0" w:color="000000"/>
            </w:tcBorders>
          </w:tcPr>
          <w:p w:rsidR="00954EAB" w:rsidRPr="00026188" w:rsidRDefault="00954EAB" w:rsidP="003D7D08">
            <w:pPr>
              <w:widowControl w:val="0"/>
              <w:snapToGrid w:val="0"/>
              <w:rPr>
                <w:rFonts w:ascii="Times New Roman" w:hAnsi="Times New Roman" w:cs="Times New Roman"/>
                <w:b/>
                <w:color w:val="000000"/>
                <w:sz w:val="24"/>
                <w:szCs w:val="24"/>
              </w:rPr>
            </w:pPr>
            <w:r w:rsidRPr="00026188">
              <w:rPr>
                <w:rFonts w:ascii="Times New Roman" w:hAnsi="Times New Roman" w:cs="Times New Roman"/>
                <w:b/>
                <w:color w:val="000000"/>
                <w:sz w:val="24"/>
                <w:szCs w:val="24"/>
              </w:rPr>
              <w:t>Объем предостав</w:t>
            </w:r>
            <w:r>
              <w:rPr>
                <w:rFonts w:ascii="Times New Roman" w:hAnsi="Times New Roman" w:cs="Times New Roman"/>
                <w:b/>
                <w:color w:val="000000"/>
                <w:sz w:val="24"/>
                <w:szCs w:val="24"/>
              </w:rPr>
              <w:t>ленных</w:t>
            </w:r>
            <w:r w:rsidRPr="00026188">
              <w:rPr>
                <w:rFonts w:ascii="Times New Roman" w:hAnsi="Times New Roman" w:cs="Times New Roman"/>
                <w:b/>
                <w:color w:val="000000"/>
                <w:sz w:val="24"/>
                <w:szCs w:val="24"/>
              </w:rPr>
              <w:t xml:space="preserve"> гарантий качества в рублях</w:t>
            </w:r>
          </w:p>
        </w:tc>
        <w:tc>
          <w:tcPr>
            <w:tcW w:w="1169" w:type="dxa"/>
            <w:tcBorders>
              <w:top w:val="single" w:sz="4" w:space="0" w:color="000000"/>
              <w:left w:val="single" w:sz="4" w:space="0" w:color="000000"/>
              <w:bottom w:val="single" w:sz="4" w:space="0" w:color="000000"/>
              <w:right w:val="single" w:sz="4" w:space="0" w:color="000000"/>
            </w:tcBorders>
            <w:vAlign w:val="center"/>
          </w:tcPr>
          <w:p w:rsidR="00954EAB" w:rsidRPr="008C13D6" w:rsidRDefault="00954EAB" w:rsidP="003D7D08">
            <w:pPr>
              <w:rPr>
                <w:rFonts w:ascii="Times New Roman" w:hAnsi="Times New Roman" w:cs="Times New Roman"/>
                <w:sz w:val="24"/>
                <w:szCs w:val="24"/>
              </w:rPr>
            </w:pPr>
          </w:p>
        </w:tc>
      </w:tr>
    </w:tbl>
    <w:p w:rsidR="00954EAB" w:rsidRPr="008C13D6" w:rsidRDefault="00954EAB" w:rsidP="00954EAB">
      <w:pPr>
        <w:pStyle w:val="a4"/>
        <w:ind w:firstLine="0"/>
        <w:rPr>
          <w:rFonts w:ascii="Times New Roman" w:hAnsi="Times New Roman" w:cs="Times New Roman"/>
          <w:i/>
        </w:rPr>
      </w:pPr>
      <w:r w:rsidRPr="008C13D6">
        <w:rPr>
          <w:rFonts w:ascii="Times New Roman" w:hAnsi="Times New Roman" w:cs="Times New Roman"/>
          <w:i/>
        </w:rPr>
        <w:t>Другие условия исполнения муниципального контракта:</w:t>
      </w:r>
    </w:p>
    <w:p w:rsidR="00954EAB" w:rsidRPr="008C13D6" w:rsidRDefault="00954EAB" w:rsidP="00954EAB">
      <w:pPr>
        <w:pStyle w:val="a4"/>
        <w:ind w:firstLine="0"/>
        <w:rPr>
          <w:rFonts w:ascii="Times New Roman" w:hAnsi="Times New Roman" w:cs="Times New Roman"/>
        </w:rPr>
      </w:pPr>
    </w:p>
    <w:p w:rsidR="00954EAB" w:rsidRPr="008C13D6" w:rsidRDefault="00954EAB" w:rsidP="00954EAB">
      <w:pPr>
        <w:pStyle w:val="a4"/>
        <w:ind w:firstLine="0"/>
        <w:rPr>
          <w:rFonts w:ascii="Times New Roman" w:hAnsi="Times New Roman" w:cs="Times New Roman"/>
        </w:rPr>
      </w:pPr>
      <w:r w:rsidRPr="008C13D6">
        <w:rPr>
          <w:rFonts w:ascii="Times New Roman" w:hAnsi="Times New Roman" w:cs="Times New Roman"/>
        </w:rPr>
        <w:t>1. Условия платежа: _________________________________________________</w:t>
      </w:r>
    </w:p>
    <w:p w:rsidR="00954EAB" w:rsidRPr="008C13D6" w:rsidRDefault="00954EAB" w:rsidP="00954EAB">
      <w:pPr>
        <w:pStyle w:val="a4"/>
        <w:ind w:firstLine="0"/>
        <w:rPr>
          <w:rFonts w:ascii="Times New Roman" w:hAnsi="Times New Roman" w:cs="Times New Roman"/>
        </w:rPr>
      </w:pPr>
      <w:r w:rsidRPr="008C13D6">
        <w:rPr>
          <w:rFonts w:ascii="Times New Roman" w:hAnsi="Times New Roman" w:cs="Times New Roman"/>
        </w:rPr>
        <w:t>2. Сроки оказания услуг: _____________________________________________</w:t>
      </w:r>
    </w:p>
    <w:p w:rsidR="00954EAB" w:rsidRPr="008C13D6" w:rsidRDefault="00954EAB" w:rsidP="00954EAB">
      <w:pPr>
        <w:pStyle w:val="a4"/>
        <w:ind w:firstLine="0"/>
        <w:rPr>
          <w:rFonts w:ascii="Times New Roman" w:hAnsi="Times New Roman" w:cs="Times New Roman"/>
        </w:rPr>
      </w:pPr>
      <w:r w:rsidRPr="008C13D6">
        <w:rPr>
          <w:rFonts w:ascii="Times New Roman" w:hAnsi="Times New Roman" w:cs="Times New Roman"/>
        </w:rPr>
        <w:t>3. Место оказания услуг: _____________________________________________</w:t>
      </w:r>
    </w:p>
    <w:p w:rsidR="00954EAB" w:rsidRPr="008C13D6" w:rsidRDefault="00954EAB" w:rsidP="00954EAB">
      <w:pPr>
        <w:pStyle w:val="a4"/>
        <w:ind w:firstLine="0"/>
        <w:rPr>
          <w:rFonts w:ascii="Times New Roman" w:hAnsi="Times New Roman" w:cs="Times New Roman"/>
        </w:rPr>
      </w:pPr>
      <w:r w:rsidRPr="008C13D6">
        <w:rPr>
          <w:rFonts w:ascii="Times New Roman" w:hAnsi="Times New Roman" w:cs="Times New Roman"/>
        </w:rPr>
        <w:t>4. Условия оказания услуг: ___________________________________________</w:t>
      </w:r>
    </w:p>
    <w:p w:rsidR="00954EAB" w:rsidRPr="008C13D6" w:rsidRDefault="00954EAB" w:rsidP="00954EAB">
      <w:pPr>
        <w:pStyle w:val="a4"/>
        <w:ind w:firstLine="0"/>
        <w:rPr>
          <w:rFonts w:ascii="Times New Roman" w:hAnsi="Times New Roman" w:cs="Times New Roman"/>
        </w:rPr>
      </w:pPr>
      <w:r w:rsidRPr="008C13D6">
        <w:rPr>
          <w:rFonts w:ascii="Times New Roman" w:hAnsi="Times New Roman" w:cs="Times New Roman"/>
        </w:rPr>
        <w:t>5. Срок предоставления гарантий качества услуг: ________________________</w:t>
      </w:r>
    </w:p>
    <w:p w:rsidR="00954EAB" w:rsidRPr="008C13D6" w:rsidRDefault="00954EAB" w:rsidP="00954EAB">
      <w:pPr>
        <w:rPr>
          <w:rFonts w:ascii="Times New Roman" w:hAnsi="Times New Roman" w:cs="Times New Roman"/>
          <w:sz w:val="24"/>
          <w:szCs w:val="24"/>
        </w:rPr>
      </w:pPr>
      <w:r w:rsidRPr="008C13D6">
        <w:rPr>
          <w:rFonts w:ascii="Times New Roman" w:hAnsi="Times New Roman" w:cs="Times New Roman"/>
          <w:sz w:val="24"/>
          <w:szCs w:val="24"/>
        </w:rPr>
        <w:t>Руководитель организации _____________________ (Фамилия И.О.)</w:t>
      </w:r>
    </w:p>
    <w:p w:rsidR="00954EAB" w:rsidRPr="008C13D6" w:rsidRDefault="00954EAB" w:rsidP="00954EAB">
      <w:pPr>
        <w:tabs>
          <w:tab w:val="left" w:pos="3300"/>
          <w:tab w:val="center" w:pos="5315"/>
        </w:tabs>
        <w:rPr>
          <w:rFonts w:ascii="Times New Roman" w:hAnsi="Times New Roman" w:cs="Times New Roman"/>
          <w:sz w:val="24"/>
          <w:szCs w:val="24"/>
        </w:rPr>
      </w:pPr>
      <w:r>
        <w:rPr>
          <w:rFonts w:ascii="Times New Roman" w:hAnsi="Times New Roman" w:cs="Times New Roman"/>
          <w:sz w:val="24"/>
          <w:szCs w:val="24"/>
        </w:rPr>
        <w:tab/>
      </w:r>
      <w:r w:rsidRPr="008C13D6">
        <w:rPr>
          <w:rFonts w:ascii="Times New Roman" w:hAnsi="Times New Roman" w:cs="Times New Roman"/>
          <w:sz w:val="24"/>
          <w:szCs w:val="24"/>
        </w:rPr>
        <w:t>(подпись)</w:t>
      </w:r>
    </w:p>
    <w:p w:rsidR="00954EAB" w:rsidRPr="008C13D6" w:rsidRDefault="00954EAB" w:rsidP="00954EAB">
      <w:pPr>
        <w:rPr>
          <w:rFonts w:ascii="Times New Roman" w:hAnsi="Times New Roman" w:cs="Times New Roman"/>
          <w:sz w:val="24"/>
          <w:szCs w:val="24"/>
        </w:rPr>
      </w:pPr>
      <w:r w:rsidRPr="008C13D6">
        <w:rPr>
          <w:rFonts w:ascii="Times New Roman" w:hAnsi="Times New Roman" w:cs="Times New Roman"/>
          <w:sz w:val="24"/>
          <w:szCs w:val="24"/>
        </w:rPr>
        <w:t xml:space="preserve">МП </w:t>
      </w:r>
      <w:r w:rsidRPr="008C13D6">
        <w:rPr>
          <w:rFonts w:ascii="Times New Roman" w:hAnsi="Times New Roman" w:cs="Times New Roman"/>
          <w:sz w:val="24"/>
          <w:szCs w:val="24"/>
        </w:rPr>
        <w:tab/>
        <w:t xml:space="preserve">    </w:t>
      </w:r>
      <w:r w:rsidRPr="008C13D6">
        <w:rPr>
          <w:rFonts w:ascii="Times New Roman" w:hAnsi="Times New Roman" w:cs="Times New Roman"/>
          <w:sz w:val="24"/>
          <w:szCs w:val="24"/>
        </w:rPr>
        <w:tab/>
      </w:r>
      <w:r w:rsidRPr="008C13D6">
        <w:rPr>
          <w:rFonts w:ascii="Times New Roman" w:hAnsi="Times New Roman" w:cs="Times New Roman"/>
          <w:sz w:val="24"/>
          <w:szCs w:val="24"/>
        </w:rPr>
        <w:tab/>
      </w:r>
      <w:r w:rsidRPr="008C13D6">
        <w:rPr>
          <w:rFonts w:ascii="Times New Roman" w:hAnsi="Times New Roman" w:cs="Times New Roman"/>
          <w:sz w:val="24"/>
          <w:szCs w:val="24"/>
        </w:rPr>
        <w:tab/>
      </w:r>
      <w:r w:rsidRPr="008C13D6">
        <w:rPr>
          <w:rFonts w:ascii="Times New Roman" w:hAnsi="Times New Roman" w:cs="Times New Roman"/>
          <w:sz w:val="24"/>
          <w:szCs w:val="24"/>
        </w:rPr>
        <w:tab/>
      </w:r>
    </w:p>
    <w:p w:rsidR="00954EAB" w:rsidRPr="003F53BE" w:rsidRDefault="00954EAB" w:rsidP="00954EAB">
      <w:pPr>
        <w:pageBreakBefore/>
        <w:tabs>
          <w:tab w:val="left" w:pos="708"/>
        </w:tabs>
        <w:jc w:val="right"/>
        <w:rPr>
          <w:rFonts w:ascii="Times New Roman" w:hAnsi="Times New Roman" w:cs="Times New Roman"/>
          <w:i/>
          <w:iCs/>
          <w:sz w:val="24"/>
          <w:szCs w:val="24"/>
        </w:rPr>
      </w:pPr>
      <w:r w:rsidRPr="003F53BE">
        <w:rPr>
          <w:rFonts w:ascii="Times New Roman" w:hAnsi="Times New Roman" w:cs="Times New Roman"/>
          <w:i/>
          <w:iCs/>
          <w:sz w:val="24"/>
          <w:szCs w:val="24"/>
        </w:rPr>
        <w:lastRenderedPageBreak/>
        <w:t xml:space="preserve">Форма 8.7. </w:t>
      </w:r>
    </w:p>
    <w:p w:rsidR="00954EAB" w:rsidRPr="003F53BE" w:rsidRDefault="00954EAB" w:rsidP="00954EAB">
      <w:pPr>
        <w:pStyle w:val="210"/>
        <w:tabs>
          <w:tab w:val="clear" w:pos="2167"/>
        </w:tabs>
        <w:spacing w:after="0"/>
        <w:ind w:left="0" w:firstLine="0"/>
        <w:jc w:val="center"/>
        <w:rPr>
          <w:rFonts w:ascii="Times New Roman" w:hAnsi="Times New Roman" w:cs="Times New Roman"/>
        </w:rPr>
      </w:pPr>
    </w:p>
    <w:p w:rsidR="00954EAB" w:rsidRPr="003F53BE" w:rsidRDefault="00954EAB" w:rsidP="00954EAB">
      <w:pPr>
        <w:pStyle w:val="210"/>
        <w:tabs>
          <w:tab w:val="clear" w:pos="2167"/>
        </w:tabs>
        <w:spacing w:after="0"/>
        <w:ind w:left="0" w:firstLine="0"/>
        <w:jc w:val="center"/>
        <w:rPr>
          <w:rFonts w:ascii="Times New Roman" w:hAnsi="Times New Roman" w:cs="Times New Roman"/>
          <w:caps/>
          <w:shadow/>
        </w:rPr>
      </w:pPr>
      <w:r w:rsidRPr="003F53BE">
        <w:rPr>
          <w:rFonts w:ascii="Times New Roman" w:hAnsi="Times New Roman" w:cs="Times New Roman"/>
          <w:caps/>
          <w:shadow/>
        </w:rPr>
        <w:t>предложение по качеству услуг</w:t>
      </w:r>
    </w:p>
    <w:p w:rsidR="00954EAB" w:rsidRPr="003F53BE" w:rsidRDefault="00954EAB" w:rsidP="00954EAB">
      <w:pPr>
        <w:pStyle w:val="210"/>
        <w:tabs>
          <w:tab w:val="clear" w:pos="2167"/>
        </w:tabs>
        <w:spacing w:after="0"/>
        <w:ind w:left="0" w:firstLine="0"/>
        <w:jc w:val="center"/>
        <w:rPr>
          <w:rFonts w:ascii="Times New Roman" w:hAnsi="Times New Roman" w:cs="Times New Roman"/>
          <w:color w:val="000000"/>
          <w:spacing w:val="-2"/>
        </w:rPr>
      </w:pPr>
      <w:r w:rsidRPr="003F53BE">
        <w:rPr>
          <w:rFonts w:ascii="Times New Roman" w:hAnsi="Times New Roman" w:cs="Times New Roman"/>
          <w:color w:val="000000"/>
          <w:spacing w:val="-2"/>
        </w:rPr>
        <w:t>________________________________________________________________________________</w:t>
      </w:r>
    </w:p>
    <w:p w:rsidR="00954EAB" w:rsidRPr="003F53BE" w:rsidRDefault="00954EAB" w:rsidP="00954EAB">
      <w:pPr>
        <w:shd w:val="clear" w:color="auto" w:fill="FFFFFF"/>
        <w:tabs>
          <w:tab w:val="left" w:leader="underscore" w:pos="8448"/>
        </w:tabs>
        <w:jc w:val="center"/>
        <w:rPr>
          <w:rFonts w:ascii="Times New Roman" w:hAnsi="Times New Roman" w:cs="Times New Roman"/>
          <w:color w:val="000000"/>
          <w:spacing w:val="-2"/>
          <w:sz w:val="24"/>
          <w:szCs w:val="24"/>
        </w:rPr>
      </w:pPr>
      <w:r w:rsidRPr="003F53BE">
        <w:rPr>
          <w:rFonts w:ascii="Times New Roman" w:hAnsi="Times New Roman" w:cs="Times New Roman"/>
          <w:color w:val="000000"/>
          <w:spacing w:val="-2"/>
          <w:sz w:val="24"/>
          <w:szCs w:val="24"/>
        </w:rPr>
        <w:t>Наименование Участника размещения заказа</w:t>
      </w:r>
    </w:p>
    <w:p w:rsidR="00954EAB" w:rsidRPr="003F53BE" w:rsidRDefault="00954EAB" w:rsidP="00954EAB">
      <w:pPr>
        <w:shd w:val="clear" w:color="auto" w:fill="FFFFFF"/>
        <w:tabs>
          <w:tab w:val="left" w:leader="underscore" w:pos="8448"/>
        </w:tabs>
        <w:rPr>
          <w:rFonts w:ascii="Times New Roman" w:hAnsi="Times New Roman" w:cs="Times New Roman"/>
          <w:sz w:val="24"/>
          <w:szCs w:val="24"/>
        </w:rPr>
      </w:pPr>
      <w:r w:rsidRPr="003F53BE">
        <w:rPr>
          <w:rFonts w:ascii="Times New Roman" w:hAnsi="Times New Roman" w:cs="Times New Roman"/>
          <w:sz w:val="24"/>
          <w:szCs w:val="24"/>
        </w:rPr>
        <w:t>предлагает оказать услуги  на условиях, изложенных в данном предложении (таблица):</w:t>
      </w:r>
    </w:p>
    <w:p w:rsidR="00954EAB" w:rsidRPr="003F53BE" w:rsidRDefault="00954EAB" w:rsidP="00954EAB">
      <w:pPr>
        <w:pStyle w:val="210"/>
        <w:tabs>
          <w:tab w:val="clear" w:pos="2167"/>
        </w:tabs>
        <w:spacing w:after="0"/>
        <w:ind w:left="0" w:firstLine="0"/>
        <w:jc w:val="center"/>
        <w:rPr>
          <w:rFonts w:ascii="Times New Roman" w:hAnsi="Times New Roman" w:cs="Times New Roman"/>
          <w:b/>
        </w:rPr>
      </w:pPr>
    </w:p>
    <w:tbl>
      <w:tblPr>
        <w:tblW w:w="10030" w:type="dxa"/>
        <w:tblInd w:w="-177" w:type="dxa"/>
        <w:tblLayout w:type="fixed"/>
        <w:tblLook w:val="0000"/>
      </w:tblPr>
      <w:tblGrid>
        <w:gridCol w:w="735"/>
        <w:gridCol w:w="2865"/>
        <w:gridCol w:w="4890"/>
        <w:gridCol w:w="1540"/>
      </w:tblGrid>
      <w:tr w:rsidR="00954EAB" w:rsidRPr="003F53BE" w:rsidTr="003D7D08">
        <w:trPr>
          <w:trHeight w:hRule="exact" w:val="516"/>
        </w:trPr>
        <w:tc>
          <w:tcPr>
            <w:tcW w:w="73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r w:rsidRPr="003F53BE">
              <w:rPr>
                <w:rFonts w:ascii="Times New Roman" w:hAnsi="Times New Roman" w:cs="Times New Roman"/>
              </w:rPr>
              <w:t>№п/п</w:t>
            </w:r>
          </w:p>
        </w:tc>
        <w:tc>
          <w:tcPr>
            <w:tcW w:w="286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r w:rsidRPr="003F53BE">
              <w:rPr>
                <w:rFonts w:ascii="Times New Roman" w:hAnsi="Times New Roman" w:cs="Times New Roman"/>
              </w:rPr>
              <w:t>Наименование требования</w:t>
            </w:r>
          </w:p>
        </w:tc>
        <w:tc>
          <w:tcPr>
            <w:tcW w:w="4890"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r w:rsidRPr="003F53BE">
              <w:rPr>
                <w:rFonts w:ascii="Times New Roman" w:hAnsi="Times New Roman" w:cs="Times New Roman"/>
              </w:rPr>
              <w:t>Предложение участника размещения заказа</w:t>
            </w:r>
          </w:p>
        </w:tc>
        <w:tc>
          <w:tcPr>
            <w:tcW w:w="1540" w:type="dxa"/>
            <w:vMerge w:val="restart"/>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tabs>
                <w:tab w:val="left" w:pos="0"/>
              </w:tabs>
              <w:snapToGrid w:val="0"/>
              <w:jc w:val="center"/>
              <w:rPr>
                <w:rFonts w:ascii="Times New Roman" w:hAnsi="Times New Roman" w:cs="Times New Roman"/>
                <w:i/>
                <w:iCs/>
                <w:color w:val="FF0000"/>
                <w:sz w:val="24"/>
                <w:szCs w:val="24"/>
              </w:rPr>
            </w:pPr>
            <w:r w:rsidRPr="003F53BE">
              <w:rPr>
                <w:rFonts w:ascii="Times New Roman" w:hAnsi="Times New Roman" w:cs="Times New Roman"/>
                <w:i/>
                <w:iCs/>
                <w:sz w:val="24"/>
                <w:szCs w:val="24"/>
              </w:rPr>
              <w:t>Заполняется участником размещения заказа</w:t>
            </w:r>
            <w:r w:rsidRPr="003F53BE">
              <w:rPr>
                <w:rFonts w:ascii="Times New Roman" w:hAnsi="Times New Roman" w:cs="Times New Roman"/>
                <w:i/>
                <w:iCs/>
                <w:color w:val="FF0000"/>
                <w:sz w:val="24"/>
                <w:szCs w:val="24"/>
              </w:rPr>
              <w:t xml:space="preserve"> *</w:t>
            </w:r>
          </w:p>
        </w:tc>
      </w:tr>
      <w:tr w:rsidR="00954EAB" w:rsidRPr="003F53BE" w:rsidTr="003D7D08">
        <w:trPr>
          <w:trHeight w:hRule="exact" w:val="1513"/>
        </w:trPr>
        <w:tc>
          <w:tcPr>
            <w:tcW w:w="73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r w:rsidRPr="003F53BE">
              <w:rPr>
                <w:rFonts w:ascii="Times New Roman" w:hAnsi="Times New Roman" w:cs="Times New Roman"/>
              </w:rPr>
              <w:t>1</w:t>
            </w:r>
          </w:p>
        </w:tc>
        <w:tc>
          <w:tcPr>
            <w:tcW w:w="286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left"/>
              <w:rPr>
                <w:rFonts w:ascii="Times New Roman" w:hAnsi="Times New Roman" w:cs="Times New Roman"/>
              </w:rPr>
            </w:pPr>
            <w:r w:rsidRPr="003F53BE">
              <w:rPr>
                <w:rFonts w:ascii="Times New Roman" w:hAnsi="Times New Roman" w:cs="Times New Roman"/>
              </w:rPr>
              <w:t>Оказание услуг в соответствии со следующими документами</w:t>
            </w:r>
          </w:p>
          <w:p w:rsidR="00954EAB" w:rsidRPr="003F53BE" w:rsidRDefault="00954EAB" w:rsidP="003D7D08">
            <w:pPr>
              <w:pStyle w:val="210"/>
              <w:tabs>
                <w:tab w:val="clear" w:pos="2167"/>
              </w:tabs>
              <w:spacing w:after="0"/>
              <w:ind w:left="0" w:firstLine="0"/>
              <w:jc w:val="left"/>
              <w:rPr>
                <w:rFonts w:ascii="Times New Roman" w:hAnsi="Times New Roman" w:cs="Times New Roman"/>
              </w:rPr>
            </w:pPr>
          </w:p>
        </w:tc>
        <w:tc>
          <w:tcPr>
            <w:tcW w:w="4890"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r w:rsidRPr="003F53BE">
              <w:rPr>
                <w:rFonts w:ascii="Times New Roman" w:hAnsi="Times New Roman" w:cs="Times New Roman"/>
              </w:rPr>
              <w:t>(перечислить документы)</w:t>
            </w:r>
          </w:p>
        </w:tc>
        <w:tc>
          <w:tcPr>
            <w:tcW w:w="1540" w:type="dxa"/>
            <w:vMerge/>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rPr>
                <w:rFonts w:ascii="Times New Roman" w:hAnsi="Times New Roman" w:cs="Times New Roman"/>
                <w:sz w:val="24"/>
                <w:szCs w:val="24"/>
              </w:rPr>
            </w:pPr>
          </w:p>
        </w:tc>
      </w:tr>
      <w:tr w:rsidR="00954EAB" w:rsidRPr="003F53BE" w:rsidTr="003D7D08">
        <w:trPr>
          <w:trHeight w:val="1947"/>
        </w:trPr>
        <w:tc>
          <w:tcPr>
            <w:tcW w:w="73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r w:rsidRPr="003F53BE">
              <w:rPr>
                <w:rFonts w:ascii="Times New Roman" w:hAnsi="Times New Roman" w:cs="Times New Roman"/>
              </w:rPr>
              <w:t>2</w:t>
            </w:r>
          </w:p>
        </w:tc>
        <w:tc>
          <w:tcPr>
            <w:tcW w:w="286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left"/>
              <w:rPr>
                <w:rFonts w:ascii="Times New Roman" w:hAnsi="Times New Roman" w:cs="Times New Roman"/>
              </w:rPr>
            </w:pPr>
          </w:p>
          <w:p w:rsidR="00954EAB" w:rsidRPr="003F53BE" w:rsidRDefault="00954EAB" w:rsidP="003D7D08">
            <w:pPr>
              <w:pStyle w:val="210"/>
              <w:tabs>
                <w:tab w:val="clear" w:pos="2167"/>
              </w:tabs>
              <w:spacing w:after="0"/>
              <w:ind w:left="0" w:firstLine="0"/>
              <w:jc w:val="left"/>
              <w:rPr>
                <w:rFonts w:ascii="Times New Roman" w:hAnsi="Times New Roman" w:cs="Times New Roman"/>
              </w:rPr>
            </w:pPr>
            <w:r w:rsidRPr="003F53BE">
              <w:rPr>
                <w:rFonts w:ascii="Times New Roman" w:hAnsi="Times New Roman" w:cs="Times New Roman"/>
              </w:rPr>
              <w:t>Объем оказываемых услуг</w:t>
            </w:r>
          </w:p>
        </w:tc>
        <w:tc>
          <w:tcPr>
            <w:tcW w:w="4890" w:type="dxa"/>
            <w:tcBorders>
              <w:top w:val="single" w:sz="4" w:space="0" w:color="000000"/>
              <w:left w:val="single" w:sz="4" w:space="0" w:color="000000"/>
            </w:tcBorders>
            <w:vAlign w:val="center"/>
          </w:tcPr>
          <w:p w:rsidR="00954EAB" w:rsidRPr="003F53BE" w:rsidRDefault="00954EAB" w:rsidP="003D7D08">
            <w:pPr>
              <w:pStyle w:val="afb"/>
              <w:snapToGrid w:val="0"/>
              <w:jc w:val="center"/>
              <w:rPr>
                <w:rFonts w:ascii="Times New Roman" w:hAnsi="Times New Roman" w:cs="Times New Roman"/>
              </w:rPr>
            </w:pPr>
          </w:p>
        </w:tc>
        <w:tc>
          <w:tcPr>
            <w:tcW w:w="1540" w:type="dxa"/>
            <w:vMerge/>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rPr>
                <w:rFonts w:ascii="Times New Roman" w:hAnsi="Times New Roman" w:cs="Times New Roman"/>
                <w:sz w:val="24"/>
                <w:szCs w:val="24"/>
              </w:rPr>
            </w:pPr>
          </w:p>
        </w:tc>
      </w:tr>
      <w:tr w:rsidR="00954EAB" w:rsidRPr="003F53BE" w:rsidTr="003D7D08">
        <w:trPr>
          <w:trHeight w:hRule="exact" w:val="769"/>
        </w:trPr>
        <w:tc>
          <w:tcPr>
            <w:tcW w:w="73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r w:rsidRPr="003F53BE">
              <w:rPr>
                <w:rFonts w:ascii="Times New Roman" w:hAnsi="Times New Roman" w:cs="Times New Roman"/>
              </w:rPr>
              <w:t>3</w:t>
            </w:r>
          </w:p>
        </w:tc>
        <w:tc>
          <w:tcPr>
            <w:tcW w:w="286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left"/>
              <w:rPr>
                <w:rFonts w:ascii="Times New Roman" w:hAnsi="Times New Roman" w:cs="Times New Roman"/>
              </w:rPr>
            </w:pPr>
          </w:p>
          <w:p w:rsidR="00954EAB" w:rsidRPr="003F53BE" w:rsidRDefault="00954EAB" w:rsidP="003D7D08">
            <w:pPr>
              <w:pStyle w:val="210"/>
              <w:tabs>
                <w:tab w:val="clear" w:pos="2167"/>
              </w:tabs>
              <w:spacing w:after="0"/>
              <w:ind w:left="0" w:firstLine="0"/>
              <w:jc w:val="left"/>
              <w:rPr>
                <w:rFonts w:ascii="Times New Roman" w:hAnsi="Times New Roman" w:cs="Times New Roman"/>
              </w:rPr>
            </w:pPr>
            <w:r w:rsidRPr="003F53BE">
              <w:rPr>
                <w:rFonts w:ascii="Times New Roman" w:hAnsi="Times New Roman" w:cs="Times New Roman"/>
              </w:rPr>
              <w:t>Выдача готового питания</w:t>
            </w:r>
          </w:p>
          <w:p w:rsidR="00954EAB" w:rsidRPr="003F53BE" w:rsidRDefault="00954EAB" w:rsidP="003D7D08">
            <w:pPr>
              <w:pStyle w:val="210"/>
              <w:tabs>
                <w:tab w:val="clear" w:pos="2167"/>
              </w:tabs>
              <w:spacing w:after="0"/>
              <w:ind w:left="0" w:firstLine="0"/>
              <w:jc w:val="left"/>
              <w:rPr>
                <w:rFonts w:ascii="Times New Roman" w:hAnsi="Times New Roman" w:cs="Times New Roman"/>
              </w:rPr>
            </w:pPr>
          </w:p>
        </w:tc>
        <w:tc>
          <w:tcPr>
            <w:tcW w:w="4890"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p>
        </w:tc>
        <w:tc>
          <w:tcPr>
            <w:tcW w:w="1540" w:type="dxa"/>
            <w:vMerge/>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rPr>
                <w:rFonts w:ascii="Times New Roman" w:hAnsi="Times New Roman" w:cs="Times New Roman"/>
                <w:sz w:val="24"/>
                <w:szCs w:val="24"/>
              </w:rPr>
            </w:pPr>
          </w:p>
        </w:tc>
      </w:tr>
      <w:tr w:rsidR="00954EAB" w:rsidRPr="003F53BE" w:rsidTr="003D7D08">
        <w:trPr>
          <w:trHeight w:hRule="exact" w:val="769"/>
        </w:trPr>
        <w:tc>
          <w:tcPr>
            <w:tcW w:w="73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r w:rsidRPr="003F53BE">
              <w:rPr>
                <w:rFonts w:ascii="Times New Roman" w:hAnsi="Times New Roman" w:cs="Times New Roman"/>
              </w:rPr>
              <w:t>4</w:t>
            </w:r>
          </w:p>
        </w:tc>
        <w:tc>
          <w:tcPr>
            <w:tcW w:w="286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left"/>
              <w:rPr>
                <w:rFonts w:ascii="Times New Roman" w:hAnsi="Times New Roman" w:cs="Times New Roman"/>
              </w:rPr>
            </w:pPr>
          </w:p>
          <w:p w:rsidR="00954EAB" w:rsidRPr="003F53BE" w:rsidRDefault="00954EAB" w:rsidP="003D7D08">
            <w:pPr>
              <w:pStyle w:val="210"/>
              <w:tabs>
                <w:tab w:val="clear" w:pos="2167"/>
              </w:tabs>
              <w:spacing w:after="0"/>
              <w:ind w:left="0" w:firstLine="0"/>
              <w:jc w:val="left"/>
              <w:rPr>
                <w:rFonts w:ascii="Times New Roman" w:hAnsi="Times New Roman" w:cs="Times New Roman"/>
              </w:rPr>
            </w:pPr>
            <w:r w:rsidRPr="003F53BE">
              <w:rPr>
                <w:rFonts w:ascii="Times New Roman" w:hAnsi="Times New Roman" w:cs="Times New Roman"/>
              </w:rPr>
              <w:t xml:space="preserve">Контроль качества </w:t>
            </w:r>
          </w:p>
          <w:p w:rsidR="00954EAB" w:rsidRPr="003F53BE" w:rsidRDefault="00954EAB" w:rsidP="003D7D08">
            <w:pPr>
              <w:pStyle w:val="210"/>
              <w:tabs>
                <w:tab w:val="clear" w:pos="2167"/>
              </w:tabs>
              <w:spacing w:after="0"/>
              <w:ind w:left="0" w:firstLine="0"/>
              <w:jc w:val="left"/>
              <w:rPr>
                <w:rFonts w:ascii="Times New Roman" w:hAnsi="Times New Roman" w:cs="Times New Roman"/>
              </w:rPr>
            </w:pPr>
          </w:p>
        </w:tc>
        <w:tc>
          <w:tcPr>
            <w:tcW w:w="4890"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r w:rsidRPr="003F53BE">
              <w:rPr>
                <w:rFonts w:ascii="Times New Roman" w:hAnsi="Times New Roman" w:cs="Times New Roman"/>
              </w:rPr>
              <w:t>(указать ответственных лиц)</w:t>
            </w:r>
          </w:p>
        </w:tc>
        <w:tc>
          <w:tcPr>
            <w:tcW w:w="1540" w:type="dxa"/>
            <w:vMerge/>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rPr>
                <w:rFonts w:ascii="Times New Roman" w:hAnsi="Times New Roman" w:cs="Times New Roman"/>
                <w:sz w:val="24"/>
                <w:szCs w:val="24"/>
              </w:rPr>
            </w:pPr>
          </w:p>
        </w:tc>
      </w:tr>
      <w:tr w:rsidR="00954EAB" w:rsidRPr="003F53BE" w:rsidTr="003D7D08">
        <w:trPr>
          <w:trHeight w:hRule="exact" w:val="1022"/>
        </w:trPr>
        <w:tc>
          <w:tcPr>
            <w:tcW w:w="73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r w:rsidRPr="003F53BE">
              <w:rPr>
                <w:rFonts w:ascii="Times New Roman" w:hAnsi="Times New Roman" w:cs="Times New Roman"/>
              </w:rPr>
              <w:t>5</w:t>
            </w:r>
          </w:p>
        </w:tc>
        <w:tc>
          <w:tcPr>
            <w:tcW w:w="286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left"/>
              <w:rPr>
                <w:rFonts w:ascii="Times New Roman" w:hAnsi="Times New Roman" w:cs="Times New Roman"/>
              </w:rPr>
            </w:pPr>
          </w:p>
          <w:p w:rsidR="00954EAB" w:rsidRPr="003F53BE" w:rsidRDefault="00954EAB" w:rsidP="003D7D08">
            <w:pPr>
              <w:pStyle w:val="210"/>
              <w:tabs>
                <w:tab w:val="clear" w:pos="2167"/>
              </w:tabs>
              <w:spacing w:after="0"/>
              <w:ind w:left="0" w:firstLine="0"/>
              <w:jc w:val="left"/>
              <w:rPr>
                <w:rFonts w:ascii="Times New Roman" w:hAnsi="Times New Roman" w:cs="Times New Roman"/>
              </w:rPr>
            </w:pPr>
            <w:r w:rsidRPr="003F53BE">
              <w:rPr>
                <w:rFonts w:ascii="Times New Roman" w:hAnsi="Times New Roman" w:cs="Times New Roman"/>
              </w:rPr>
              <w:t>Обязанности участника размещения заказа</w:t>
            </w:r>
          </w:p>
          <w:p w:rsidR="00954EAB" w:rsidRPr="003F53BE" w:rsidRDefault="00954EAB" w:rsidP="003D7D08">
            <w:pPr>
              <w:pStyle w:val="210"/>
              <w:tabs>
                <w:tab w:val="clear" w:pos="2167"/>
              </w:tabs>
              <w:spacing w:after="0"/>
              <w:ind w:left="0" w:firstLine="0"/>
              <w:jc w:val="left"/>
              <w:rPr>
                <w:rFonts w:ascii="Times New Roman" w:hAnsi="Times New Roman" w:cs="Times New Roman"/>
              </w:rPr>
            </w:pPr>
          </w:p>
        </w:tc>
        <w:tc>
          <w:tcPr>
            <w:tcW w:w="4890"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r w:rsidRPr="003F53BE">
              <w:rPr>
                <w:rFonts w:ascii="Times New Roman" w:hAnsi="Times New Roman" w:cs="Times New Roman"/>
              </w:rPr>
              <w:t xml:space="preserve">(указать обязанности) </w:t>
            </w:r>
          </w:p>
        </w:tc>
        <w:tc>
          <w:tcPr>
            <w:tcW w:w="1540" w:type="dxa"/>
            <w:vMerge/>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rPr>
                <w:rFonts w:ascii="Times New Roman" w:hAnsi="Times New Roman" w:cs="Times New Roman"/>
                <w:sz w:val="24"/>
                <w:szCs w:val="24"/>
              </w:rPr>
            </w:pPr>
          </w:p>
        </w:tc>
      </w:tr>
      <w:tr w:rsidR="00954EAB" w:rsidRPr="003F53BE" w:rsidTr="003D7D08">
        <w:trPr>
          <w:trHeight w:hRule="exact" w:val="1022"/>
        </w:trPr>
        <w:tc>
          <w:tcPr>
            <w:tcW w:w="73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r w:rsidRPr="003F53BE">
              <w:rPr>
                <w:rFonts w:ascii="Times New Roman" w:hAnsi="Times New Roman" w:cs="Times New Roman"/>
              </w:rPr>
              <w:t>6</w:t>
            </w:r>
          </w:p>
        </w:tc>
        <w:tc>
          <w:tcPr>
            <w:tcW w:w="2865"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left"/>
              <w:rPr>
                <w:rFonts w:ascii="Times New Roman" w:hAnsi="Times New Roman" w:cs="Times New Roman"/>
              </w:rPr>
            </w:pPr>
            <w:r w:rsidRPr="003F53BE">
              <w:rPr>
                <w:rFonts w:ascii="Times New Roman" w:hAnsi="Times New Roman" w:cs="Times New Roman"/>
              </w:rPr>
              <w:t>Информация о наличии технологического оборудования</w:t>
            </w:r>
          </w:p>
          <w:p w:rsidR="00954EAB" w:rsidRPr="003F53BE" w:rsidRDefault="00954EAB" w:rsidP="003D7D08">
            <w:pPr>
              <w:pStyle w:val="210"/>
              <w:tabs>
                <w:tab w:val="clear" w:pos="2167"/>
              </w:tabs>
              <w:spacing w:after="0"/>
              <w:ind w:left="0" w:firstLine="0"/>
              <w:jc w:val="left"/>
              <w:rPr>
                <w:rFonts w:ascii="Times New Roman" w:hAnsi="Times New Roman" w:cs="Times New Roman"/>
              </w:rPr>
            </w:pPr>
          </w:p>
        </w:tc>
        <w:tc>
          <w:tcPr>
            <w:tcW w:w="4890" w:type="dxa"/>
            <w:tcBorders>
              <w:top w:val="single" w:sz="4" w:space="0" w:color="000000"/>
              <w:left w:val="single" w:sz="4" w:space="0" w:color="000000"/>
              <w:bottom w:val="single" w:sz="4" w:space="0" w:color="000000"/>
            </w:tcBorders>
            <w:vAlign w:val="center"/>
          </w:tcPr>
          <w:p w:rsidR="00954EAB" w:rsidRPr="003F53BE" w:rsidRDefault="00954EAB" w:rsidP="003D7D08">
            <w:pPr>
              <w:pStyle w:val="210"/>
              <w:tabs>
                <w:tab w:val="clear" w:pos="2167"/>
              </w:tabs>
              <w:snapToGrid w:val="0"/>
              <w:spacing w:after="0"/>
              <w:ind w:left="0" w:firstLine="0"/>
              <w:jc w:val="center"/>
              <w:rPr>
                <w:rFonts w:ascii="Times New Roman" w:hAnsi="Times New Roman" w:cs="Times New Roman"/>
              </w:rPr>
            </w:pPr>
            <w:r w:rsidRPr="003F53BE">
              <w:rPr>
                <w:rFonts w:ascii="Times New Roman" w:hAnsi="Times New Roman" w:cs="Times New Roman"/>
              </w:rPr>
              <w:t>(указать вид и количество оборудования)</w:t>
            </w:r>
          </w:p>
        </w:tc>
        <w:tc>
          <w:tcPr>
            <w:tcW w:w="1540" w:type="dxa"/>
            <w:vMerge/>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rPr>
                <w:rFonts w:ascii="Times New Roman" w:hAnsi="Times New Roman" w:cs="Times New Roman"/>
                <w:sz w:val="24"/>
                <w:szCs w:val="24"/>
              </w:rPr>
            </w:pPr>
          </w:p>
        </w:tc>
      </w:tr>
    </w:tbl>
    <w:p w:rsidR="00954EAB" w:rsidRPr="003F53BE" w:rsidRDefault="00954EAB" w:rsidP="00954EAB">
      <w:pPr>
        <w:pStyle w:val="210"/>
        <w:tabs>
          <w:tab w:val="clear" w:pos="2167"/>
        </w:tabs>
        <w:spacing w:after="0"/>
        <w:ind w:left="0" w:firstLine="0"/>
        <w:jc w:val="center"/>
        <w:rPr>
          <w:rFonts w:ascii="Times New Roman" w:hAnsi="Times New Roman" w:cs="Times New Roman"/>
        </w:rPr>
      </w:pPr>
    </w:p>
    <w:p w:rsidR="00954EAB" w:rsidRPr="003F53BE" w:rsidRDefault="00954EAB" w:rsidP="00954EAB">
      <w:pPr>
        <w:rPr>
          <w:rFonts w:ascii="Times New Roman" w:hAnsi="Times New Roman" w:cs="Times New Roman"/>
          <w:sz w:val="24"/>
          <w:szCs w:val="24"/>
        </w:rPr>
      </w:pPr>
    </w:p>
    <w:p w:rsidR="00954EAB" w:rsidRPr="003F53BE" w:rsidRDefault="00954EAB" w:rsidP="00954EAB">
      <w:pPr>
        <w:rPr>
          <w:rFonts w:ascii="Times New Roman" w:hAnsi="Times New Roman" w:cs="Times New Roman"/>
          <w:sz w:val="24"/>
          <w:szCs w:val="24"/>
        </w:rPr>
      </w:pPr>
      <w:r w:rsidRPr="003F53BE">
        <w:rPr>
          <w:rFonts w:ascii="Times New Roman" w:hAnsi="Times New Roman" w:cs="Times New Roman"/>
          <w:sz w:val="24"/>
          <w:szCs w:val="24"/>
        </w:rPr>
        <w:t>Руководитель организации _____________________ (Фамилия И.О.)</w:t>
      </w:r>
    </w:p>
    <w:p w:rsidR="00954EAB" w:rsidRPr="003F53BE" w:rsidRDefault="00954EAB" w:rsidP="00954EAB">
      <w:pPr>
        <w:jc w:val="center"/>
        <w:rPr>
          <w:rFonts w:ascii="Times New Roman" w:hAnsi="Times New Roman" w:cs="Times New Roman"/>
          <w:sz w:val="24"/>
          <w:szCs w:val="24"/>
        </w:rPr>
      </w:pPr>
      <w:r w:rsidRPr="003F53BE">
        <w:rPr>
          <w:rFonts w:ascii="Times New Roman" w:hAnsi="Times New Roman" w:cs="Times New Roman"/>
          <w:sz w:val="24"/>
          <w:szCs w:val="24"/>
        </w:rPr>
        <w:t>(подпись)</w:t>
      </w:r>
    </w:p>
    <w:p w:rsidR="00954EAB" w:rsidRPr="003F53BE" w:rsidRDefault="00954EAB" w:rsidP="00954EAB">
      <w:pPr>
        <w:rPr>
          <w:rFonts w:ascii="Times New Roman" w:hAnsi="Times New Roman" w:cs="Times New Roman"/>
          <w:sz w:val="24"/>
          <w:szCs w:val="24"/>
        </w:rPr>
      </w:pPr>
      <w:r w:rsidRPr="003F53BE">
        <w:rPr>
          <w:rFonts w:ascii="Times New Roman" w:hAnsi="Times New Roman" w:cs="Times New Roman"/>
          <w:sz w:val="24"/>
          <w:szCs w:val="24"/>
        </w:rPr>
        <w:t xml:space="preserve">МП </w:t>
      </w:r>
      <w:r w:rsidRPr="003F53BE">
        <w:rPr>
          <w:rFonts w:ascii="Times New Roman" w:hAnsi="Times New Roman" w:cs="Times New Roman"/>
          <w:sz w:val="24"/>
          <w:szCs w:val="24"/>
        </w:rPr>
        <w:tab/>
        <w:t xml:space="preserve">    </w:t>
      </w:r>
      <w:r w:rsidRPr="003F53BE">
        <w:rPr>
          <w:rFonts w:ascii="Times New Roman" w:hAnsi="Times New Roman" w:cs="Times New Roman"/>
          <w:sz w:val="24"/>
          <w:szCs w:val="24"/>
        </w:rPr>
        <w:tab/>
      </w:r>
    </w:p>
    <w:p w:rsidR="00954EAB" w:rsidRPr="003F53BE" w:rsidRDefault="00954EAB" w:rsidP="00954EAB">
      <w:pPr>
        <w:jc w:val="right"/>
        <w:rPr>
          <w:rFonts w:ascii="Times New Roman" w:hAnsi="Times New Roman" w:cs="Times New Roman"/>
          <w:sz w:val="24"/>
          <w:szCs w:val="24"/>
        </w:rPr>
      </w:pPr>
    </w:p>
    <w:p w:rsidR="00954EAB" w:rsidRDefault="00954EAB" w:rsidP="00954EAB">
      <w:pPr>
        <w:tabs>
          <w:tab w:val="left" w:pos="708"/>
        </w:tabs>
        <w:rPr>
          <w:rFonts w:ascii="Times New Roman" w:hAnsi="Times New Roman" w:cs="Times New Roman"/>
          <w:b/>
          <w:sz w:val="24"/>
          <w:szCs w:val="24"/>
          <w:u w:val="single"/>
        </w:rPr>
      </w:pPr>
    </w:p>
    <w:p w:rsidR="0065623B" w:rsidRDefault="0065623B" w:rsidP="0065623B">
      <w:pPr>
        <w:tabs>
          <w:tab w:val="left" w:pos="708"/>
        </w:tabs>
        <w:rPr>
          <w:b/>
          <w:u w:val="single"/>
        </w:rPr>
      </w:pPr>
    </w:p>
    <w:p w:rsidR="0065623B" w:rsidRDefault="0065623B" w:rsidP="0065623B">
      <w:pPr>
        <w:tabs>
          <w:tab w:val="left" w:pos="708"/>
        </w:tabs>
        <w:rPr>
          <w:rFonts w:ascii="Times New Roman" w:hAnsi="Times New Roman" w:cs="Times New Roman"/>
          <w:b/>
          <w:color w:val="FF0000"/>
          <w:sz w:val="24"/>
          <w:szCs w:val="24"/>
          <w:u w:val="single"/>
        </w:rPr>
      </w:pPr>
    </w:p>
    <w:p w:rsidR="00954EAB" w:rsidRPr="00673CED" w:rsidRDefault="00954EAB" w:rsidP="0065623B">
      <w:pPr>
        <w:tabs>
          <w:tab w:val="left" w:pos="708"/>
        </w:tabs>
        <w:spacing w:after="0"/>
        <w:jc w:val="right"/>
        <w:rPr>
          <w:rFonts w:ascii="Times New Roman" w:hAnsi="Times New Roman" w:cs="Times New Roman"/>
          <w:b/>
          <w:color w:val="FF0000"/>
          <w:sz w:val="24"/>
          <w:szCs w:val="24"/>
          <w:u w:val="single"/>
        </w:rPr>
      </w:pPr>
      <w:r w:rsidRPr="00673CED">
        <w:rPr>
          <w:rFonts w:ascii="Times New Roman" w:hAnsi="Times New Roman" w:cs="Times New Roman"/>
          <w:b/>
          <w:color w:val="FF0000"/>
          <w:sz w:val="24"/>
          <w:szCs w:val="24"/>
          <w:u w:val="single"/>
        </w:rPr>
        <w:lastRenderedPageBreak/>
        <w:t>9. ПРОЕКТ</w:t>
      </w:r>
      <w:r w:rsidR="002E48D0">
        <w:rPr>
          <w:rFonts w:ascii="Times New Roman" w:hAnsi="Times New Roman" w:cs="Times New Roman"/>
          <w:b/>
          <w:color w:val="FF0000"/>
          <w:sz w:val="24"/>
          <w:szCs w:val="24"/>
          <w:u w:val="single"/>
        </w:rPr>
        <w:t>ДОГОВОРА</w:t>
      </w:r>
    </w:p>
    <w:p w:rsidR="00954EAB" w:rsidRPr="003F53BE" w:rsidRDefault="00954EAB" w:rsidP="00954EAB">
      <w:pPr>
        <w:tabs>
          <w:tab w:val="left" w:pos="0"/>
        </w:tabs>
        <w:jc w:val="right"/>
        <w:rPr>
          <w:rFonts w:ascii="Times New Roman" w:hAnsi="Times New Roman" w:cs="Times New Roman"/>
          <w:b/>
          <w:sz w:val="24"/>
          <w:szCs w:val="24"/>
        </w:rPr>
      </w:pPr>
      <w:r w:rsidRPr="003F53BE">
        <w:rPr>
          <w:rFonts w:ascii="Times New Roman" w:hAnsi="Times New Roman" w:cs="Times New Roman"/>
          <w:b/>
          <w:sz w:val="24"/>
          <w:szCs w:val="24"/>
        </w:rPr>
        <w:tab/>
      </w:r>
    </w:p>
    <w:p w:rsidR="00954EAB" w:rsidRPr="003F53BE" w:rsidRDefault="002E48D0" w:rsidP="00954EAB">
      <w:pPr>
        <w:tabs>
          <w:tab w:val="left" w:pos="0"/>
        </w:tabs>
        <w:jc w:val="center"/>
        <w:rPr>
          <w:rFonts w:ascii="Times New Roman" w:hAnsi="Times New Roman" w:cs="Times New Roman"/>
          <w:b/>
          <w:sz w:val="24"/>
          <w:szCs w:val="24"/>
        </w:rPr>
      </w:pPr>
      <w:r>
        <w:rPr>
          <w:rFonts w:ascii="Times New Roman" w:hAnsi="Times New Roman" w:cs="Times New Roman"/>
          <w:b/>
          <w:sz w:val="24"/>
          <w:szCs w:val="24"/>
        </w:rPr>
        <w:t>Договор</w:t>
      </w:r>
      <w:r w:rsidR="00954EAB" w:rsidRPr="003F53BE">
        <w:rPr>
          <w:rFonts w:ascii="Times New Roman" w:hAnsi="Times New Roman" w:cs="Times New Roman"/>
          <w:b/>
          <w:sz w:val="24"/>
          <w:szCs w:val="24"/>
        </w:rPr>
        <w:t xml:space="preserve"> № _____</w:t>
      </w:r>
    </w:p>
    <w:p w:rsidR="00954EAB" w:rsidRPr="003F53BE" w:rsidRDefault="00954EAB" w:rsidP="0065623B">
      <w:pPr>
        <w:shd w:val="clear" w:color="auto" w:fill="FFFFFF"/>
        <w:spacing w:after="0"/>
        <w:jc w:val="center"/>
        <w:rPr>
          <w:rFonts w:ascii="Times New Roman" w:hAnsi="Times New Roman" w:cs="Times New Roman"/>
          <w:b/>
          <w:sz w:val="24"/>
          <w:szCs w:val="24"/>
        </w:rPr>
      </w:pPr>
      <w:r w:rsidRPr="003F53BE">
        <w:rPr>
          <w:rFonts w:ascii="Times New Roman" w:hAnsi="Times New Roman" w:cs="Times New Roman"/>
          <w:b/>
          <w:sz w:val="24"/>
          <w:szCs w:val="24"/>
        </w:rPr>
        <w:t>на оказание услуг по орг</w:t>
      </w:r>
      <w:r>
        <w:rPr>
          <w:rFonts w:ascii="Times New Roman" w:hAnsi="Times New Roman" w:cs="Times New Roman"/>
          <w:b/>
          <w:sz w:val="24"/>
          <w:szCs w:val="24"/>
        </w:rPr>
        <w:t>анизации питания  учащихся М</w:t>
      </w:r>
      <w:r w:rsidR="002E48D0">
        <w:rPr>
          <w:rFonts w:ascii="Times New Roman" w:hAnsi="Times New Roman" w:cs="Times New Roman"/>
          <w:b/>
          <w:sz w:val="24"/>
          <w:szCs w:val="24"/>
        </w:rPr>
        <w:t>Б</w:t>
      </w:r>
      <w:r>
        <w:rPr>
          <w:rFonts w:ascii="Times New Roman" w:hAnsi="Times New Roman" w:cs="Times New Roman"/>
          <w:b/>
          <w:sz w:val="24"/>
          <w:szCs w:val="24"/>
        </w:rPr>
        <w:t xml:space="preserve">ОУ </w:t>
      </w:r>
      <w:r w:rsidR="002E48D0">
        <w:rPr>
          <w:rFonts w:ascii="Times New Roman" w:hAnsi="Times New Roman" w:cs="Times New Roman"/>
          <w:b/>
          <w:sz w:val="24"/>
          <w:szCs w:val="24"/>
        </w:rPr>
        <w:t>О</w:t>
      </w:r>
      <w:r w:rsidRPr="003F53BE">
        <w:rPr>
          <w:rFonts w:ascii="Times New Roman" w:hAnsi="Times New Roman" w:cs="Times New Roman"/>
          <w:b/>
          <w:sz w:val="24"/>
          <w:szCs w:val="24"/>
        </w:rPr>
        <w:t xml:space="preserve">ОШ </w:t>
      </w:r>
      <w:r>
        <w:rPr>
          <w:rFonts w:ascii="Times New Roman" w:hAnsi="Times New Roman" w:cs="Times New Roman"/>
          <w:b/>
          <w:sz w:val="24"/>
          <w:szCs w:val="24"/>
        </w:rPr>
        <w:t xml:space="preserve">№ </w:t>
      </w:r>
      <w:r w:rsidR="002E48D0">
        <w:rPr>
          <w:rFonts w:ascii="Times New Roman" w:hAnsi="Times New Roman" w:cs="Times New Roman"/>
          <w:b/>
          <w:sz w:val="24"/>
          <w:szCs w:val="24"/>
        </w:rPr>
        <w:t>9</w:t>
      </w:r>
    </w:p>
    <w:p w:rsidR="00954EAB" w:rsidRPr="003F53BE" w:rsidRDefault="00954EAB" w:rsidP="0065623B">
      <w:pPr>
        <w:shd w:val="clear" w:color="auto" w:fill="FFFFFF"/>
        <w:spacing w:after="0"/>
        <w:jc w:val="center"/>
        <w:rPr>
          <w:rFonts w:ascii="Times New Roman" w:hAnsi="Times New Roman" w:cs="Times New Roman"/>
          <w:b/>
          <w:sz w:val="24"/>
          <w:szCs w:val="24"/>
        </w:rPr>
      </w:pPr>
      <w:r w:rsidRPr="003F53BE">
        <w:rPr>
          <w:rFonts w:ascii="Times New Roman" w:hAnsi="Times New Roman" w:cs="Times New Roman"/>
          <w:b/>
          <w:sz w:val="24"/>
          <w:szCs w:val="24"/>
        </w:rPr>
        <w:t>для обеспечения муниципальных нужд Серовского городского округа</w:t>
      </w:r>
    </w:p>
    <w:p w:rsidR="00954EAB" w:rsidRPr="003F53BE" w:rsidRDefault="00954EAB" w:rsidP="00954EAB">
      <w:pPr>
        <w:tabs>
          <w:tab w:val="left" w:pos="0"/>
        </w:tabs>
        <w:jc w:val="center"/>
        <w:rPr>
          <w:rFonts w:ascii="Times New Roman" w:hAnsi="Times New Roman" w:cs="Times New Roman"/>
          <w:sz w:val="24"/>
          <w:szCs w:val="24"/>
        </w:rPr>
      </w:pPr>
    </w:p>
    <w:tbl>
      <w:tblPr>
        <w:tblW w:w="0" w:type="auto"/>
        <w:tblLayout w:type="fixed"/>
        <w:tblLook w:val="0000"/>
      </w:tblPr>
      <w:tblGrid>
        <w:gridCol w:w="4017"/>
        <w:gridCol w:w="5815"/>
      </w:tblGrid>
      <w:tr w:rsidR="00954EAB" w:rsidRPr="003F53BE" w:rsidTr="003D7D08">
        <w:tc>
          <w:tcPr>
            <w:tcW w:w="4017" w:type="dxa"/>
          </w:tcPr>
          <w:p w:rsidR="00954EAB" w:rsidRPr="003F53BE" w:rsidRDefault="00954EAB" w:rsidP="0065623B">
            <w:pPr>
              <w:tabs>
                <w:tab w:val="left" w:pos="0"/>
              </w:tabs>
              <w:snapToGrid w:val="0"/>
              <w:spacing w:after="0"/>
              <w:rPr>
                <w:rFonts w:ascii="Times New Roman" w:hAnsi="Times New Roman" w:cs="Times New Roman"/>
                <w:sz w:val="24"/>
                <w:szCs w:val="24"/>
              </w:rPr>
            </w:pPr>
            <w:r w:rsidRPr="003F53BE">
              <w:rPr>
                <w:rFonts w:ascii="Times New Roman" w:hAnsi="Times New Roman" w:cs="Times New Roman"/>
                <w:sz w:val="24"/>
                <w:szCs w:val="24"/>
              </w:rPr>
              <w:t>г</w:t>
            </w:r>
            <w:proofErr w:type="gramStart"/>
            <w:r w:rsidRPr="003F53BE">
              <w:rPr>
                <w:rFonts w:ascii="Times New Roman" w:hAnsi="Times New Roman" w:cs="Times New Roman"/>
                <w:sz w:val="24"/>
                <w:szCs w:val="24"/>
              </w:rPr>
              <w:t>.С</w:t>
            </w:r>
            <w:proofErr w:type="gramEnd"/>
            <w:r w:rsidRPr="003F53BE">
              <w:rPr>
                <w:rFonts w:ascii="Times New Roman" w:hAnsi="Times New Roman" w:cs="Times New Roman"/>
                <w:sz w:val="24"/>
                <w:szCs w:val="24"/>
              </w:rPr>
              <w:t>еров</w:t>
            </w:r>
          </w:p>
          <w:p w:rsidR="00954EAB" w:rsidRPr="003F53BE" w:rsidRDefault="00954EAB" w:rsidP="0065623B">
            <w:pPr>
              <w:tabs>
                <w:tab w:val="left" w:pos="0"/>
              </w:tabs>
              <w:snapToGrid w:val="0"/>
              <w:spacing w:after="0"/>
              <w:rPr>
                <w:rFonts w:ascii="Times New Roman" w:hAnsi="Times New Roman" w:cs="Times New Roman"/>
                <w:sz w:val="24"/>
                <w:szCs w:val="24"/>
              </w:rPr>
            </w:pPr>
            <w:r w:rsidRPr="003F53BE">
              <w:rPr>
                <w:rFonts w:ascii="Times New Roman" w:hAnsi="Times New Roman" w:cs="Times New Roman"/>
                <w:sz w:val="24"/>
                <w:szCs w:val="24"/>
              </w:rPr>
              <w:t>Свердловской области</w:t>
            </w:r>
          </w:p>
        </w:tc>
        <w:tc>
          <w:tcPr>
            <w:tcW w:w="5815" w:type="dxa"/>
          </w:tcPr>
          <w:p w:rsidR="00954EAB" w:rsidRPr="003F53BE" w:rsidRDefault="00954EAB" w:rsidP="0065623B">
            <w:pPr>
              <w:tabs>
                <w:tab w:val="left" w:pos="0"/>
              </w:tabs>
              <w:snapToGrid w:val="0"/>
              <w:spacing w:after="0"/>
              <w:jc w:val="right"/>
              <w:rPr>
                <w:rFonts w:ascii="Times New Roman" w:hAnsi="Times New Roman" w:cs="Times New Roman"/>
                <w:sz w:val="24"/>
                <w:szCs w:val="24"/>
              </w:rPr>
            </w:pPr>
            <w:r w:rsidRPr="003F53BE">
              <w:rPr>
                <w:rFonts w:ascii="Times New Roman" w:hAnsi="Times New Roman" w:cs="Times New Roman"/>
                <w:sz w:val="24"/>
                <w:szCs w:val="24"/>
              </w:rPr>
              <w:t>«____»  ___________ 201</w:t>
            </w:r>
            <w:r>
              <w:rPr>
                <w:rFonts w:ascii="Times New Roman" w:hAnsi="Times New Roman" w:cs="Times New Roman"/>
                <w:sz w:val="24"/>
                <w:szCs w:val="24"/>
              </w:rPr>
              <w:t>3</w:t>
            </w:r>
            <w:r w:rsidRPr="003F53BE">
              <w:rPr>
                <w:rFonts w:ascii="Times New Roman" w:hAnsi="Times New Roman" w:cs="Times New Roman"/>
                <w:sz w:val="24"/>
                <w:szCs w:val="24"/>
              </w:rPr>
              <w:t xml:space="preserve"> год</w:t>
            </w:r>
          </w:p>
        </w:tc>
      </w:tr>
    </w:tbl>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color w:val="000000"/>
          <w:sz w:val="24"/>
          <w:szCs w:val="24"/>
        </w:rPr>
        <w:tab/>
      </w:r>
      <w:proofErr w:type="gramStart"/>
      <w:r w:rsidRPr="003F53BE">
        <w:rPr>
          <w:rFonts w:ascii="Times New Roman" w:hAnsi="Times New Roman" w:cs="Times New Roman"/>
          <w:color w:val="000000"/>
          <w:sz w:val="24"/>
          <w:szCs w:val="24"/>
        </w:rPr>
        <w:t xml:space="preserve">Настоящий </w:t>
      </w:r>
      <w:r w:rsidR="002E48D0">
        <w:rPr>
          <w:rFonts w:ascii="Times New Roman" w:hAnsi="Times New Roman" w:cs="Times New Roman"/>
          <w:color w:val="000000"/>
          <w:sz w:val="24"/>
          <w:szCs w:val="24"/>
        </w:rPr>
        <w:t>Договор</w:t>
      </w:r>
      <w:r w:rsidRPr="003F53BE">
        <w:rPr>
          <w:rFonts w:ascii="Times New Roman" w:hAnsi="Times New Roman" w:cs="Times New Roman"/>
          <w:color w:val="000000"/>
          <w:sz w:val="24"/>
          <w:szCs w:val="24"/>
        </w:rPr>
        <w:t xml:space="preserve"> заключен между </w:t>
      </w:r>
      <w:r w:rsidRPr="003F53BE">
        <w:rPr>
          <w:rFonts w:ascii="Times New Roman" w:hAnsi="Times New Roman" w:cs="Times New Roman"/>
          <w:b/>
          <w:color w:val="000000"/>
          <w:sz w:val="24"/>
          <w:szCs w:val="24"/>
        </w:rPr>
        <w:t xml:space="preserve">Муниципальным </w:t>
      </w:r>
      <w:r w:rsidR="002E48D0">
        <w:rPr>
          <w:rFonts w:ascii="Times New Roman" w:hAnsi="Times New Roman" w:cs="Times New Roman"/>
          <w:b/>
          <w:color w:val="000000"/>
          <w:sz w:val="24"/>
          <w:szCs w:val="24"/>
        </w:rPr>
        <w:t>бюджетным</w:t>
      </w:r>
      <w:r>
        <w:rPr>
          <w:rFonts w:ascii="Times New Roman" w:hAnsi="Times New Roman" w:cs="Times New Roman"/>
          <w:b/>
          <w:color w:val="000000"/>
          <w:sz w:val="24"/>
          <w:szCs w:val="24"/>
        </w:rPr>
        <w:t xml:space="preserve"> </w:t>
      </w:r>
      <w:r w:rsidRPr="003F53BE">
        <w:rPr>
          <w:rFonts w:ascii="Times New Roman" w:hAnsi="Times New Roman" w:cs="Times New Roman"/>
          <w:b/>
          <w:color w:val="000000"/>
          <w:sz w:val="24"/>
          <w:szCs w:val="24"/>
        </w:rPr>
        <w:t xml:space="preserve">общеобразовательным учреждением </w:t>
      </w:r>
      <w:r w:rsidR="002E48D0">
        <w:rPr>
          <w:rFonts w:ascii="Times New Roman" w:hAnsi="Times New Roman" w:cs="Times New Roman"/>
          <w:b/>
          <w:color w:val="000000"/>
          <w:sz w:val="24"/>
          <w:szCs w:val="24"/>
        </w:rPr>
        <w:t>основной</w:t>
      </w:r>
      <w:r w:rsidRPr="003F53BE">
        <w:rPr>
          <w:rFonts w:ascii="Times New Roman" w:hAnsi="Times New Roman" w:cs="Times New Roman"/>
          <w:b/>
          <w:color w:val="000000"/>
          <w:sz w:val="24"/>
          <w:szCs w:val="24"/>
        </w:rPr>
        <w:t xml:space="preserve"> общеобразовательной школой </w:t>
      </w:r>
      <w:r>
        <w:rPr>
          <w:rFonts w:ascii="Times New Roman" w:hAnsi="Times New Roman" w:cs="Times New Roman"/>
          <w:b/>
          <w:color w:val="000000"/>
          <w:sz w:val="24"/>
          <w:szCs w:val="24"/>
        </w:rPr>
        <w:t xml:space="preserve">№ </w:t>
      </w:r>
      <w:r w:rsidR="002E48D0">
        <w:rPr>
          <w:rFonts w:ascii="Times New Roman" w:hAnsi="Times New Roman" w:cs="Times New Roman"/>
          <w:b/>
          <w:color w:val="000000"/>
          <w:sz w:val="24"/>
          <w:szCs w:val="24"/>
        </w:rPr>
        <w:t>9</w:t>
      </w:r>
      <w:r>
        <w:rPr>
          <w:rFonts w:ascii="Times New Roman" w:hAnsi="Times New Roman" w:cs="Times New Roman"/>
          <w:b/>
          <w:color w:val="000000"/>
          <w:sz w:val="24"/>
          <w:szCs w:val="24"/>
        </w:rPr>
        <w:t xml:space="preserve"> </w:t>
      </w:r>
      <w:r w:rsidRPr="003F53BE">
        <w:rPr>
          <w:rFonts w:ascii="Times New Roman" w:hAnsi="Times New Roman" w:cs="Times New Roman"/>
          <w:color w:val="000000"/>
          <w:sz w:val="24"/>
          <w:szCs w:val="24"/>
        </w:rPr>
        <w:t>(да</w:t>
      </w:r>
      <w:r>
        <w:rPr>
          <w:rFonts w:ascii="Times New Roman" w:hAnsi="Times New Roman" w:cs="Times New Roman"/>
          <w:color w:val="000000"/>
          <w:sz w:val="24"/>
          <w:szCs w:val="24"/>
        </w:rPr>
        <w:t>лее – М</w:t>
      </w:r>
      <w:r w:rsidR="002E48D0">
        <w:rPr>
          <w:rFonts w:ascii="Times New Roman" w:hAnsi="Times New Roman" w:cs="Times New Roman"/>
          <w:color w:val="000000"/>
          <w:sz w:val="24"/>
          <w:szCs w:val="24"/>
        </w:rPr>
        <w:t>Б</w:t>
      </w:r>
      <w:r>
        <w:rPr>
          <w:rFonts w:ascii="Times New Roman" w:hAnsi="Times New Roman" w:cs="Times New Roman"/>
          <w:color w:val="000000"/>
          <w:sz w:val="24"/>
          <w:szCs w:val="24"/>
        </w:rPr>
        <w:t xml:space="preserve">ОУ </w:t>
      </w:r>
      <w:r w:rsidR="002E48D0">
        <w:rPr>
          <w:rFonts w:ascii="Times New Roman" w:hAnsi="Times New Roman" w:cs="Times New Roman"/>
          <w:color w:val="000000"/>
          <w:sz w:val="24"/>
          <w:szCs w:val="24"/>
        </w:rPr>
        <w:t>О</w:t>
      </w:r>
      <w:r w:rsidRPr="003F53BE">
        <w:rPr>
          <w:rFonts w:ascii="Times New Roman" w:hAnsi="Times New Roman" w:cs="Times New Roman"/>
          <w:color w:val="000000"/>
          <w:sz w:val="24"/>
          <w:szCs w:val="24"/>
        </w:rPr>
        <w:t xml:space="preserve">ОШ </w:t>
      </w:r>
      <w:r>
        <w:rPr>
          <w:rFonts w:ascii="Times New Roman" w:hAnsi="Times New Roman" w:cs="Times New Roman"/>
          <w:color w:val="000000"/>
          <w:sz w:val="24"/>
          <w:szCs w:val="24"/>
        </w:rPr>
        <w:t xml:space="preserve">№ </w:t>
      </w:r>
      <w:r w:rsidR="002E48D0">
        <w:rPr>
          <w:rFonts w:ascii="Times New Roman" w:hAnsi="Times New Roman" w:cs="Times New Roman"/>
          <w:color w:val="000000"/>
          <w:sz w:val="24"/>
          <w:szCs w:val="24"/>
        </w:rPr>
        <w:t>9</w:t>
      </w:r>
      <w:r w:rsidRPr="003F53BE">
        <w:rPr>
          <w:rFonts w:ascii="Times New Roman" w:hAnsi="Times New Roman" w:cs="Times New Roman"/>
          <w:color w:val="000000"/>
          <w:sz w:val="24"/>
          <w:szCs w:val="24"/>
        </w:rPr>
        <w:t xml:space="preserve">), именуемым в дальнейшем Заказчик, в лице директора </w:t>
      </w:r>
      <w:r w:rsidR="002E48D0">
        <w:rPr>
          <w:rFonts w:ascii="Times New Roman" w:hAnsi="Times New Roman" w:cs="Times New Roman"/>
          <w:color w:val="000000"/>
          <w:sz w:val="24"/>
          <w:szCs w:val="24"/>
        </w:rPr>
        <w:t>Зыкиной Н.Н.,</w:t>
      </w:r>
      <w:r w:rsidRPr="003F53BE">
        <w:rPr>
          <w:rFonts w:ascii="Times New Roman" w:hAnsi="Times New Roman" w:cs="Times New Roman"/>
          <w:color w:val="000000"/>
          <w:sz w:val="24"/>
          <w:szCs w:val="24"/>
        </w:rPr>
        <w:t xml:space="preserve"> действующего  на основании Устава, с одной стороны, и </w:t>
      </w:r>
      <w:r w:rsidRPr="003F53BE">
        <w:rPr>
          <w:rFonts w:ascii="Times New Roman" w:hAnsi="Times New Roman" w:cs="Times New Roman"/>
          <w:b/>
          <w:color w:val="000000"/>
          <w:sz w:val="24"/>
          <w:szCs w:val="24"/>
        </w:rPr>
        <w:t>_______________________________________________________________,</w:t>
      </w:r>
      <w:r w:rsidRPr="003F53BE">
        <w:rPr>
          <w:rFonts w:ascii="Times New Roman" w:hAnsi="Times New Roman" w:cs="Times New Roman"/>
          <w:color w:val="000000"/>
          <w:sz w:val="24"/>
          <w:szCs w:val="24"/>
        </w:rPr>
        <w:t xml:space="preserve"> именуемым в дальнейшем Исполнитель, в лице ________________________________________, действующего на основании ______________, с другой стороны, в дальнейшем именуемые Стороны на основании </w:t>
      </w:r>
      <w:r w:rsidRPr="003F53BE">
        <w:rPr>
          <w:rFonts w:ascii="Times New Roman" w:hAnsi="Times New Roman" w:cs="Times New Roman"/>
          <w:b/>
          <w:sz w:val="24"/>
          <w:szCs w:val="24"/>
        </w:rPr>
        <w:t xml:space="preserve">протокола _____________________ </w:t>
      </w:r>
      <w:r w:rsidRPr="003F53BE">
        <w:rPr>
          <w:rFonts w:ascii="Times New Roman" w:hAnsi="Times New Roman" w:cs="Times New Roman"/>
          <w:sz w:val="24"/>
          <w:szCs w:val="24"/>
        </w:rPr>
        <w:t xml:space="preserve">от «___»_______________________ № ____ </w:t>
      </w:r>
      <w:r w:rsidRPr="003F53BE">
        <w:rPr>
          <w:rFonts w:ascii="Times New Roman" w:hAnsi="Times New Roman" w:cs="Times New Roman"/>
          <w:color w:val="000000"/>
          <w:sz w:val="24"/>
          <w:szCs w:val="24"/>
        </w:rPr>
        <w:t xml:space="preserve">заключили </w:t>
      </w:r>
      <w:r w:rsidR="002E48D0">
        <w:rPr>
          <w:rFonts w:ascii="Times New Roman" w:hAnsi="Times New Roman" w:cs="Times New Roman"/>
          <w:color w:val="000000"/>
          <w:sz w:val="24"/>
          <w:szCs w:val="24"/>
        </w:rPr>
        <w:t>договор</w:t>
      </w:r>
      <w:r w:rsidRPr="003F53BE">
        <w:rPr>
          <w:rFonts w:ascii="Times New Roman" w:hAnsi="Times New Roman" w:cs="Times New Roman"/>
          <w:color w:val="000000"/>
          <w:sz w:val="24"/>
          <w:szCs w:val="24"/>
        </w:rPr>
        <w:t xml:space="preserve"> о нижеследующем:</w:t>
      </w:r>
      <w:proofErr w:type="gramEnd"/>
    </w:p>
    <w:p w:rsidR="00954EAB" w:rsidRPr="003F53BE" w:rsidRDefault="00954EAB" w:rsidP="00954EAB">
      <w:pPr>
        <w:tabs>
          <w:tab w:val="left" w:pos="9498"/>
        </w:tabs>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1. Предмет </w:t>
      </w:r>
      <w:r w:rsidR="002E48D0">
        <w:rPr>
          <w:rFonts w:ascii="Times New Roman" w:hAnsi="Times New Roman" w:cs="Times New Roman"/>
          <w:b/>
          <w:bCs/>
          <w:sz w:val="24"/>
          <w:szCs w:val="24"/>
        </w:rPr>
        <w:t>договора</w:t>
      </w:r>
    </w:p>
    <w:p w:rsidR="00954EAB" w:rsidRPr="003F53BE" w:rsidRDefault="00954EAB" w:rsidP="00954EAB">
      <w:pPr>
        <w:snapToGrid w:val="0"/>
        <w:spacing w:line="240" w:lineRule="auto"/>
        <w:rPr>
          <w:rFonts w:ascii="Times New Roman" w:hAnsi="Times New Roman" w:cs="Times New Roman"/>
          <w:sz w:val="24"/>
          <w:szCs w:val="24"/>
        </w:rPr>
      </w:pPr>
      <w:r w:rsidRPr="003F53BE">
        <w:rPr>
          <w:rFonts w:ascii="Times New Roman" w:hAnsi="Times New Roman" w:cs="Times New Roman"/>
          <w:sz w:val="24"/>
          <w:szCs w:val="24"/>
        </w:rPr>
        <w:t xml:space="preserve">Предметом настоящего </w:t>
      </w:r>
      <w:r w:rsidR="002E48D0">
        <w:rPr>
          <w:rFonts w:ascii="Times New Roman" w:hAnsi="Times New Roman" w:cs="Times New Roman"/>
          <w:sz w:val="24"/>
          <w:szCs w:val="24"/>
        </w:rPr>
        <w:t xml:space="preserve">договора </w:t>
      </w:r>
      <w:r w:rsidRPr="003F53BE">
        <w:rPr>
          <w:rFonts w:ascii="Times New Roman" w:hAnsi="Times New Roman" w:cs="Times New Roman"/>
          <w:sz w:val="24"/>
          <w:szCs w:val="24"/>
        </w:rPr>
        <w:t xml:space="preserve"> являются услуги по  организации и обеспечению горячим питанием учащихся муниципального </w:t>
      </w:r>
      <w:r w:rsidR="002E48D0">
        <w:rPr>
          <w:rFonts w:ascii="Times New Roman" w:hAnsi="Times New Roman" w:cs="Times New Roman"/>
          <w:sz w:val="24"/>
          <w:szCs w:val="24"/>
        </w:rPr>
        <w:t>бюджетного</w:t>
      </w:r>
      <w:r>
        <w:rPr>
          <w:rFonts w:ascii="Times New Roman" w:hAnsi="Times New Roman" w:cs="Times New Roman"/>
          <w:sz w:val="24"/>
          <w:szCs w:val="24"/>
        </w:rPr>
        <w:t xml:space="preserve"> </w:t>
      </w:r>
      <w:r w:rsidRPr="003F53BE">
        <w:rPr>
          <w:rFonts w:ascii="Times New Roman" w:hAnsi="Times New Roman" w:cs="Times New Roman"/>
          <w:sz w:val="24"/>
          <w:szCs w:val="24"/>
        </w:rPr>
        <w:t xml:space="preserve">общеобразовательного учреждения </w:t>
      </w:r>
      <w:r w:rsidR="002E48D0">
        <w:rPr>
          <w:rFonts w:ascii="Times New Roman" w:hAnsi="Times New Roman" w:cs="Times New Roman"/>
          <w:sz w:val="24"/>
          <w:szCs w:val="24"/>
        </w:rPr>
        <w:t>основной</w:t>
      </w:r>
      <w:r w:rsidRPr="003F53BE">
        <w:rPr>
          <w:rFonts w:ascii="Times New Roman" w:hAnsi="Times New Roman" w:cs="Times New Roman"/>
          <w:sz w:val="24"/>
          <w:szCs w:val="24"/>
        </w:rPr>
        <w:t xml:space="preserve"> общеобразовательной школы </w:t>
      </w:r>
      <w:r>
        <w:rPr>
          <w:rFonts w:ascii="Times New Roman" w:hAnsi="Times New Roman" w:cs="Times New Roman"/>
          <w:sz w:val="24"/>
          <w:szCs w:val="24"/>
        </w:rPr>
        <w:t xml:space="preserve">№ </w:t>
      </w:r>
      <w:r w:rsidR="002E48D0">
        <w:rPr>
          <w:rFonts w:ascii="Times New Roman" w:hAnsi="Times New Roman" w:cs="Times New Roman"/>
          <w:sz w:val="24"/>
          <w:szCs w:val="24"/>
        </w:rPr>
        <w:t>9</w:t>
      </w:r>
      <w:r w:rsidRPr="003F53BE">
        <w:rPr>
          <w:rFonts w:ascii="Times New Roman" w:hAnsi="Times New Roman" w:cs="Times New Roman"/>
          <w:sz w:val="24"/>
          <w:szCs w:val="24"/>
        </w:rPr>
        <w:t xml:space="preserve">, в количестве </w:t>
      </w:r>
      <w:r>
        <w:rPr>
          <w:rFonts w:ascii="Times New Roman" w:hAnsi="Times New Roman" w:cs="Times New Roman"/>
          <w:sz w:val="24"/>
          <w:szCs w:val="24"/>
        </w:rPr>
        <w:t>______</w:t>
      </w:r>
      <w:r w:rsidRPr="003F53BE">
        <w:rPr>
          <w:rFonts w:ascii="Times New Roman" w:hAnsi="Times New Roman" w:cs="Times New Roman"/>
          <w:sz w:val="24"/>
          <w:szCs w:val="24"/>
        </w:rPr>
        <w:t xml:space="preserve"> человек и организации питания по свободному меню на базе школьной столовой, расположенной по адресу: </w:t>
      </w:r>
      <w:r>
        <w:rPr>
          <w:rFonts w:ascii="Times New Roman" w:hAnsi="Times New Roman" w:cs="Times New Roman"/>
          <w:sz w:val="24"/>
          <w:szCs w:val="24"/>
        </w:rPr>
        <w:t>62498</w:t>
      </w:r>
      <w:r w:rsidR="002E48D0">
        <w:rPr>
          <w:rFonts w:ascii="Times New Roman" w:hAnsi="Times New Roman" w:cs="Times New Roman"/>
          <w:sz w:val="24"/>
          <w:szCs w:val="24"/>
        </w:rPr>
        <w:t>0</w:t>
      </w:r>
      <w:r>
        <w:rPr>
          <w:rFonts w:ascii="Times New Roman" w:hAnsi="Times New Roman" w:cs="Times New Roman"/>
          <w:sz w:val="24"/>
          <w:szCs w:val="24"/>
        </w:rPr>
        <w:t xml:space="preserve">, </w:t>
      </w:r>
      <w:r w:rsidRPr="003F53BE">
        <w:rPr>
          <w:rFonts w:ascii="Times New Roman" w:hAnsi="Times New Roman" w:cs="Times New Roman"/>
          <w:sz w:val="24"/>
          <w:szCs w:val="24"/>
        </w:rPr>
        <w:t>Свердловская область,  г. Серов,</w:t>
      </w:r>
      <w:r>
        <w:rPr>
          <w:rFonts w:ascii="Times New Roman" w:hAnsi="Times New Roman" w:cs="Times New Roman"/>
          <w:sz w:val="24"/>
          <w:szCs w:val="24"/>
        </w:rPr>
        <w:t xml:space="preserve"> </w:t>
      </w:r>
      <w:r w:rsidRPr="003F53BE">
        <w:rPr>
          <w:rFonts w:ascii="Times New Roman" w:hAnsi="Times New Roman" w:cs="Times New Roman"/>
          <w:sz w:val="24"/>
          <w:szCs w:val="24"/>
        </w:rPr>
        <w:t>ул</w:t>
      </w:r>
      <w:proofErr w:type="gramStart"/>
      <w:r w:rsidRPr="003F53BE">
        <w:rPr>
          <w:rFonts w:ascii="Times New Roman" w:hAnsi="Times New Roman" w:cs="Times New Roman"/>
          <w:sz w:val="24"/>
          <w:szCs w:val="24"/>
        </w:rPr>
        <w:t>.</w:t>
      </w:r>
      <w:r w:rsidR="002E48D0">
        <w:rPr>
          <w:rFonts w:ascii="Times New Roman" w:hAnsi="Times New Roman" w:cs="Times New Roman"/>
          <w:sz w:val="24"/>
          <w:szCs w:val="24"/>
        </w:rPr>
        <w:t>В</w:t>
      </w:r>
      <w:proofErr w:type="gramEnd"/>
      <w:r w:rsidR="002E48D0">
        <w:rPr>
          <w:rFonts w:ascii="Times New Roman" w:hAnsi="Times New Roman" w:cs="Times New Roman"/>
          <w:sz w:val="24"/>
          <w:szCs w:val="24"/>
        </w:rPr>
        <w:t>альцовщиков,22</w:t>
      </w:r>
    </w:p>
    <w:p w:rsidR="00954EAB" w:rsidRPr="003F53BE" w:rsidRDefault="00954EAB" w:rsidP="00954EAB">
      <w:pPr>
        <w:tabs>
          <w:tab w:val="left" w:pos="9498"/>
        </w:tabs>
        <w:spacing w:line="240" w:lineRule="auto"/>
        <w:jc w:val="center"/>
        <w:rPr>
          <w:rFonts w:ascii="Times New Roman" w:hAnsi="Times New Roman" w:cs="Times New Roman"/>
          <w:b/>
          <w:bCs/>
          <w:sz w:val="24"/>
          <w:szCs w:val="24"/>
        </w:rPr>
      </w:pPr>
      <w:r w:rsidRPr="003F53BE">
        <w:rPr>
          <w:rFonts w:ascii="Times New Roman" w:hAnsi="Times New Roman" w:cs="Times New Roman"/>
          <w:b/>
          <w:bCs/>
          <w:sz w:val="24"/>
          <w:szCs w:val="24"/>
        </w:rPr>
        <w:t>2. Права и обязанности сторон</w:t>
      </w:r>
    </w:p>
    <w:p w:rsidR="00954EAB" w:rsidRPr="003F53BE" w:rsidRDefault="00954EAB" w:rsidP="00954EAB">
      <w:pPr>
        <w:numPr>
          <w:ilvl w:val="1"/>
          <w:numId w:val="6"/>
        </w:numPr>
        <w:spacing w:after="0" w:line="240" w:lineRule="auto"/>
        <w:jc w:val="both"/>
        <w:rPr>
          <w:rFonts w:ascii="Times New Roman" w:hAnsi="Times New Roman" w:cs="Times New Roman"/>
          <w:sz w:val="24"/>
          <w:szCs w:val="24"/>
        </w:rPr>
      </w:pPr>
      <w:r w:rsidRPr="003F53BE">
        <w:rPr>
          <w:rFonts w:ascii="Times New Roman" w:hAnsi="Times New Roman" w:cs="Times New Roman"/>
          <w:sz w:val="24"/>
          <w:szCs w:val="24"/>
        </w:rPr>
        <w:t>Исполнитель обязан:</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 xml:space="preserve">2.1.1. Предоставлять через школьную столовую, указанную в п.1.1 настоящего </w:t>
      </w:r>
      <w:r w:rsidR="002E48D0">
        <w:rPr>
          <w:rFonts w:ascii="Times New Roman" w:hAnsi="Times New Roman" w:cs="Times New Roman"/>
          <w:sz w:val="24"/>
          <w:szCs w:val="24"/>
        </w:rPr>
        <w:t>договора</w:t>
      </w:r>
      <w:r w:rsidRPr="003F53BE">
        <w:rPr>
          <w:rFonts w:ascii="Times New Roman" w:hAnsi="Times New Roman" w:cs="Times New Roman"/>
          <w:sz w:val="24"/>
          <w:szCs w:val="24"/>
        </w:rPr>
        <w:t xml:space="preserve">, услуги, установленные конкурсной документацией в соответствии с установленными законодательством РФ и Свердловской области нормами и условиями настоящего </w:t>
      </w:r>
      <w:r w:rsidR="00AC7F00">
        <w:rPr>
          <w:rFonts w:ascii="Times New Roman" w:hAnsi="Times New Roman" w:cs="Times New Roman"/>
          <w:sz w:val="24"/>
          <w:szCs w:val="24"/>
        </w:rPr>
        <w:t>договора</w:t>
      </w:r>
      <w:r w:rsidRPr="003F53BE">
        <w:rPr>
          <w:rFonts w:ascii="Times New Roman" w:hAnsi="Times New Roman" w:cs="Times New Roman"/>
          <w:sz w:val="24"/>
          <w:szCs w:val="24"/>
        </w:rPr>
        <w:t>.</w:t>
      </w:r>
    </w:p>
    <w:p w:rsidR="00954EAB" w:rsidRPr="003F53BE" w:rsidRDefault="00954EAB" w:rsidP="00954EAB">
      <w:pPr>
        <w:spacing w:line="240" w:lineRule="auto"/>
        <w:ind w:left="142" w:hanging="142"/>
        <w:jc w:val="both"/>
        <w:rPr>
          <w:rFonts w:ascii="Times New Roman" w:hAnsi="Times New Roman" w:cs="Times New Roman"/>
          <w:sz w:val="24"/>
          <w:szCs w:val="24"/>
        </w:rPr>
      </w:pPr>
      <w:r w:rsidRPr="003F53BE">
        <w:rPr>
          <w:rFonts w:ascii="Times New Roman" w:hAnsi="Times New Roman" w:cs="Times New Roman"/>
          <w:sz w:val="24"/>
          <w:szCs w:val="24"/>
        </w:rPr>
        <w:t>2.1.2.</w:t>
      </w:r>
      <w:r w:rsidRPr="003F53BE">
        <w:rPr>
          <w:rFonts w:ascii="Times New Roman" w:hAnsi="Times New Roman" w:cs="Times New Roman"/>
          <w:sz w:val="24"/>
          <w:szCs w:val="24"/>
        </w:rPr>
        <w:tab/>
        <w:t xml:space="preserve">  Строго соблюдать график работы школьной столовой, согласованный с  </w:t>
      </w:r>
      <w:r>
        <w:rPr>
          <w:rFonts w:ascii="Times New Roman" w:hAnsi="Times New Roman" w:cs="Times New Roman"/>
          <w:sz w:val="24"/>
          <w:szCs w:val="24"/>
        </w:rPr>
        <w:t>З</w:t>
      </w:r>
      <w:r w:rsidRPr="003F53BE">
        <w:rPr>
          <w:rFonts w:ascii="Times New Roman" w:hAnsi="Times New Roman" w:cs="Times New Roman"/>
          <w:sz w:val="24"/>
          <w:szCs w:val="24"/>
        </w:rPr>
        <w:t xml:space="preserve">аказчиком и время выдачи готовой продукции, </w:t>
      </w:r>
      <w:proofErr w:type="gramStart"/>
      <w:r w:rsidRPr="003F53BE">
        <w:rPr>
          <w:rFonts w:ascii="Times New Roman" w:hAnsi="Times New Roman" w:cs="Times New Roman"/>
          <w:sz w:val="24"/>
          <w:szCs w:val="24"/>
        </w:rPr>
        <w:t>установленного</w:t>
      </w:r>
      <w:proofErr w:type="gramEnd"/>
      <w:r w:rsidRPr="003F53BE">
        <w:rPr>
          <w:rFonts w:ascii="Times New Roman" w:hAnsi="Times New Roman" w:cs="Times New Roman"/>
          <w:sz w:val="24"/>
          <w:szCs w:val="24"/>
        </w:rPr>
        <w:t xml:space="preserve"> </w:t>
      </w:r>
      <w:r>
        <w:rPr>
          <w:rFonts w:ascii="Times New Roman" w:hAnsi="Times New Roman" w:cs="Times New Roman"/>
          <w:sz w:val="24"/>
          <w:szCs w:val="24"/>
        </w:rPr>
        <w:t>З</w:t>
      </w:r>
      <w:r w:rsidRPr="003F53BE">
        <w:rPr>
          <w:rFonts w:ascii="Times New Roman" w:hAnsi="Times New Roman" w:cs="Times New Roman"/>
          <w:sz w:val="24"/>
          <w:szCs w:val="24"/>
        </w:rPr>
        <w:t>аказчиком.</w:t>
      </w:r>
    </w:p>
    <w:p w:rsidR="00954EAB" w:rsidRPr="003F53BE" w:rsidRDefault="00954EAB" w:rsidP="00954EAB">
      <w:pPr>
        <w:spacing w:line="240" w:lineRule="auto"/>
        <w:ind w:left="142" w:hanging="142"/>
        <w:jc w:val="both"/>
        <w:rPr>
          <w:rFonts w:ascii="Times New Roman" w:hAnsi="Times New Roman" w:cs="Times New Roman"/>
          <w:sz w:val="24"/>
          <w:szCs w:val="24"/>
        </w:rPr>
      </w:pPr>
      <w:r w:rsidRPr="003F53BE">
        <w:rPr>
          <w:rFonts w:ascii="Times New Roman" w:hAnsi="Times New Roman" w:cs="Times New Roman"/>
          <w:sz w:val="24"/>
          <w:szCs w:val="24"/>
        </w:rPr>
        <w:t xml:space="preserve">2.1.3. Обеспечить столовую квалифицированными работниками, организующими работу в соответствии с п. 1.1. настоящего </w:t>
      </w:r>
      <w:r w:rsidR="00CD51CC">
        <w:rPr>
          <w:rFonts w:ascii="Times New Roman" w:hAnsi="Times New Roman" w:cs="Times New Roman"/>
          <w:sz w:val="24"/>
          <w:szCs w:val="24"/>
        </w:rPr>
        <w:t>договора</w:t>
      </w:r>
      <w:r w:rsidRPr="003F53BE">
        <w:rPr>
          <w:rFonts w:ascii="Times New Roman" w:hAnsi="Times New Roman" w:cs="Times New Roman"/>
          <w:sz w:val="24"/>
          <w:szCs w:val="24"/>
        </w:rPr>
        <w:t>.</w:t>
      </w:r>
    </w:p>
    <w:p w:rsidR="00954EAB" w:rsidRPr="003E2F3A" w:rsidRDefault="00954EAB" w:rsidP="00954E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2.1.4. </w:t>
      </w:r>
      <w:proofErr w:type="gramStart"/>
      <w:r>
        <w:rPr>
          <w:rFonts w:ascii="Times New Roman" w:hAnsi="Times New Roman" w:cs="Times New Roman"/>
          <w:sz w:val="24"/>
          <w:szCs w:val="24"/>
        </w:rPr>
        <w:t>О</w:t>
      </w:r>
      <w:r w:rsidRPr="003F53BE">
        <w:rPr>
          <w:rFonts w:ascii="Times New Roman" w:hAnsi="Times New Roman" w:cs="Times New Roman"/>
          <w:sz w:val="24"/>
          <w:szCs w:val="24"/>
        </w:rPr>
        <w:t xml:space="preserve">рганизовать и обеспечивать горячим питанием детей, указанных в п.1.1. настоящего </w:t>
      </w:r>
      <w:r w:rsidR="00AC7F00">
        <w:rPr>
          <w:rFonts w:ascii="Times New Roman" w:hAnsi="Times New Roman" w:cs="Times New Roman"/>
          <w:sz w:val="24"/>
          <w:szCs w:val="24"/>
        </w:rPr>
        <w:t>договора</w:t>
      </w:r>
      <w:r w:rsidRPr="003F53BE">
        <w:rPr>
          <w:rFonts w:ascii="Times New Roman" w:hAnsi="Times New Roman" w:cs="Times New Roman"/>
          <w:sz w:val="24"/>
          <w:szCs w:val="24"/>
        </w:rPr>
        <w:t xml:space="preserve"> по заявкам </w:t>
      </w:r>
      <w:r>
        <w:rPr>
          <w:rFonts w:ascii="Times New Roman" w:hAnsi="Times New Roman" w:cs="Times New Roman"/>
          <w:sz w:val="24"/>
          <w:szCs w:val="24"/>
        </w:rPr>
        <w:t>З</w:t>
      </w:r>
      <w:r w:rsidRPr="003F53BE">
        <w:rPr>
          <w:rFonts w:ascii="Times New Roman" w:hAnsi="Times New Roman" w:cs="Times New Roman"/>
          <w:sz w:val="24"/>
          <w:szCs w:val="24"/>
        </w:rPr>
        <w:t xml:space="preserve">аказчика в зависимости от количества детей, посещающих школу, в соответствии с </w:t>
      </w:r>
      <w:r w:rsidRPr="003E2F3A">
        <w:rPr>
          <w:rFonts w:ascii="Times New Roman" w:hAnsi="Times New Roman" w:cs="Times New Roman"/>
          <w:sz w:val="24"/>
          <w:szCs w:val="24"/>
        </w:rPr>
        <w:t xml:space="preserve">Постановлением Правительства Свердловской области от 20.06.2006 г. № 535-ПП «Об обеспечении питанием учащихся и воспитанников областных государственных и муниципальных образовательных учреждений, расположенных на территории Свердловской области», </w:t>
      </w:r>
      <w:r w:rsidRPr="00CF0D40">
        <w:rPr>
          <w:rFonts w:ascii="Times New Roman" w:hAnsi="Times New Roman" w:cs="Times New Roman"/>
          <w:sz w:val="24"/>
          <w:szCs w:val="24"/>
        </w:rPr>
        <w:t>постановлением администрации Серовского городского округа от «12» декабря 201</w:t>
      </w:r>
      <w:r>
        <w:rPr>
          <w:rFonts w:ascii="Times New Roman" w:hAnsi="Times New Roman" w:cs="Times New Roman"/>
          <w:sz w:val="24"/>
          <w:szCs w:val="24"/>
        </w:rPr>
        <w:t>2г. № 1958</w:t>
      </w:r>
      <w:proofErr w:type="gramEnd"/>
      <w:r w:rsidRPr="00CF0D40">
        <w:rPr>
          <w:rFonts w:ascii="Times New Roman" w:hAnsi="Times New Roman" w:cs="Times New Roman"/>
          <w:sz w:val="24"/>
          <w:szCs w:val="24"/>
        </w:rPr>
        <w:t xml:space="preserve"> «Об организации питания </w:t>
      </w:r>
      <w:r>
        <w:rPr>
          <w:rFonts w:ascii="Times New Roman" w:hAnsi="Times New Roman" w:cs="Times New Roman"/>
          <w:sz w:val="24"/>
          <w:szCs w:val="24"/>
        </w:rPr>
        <w:t>обу</w:t>
      </w:r>
      <w:r w:rsidRPr="00CF0D40">
        <w:rPr>
          <w:rFonts w:ascii="Times New Roman" w:hAnsi="Times New Roman" w:cs="Times New Roman"/>
          <w:sz w:val="24"/>
          <w:szCs w:val="24"/>
        </w:rPr>
        <w:t>ча</w:t>
      </w:r>
      <w:r>
        <w:rPr>
          <w:rFonts w:ascii="Times New Roman" w:hAnsi="Times New Roman" w:cs="Times New Roman"/>
          <w:sz w:val="24"/>
          <w:szCs w:val="24"/>
        </w:rPr>
        <w:t>ю</w:t>
      </w:r>
      <w:r w:rsidRPr="00CF0D40">
        <w:rPr>
          <w:rFonts w:ascii="Times New Roman" w:hAnsi="Times New Roman" w:cs="Times New Roman"/>
          <w:sz w:val="24"/>
          <w:szCs w:val="24"/>
        </w:rPr>
        <w:t>щихся в муниципальных общеобразовательных учреждениях Серовского городского округа</w:t>
      </w:r>
      <w:r>
        <w:rPr>
          <w:rFonts w:ascii="Times New Roman" w:hAnsi="Times New Roman" w:cs="Times New Roman"/>
          <w:sz w:val="24"/>
          <w:szCs w:val="24"/>
        </w:rPr>
        <w:t>,</w:t>
      </w:r>
      <w:r w:rsidRPr="00CF0D40">
        <w:rPr>
          <w:rFonts w:ascii="Times New Roman" w:hAnsi="Times New Roman" w:cs="Times New Roman"/>
          <w:sz w:val="24"/>
          <w:szCs w:val="24"/>
        </w:rPr>
        <w:t xml:space="preserve"> в 201</w:t>
      </w:r>
      <w:r>
        <w:rPr>
          <w:rFonts w:ascii="Times New Roman" w:hAnsi="Times New Roman" w:cs="Times New Roman"/>
          <w:sz w:val="24"/>
          <w:szCs w:val="24"/>
        </w:rPr>
        <w:t>3</w:t>
      </w:r>
      <w:r w:rsidRPr="00CF0D40">
        <w:rPr>
          <w:rFonts w:ascii="Times New Roman" w:hAnsi="Times New Roman" w:cs="Times New Roman"/>
          <w:sz w:val="24"/>
          <w:szCs w:val="24"/>
        </w:rPr>
        <w:t xml:space="preserve"> году»</w:t>
      </w:r>
      <w:r>
        <w:rPr>
          <w:rFonts w:ascii="Times New Roman" w:hAnsi="Times New Roman" w:cs="Times New Roman"/>
          <w:sz w:val="24"/>
          <w:szCs w:val="24"/>
        </w:rPr>
        <w:t xml:space="preserve"> (с изменениями, внесенными постановлением администрации Серовского городского округа от 15.07.2013г. №1157).</w:t>
      </w:r>
    </w:p>
    <w:p w:rsidR="00954EAB" w:rsidRPr="00A8386D" w:rsidRDefault="00954EAB" w:rsidP="00954EAB">
      <w:pPr>
        <w:spacing w:after="0" w:line="240" w:lineRule="auto"/>
        <w:jc w:val="both"/>
        <w:rPr>
          <w:rFonts w:ascii="Times New Roman" w:hAnsi="Times New Roman" w:cs="Times New Roman"/>
          <w:sz w:val="28"/>
          <w:szCs w:val="28"/>
        </w:rPr>
      </w:pPr>
      <w:r w:rsidRPr="00582C58">
        <w:rPr>
          <w:rFonts w:ascii="Times New Roman" w:hAnsi="Times New Roman" w:cs="Times New Roman"/>
          <w:sz w:val="28"/>
          <w:szCs w:val="28"/>
        </w:rPr>
        <w:t xml:space="preserve"> </w:t>
      </w:r>
    </w:p>
    <w:p w:rsidR="00954EAB" w:rsidRPr="003F53BE" w:rsidRDefault="00954EAB" w:rsidP="00954EAB">
      <w:pPr>
        <w:numPr>
          <w:ilvl w:val="2"/>
          <w:numId w:val="14"/>
        </w:numPr>
        <w:tabs>
          <w:tab w:val="clear" w:pos="720"/>
          <w:tab w:val="num" w:pos="0"/>
        </w:tabs>
        <w:spacing w:after="0" w:line="240" w:lineRule="auto"/>
        <w:ind w:left="11" w:hanging="11"/>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О</w:t>
      </w:r>
      <w:r w:rsidRPr="003F53BE">
        <w:rPr>
          <w:rFonts w:ascii="Times New Roman" w:hAnsi="Times New Roman" w:cs="Times New Roman"/>
          <w:sz w:val="24"/>
          <w:szCs w:val="24"/>
        </w:rPr>
        <w:t xml:space="preserve">рганизовывать и обеспечивать питание учащихся, указанных в п.1.1. настоящего </w:t>
      </w:r>
      <w:r w:rsidR="00AC7F00">
        <w:rPr>
          <w:rFonts w:ascii="Times New Roman" w:hAnsi="Times New Roman" w:cs="Times New Roman"/>
          <w:sz w:val="24"/>
          <w:szCs w:val="24"/>
        </w:rPr>
        <w:t>договора</w:t>
      </w:r>
      <w:r w:rsidRPr="003F53BE">
        <w:rPr>
          <w:rFonts w:ascii="Times New Roman" w:hAnsi="Times New Roman" w:cs="Times New Roman"/>
          <w:sz w:val="24"/>
          <w:szCs w:val="24"/>
        </w:rPr>
        <w:t xml:space="preserve">, а также питание  по свободному меню в соответствии с законодательством РФ и Свердловской области, а так же Постановлением Региональной энергетической комиссии Свердловской области  от 10 декабря </w:t>
      </w:r>
      <w:smartTag w:uri="urn:schemas-microsoft-com:office:smarttags" w:element="metricconverter">
        <w:smartTagPr>
          <w:attr w:name="ProductID" w:val="2008 г"/>
        </w:smartTagPr>
        <w:r w:rsidRPr="003F53BE">
          <w:rPr>
            <w:rFonts w:ascii="Times New Roman" w:hAnsi="Times New Roman" w:cs="Times New Roman"/>
            <w:sz w:val="24"/>
            <w:szCs w:val="24"/>
          </w:rPr>
          <w:t>2008 г</w:t>
        </w:r>
      </w:smartTag>
      <w:r w:rsidRPr="003F53BE">
        <w:rPr>
          <w:rFonts w:ascii="Times New Roman" w:hAnsi="Times New Roman" w:cs="Times New Roman"/>
          <w:sz w:val="24"/>
          <w:szCs w:val="24"/>
        </w:rPr>
        <w:t>. N 158-ПК  "Об утверждении предельных размеров наценок на продукцию (товары), реализуемую в организациях общественного питания при общеобразовательных учреждениях, профтехучилищах, средних специальных</w:t>
      </w:r>
      <w:proofErr w:type="gramEnd"/>
      <w:r w:rsidRPr="003F53BE">
        <w:rPr>
          <w:rFonts w:ascii="Times New Roman" w:hAnsi="Times New Roman" w:cs="Times New Roman"/>
          <w:sz w:val="24"/>
          <w:szCs w:val="24"/>
        </w:rPr>
        <w:t xml:space="preserve"> и высших учебных </w:t>
      </w:r>
      <w:proofErr w:type="gramStart"/>
      <w:r w:rsidRPr="003F53BE">
        <w:rPr>
          <w:rFonts w:ascii="Times New Roman" w:hAnsi="Times New Roman" w:cs="Times New Roman"/>
          <w:sz w:val="24"/>
          <w:szCs w:val="24"/>
        </w:rPr>
        <w:t>заведениях</w:t>
      </w:r>
      <w:proofErr w:type="gramEnd"/>
      <w:r w:rsidRPr="003F53BE">
        <w:rPr>
          <w:rFonts w:ascii="Times New Roman" w:hAnsi="Times New Roman" w:cs="Times New Roman"/>
          <w:sz w:val="24"/>
          <w:szCs w:val="24"/>
        </w:rPr>
        <w:t xml:space="preserve">", в соответствии с требованиями </w:t>
      </w:r>
      <w:proofErr w:type="spellStart"/>
      <w:r w:rsidRPr="003E2F3A">
        <w:rPr>
          <w:rFonts w:ascii="Times New Roman" w:hAnsi="Times New Roman" w:cs="Times New Roman"/>
          <w:sz w:val="24"/>
          <w:szCs w:val="24"/>
        </w:rPr>
        <w:t>СанПиН</w:t>
      </w:r>
      <w:proofErr w:type="spellEnd"/>
      <w:r w:rsidRPr="003E2F3A">
        <w:rPr>
          <w:rFonts w:ascii="Times New Roman" w:hAnsi="Times New Roman" w:cs="Times New Roman"/>
          <w:sz w:val="24"/>
          <w:szCs w:val="24"/>
        </w:rPr>
        <w:t xml:space="preserve">. </w:t>
      </w:r>
      <w:proofErr w:type="gramStart"/>
      <w:r w:rsidRPr="003E2F3A">
        <w:rPr>
          <w:rFonts w:ascii="Times New Roman" w:hAnsi="Times New Roman" w:cs="Times New Roman"/>
          <w:sz w:val="24"/>
          <w:szCs w:val="24"/>
        </w:rPr>
        <w:t xml:space="preserve">Предоставляемые услуги должны соответствовать  </w:t>
      </w:r>
      <w:proofErr w:type="spellStart"/>
      <w:r w:rsidRPr="003E2F3A">
        <w:rPr>
          <w:rFonts w:ascii="Times New Roman" w:hAnsi="Times New Roman" w:cs="Times New Roman"/>
          <w:sz w:val="24"/>
          <w:szCs w:val="24"/>
        </w:rPr>
        <w:t>СанПиН</w:t>
      </w:r>
      <w:proofErr w:type="spellEnd"/>
      <w:r w:rsidRPr="003E2F3A">
        <w:rPr>
          <w:rFonts w:ascii="Times New Roman" w:hAnsi="Times New Roman" w:cs="Times New Roman"/>
          <w:sz w:val="24"/>
          <w:szCs w:val="24"/>
        </w:rPr>
        <w:t xml:space="preserve"> №2.3.6. 1079-01 «Санитарно-эпидемиологические требования к организациям общественного питания, изготовлению и </w:t>
      </w:r>
      <w:proofErr w:type="spellStart"/>
      <w:r w:rsidRPr="003E2F3A">
        <w:rPr>
          <w:rFonts w:ascii="Times New Roman" w:hAnsi="Times New Roman" w:cs="Times New Roman"/>
          <w:sz w:val="24"/>
          <w:szCs w:val="24"/>
        </w:rPr>
        <w:t>оборотоспособности</w:t>
      </w:r>
      <w:proofErr w:type="spellEnd"/>
      <w:r w:rsidRPr="003E2F3A">
        <w:rPr>
          <w:rFonts w:ascii="Times New Roman" w:hAnsi="Times New Roman" w:cs="Times New Roman"/>
          <w:sz w:val="24"/>
          <w:szCs w:val="24"/>
        </w:rPr>
        <w:t xml:space="preserve"> в них пищевых продуктов и продовольственного сырья»; </w:t>
      </w:r>
      <w:proofErr w:type="spellStart"/>
      <w:r w:rsidRPr="003E2F3A">
        <w:rPr>
          <w:rFonts w:ascii="Times New Roman" w:hAnsi="Times New Roman" w:cs="Times New Roman"/>
          <w:sz w:val="24"/>
          <w:szCs w:val="24"/>
        </w:rPr>
        <w:t>СанПиН</w:t>
      </w:r>
      <w:proofErr w:type="spellEnd"/>
      <w:r w:rsidRPr="003E2F3A">
        <w:rPr>
          <w:rFonts w:ascii="Times New Roman" w:hAnsi="Times New Roman" w:cs="Times New Roman"/>
          <w:sz w:val="24"/>
          <w:szCs w:val="24"/>
        </w:rPr>
        <w:t xml:space="preserve"> 1.1.1058-01 «Организация и проведение производственного контроля за соблюдением санитарных правил и выполнение санитарно-эпидемиологических мероприятий»; </w:t>
      </w:r>
      <w:proofErr w:type="spellStart"/>
      <w:r w:rsidRPr="003E2F3A">
        <w:rPr>
          <w:rFonts w:ascii="Times New Roman" w:hAnsi="Times New Roman" w:cs="Times New Roman"/>
          <w:sz w:val="24"/>
          <w:szCs w:val="24"/>
        </w:rPr>
        <w:t>СанПиН</w:t>
      </w:r>
      <w:proofErr w:type="spellEnd"/>
      <w:r w:rsidRPr="003E2F3A">
        <w:rPr>
          <w:rFonts w:ascii="Times New Roman" w:hAnsi="Times New Roman" w:cs="Times New Roman"/>
          <w:sz w:val="24"/>
          <w:szCs w:val="24"/>
        </w:rPr>
        <w:t xml:space="preserve">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r w:rsidRPr="003F53BE">
        <w:rPr>
          <w:rFonts w:ascii="Times New Roman" w:hAnsi="Times New Roman" w:cs="Times New Roman"/>
          <w:sz w:val="24"/>
          <w:szCs w:val="24"/>
        </w:rPr>
        <w:t>.</w:t>
      </w:r>
      <w:proofErr w:type="gramEnd"/>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w:t>
      </w:r>
      <w:r>
        <w:rPr>
          <w:rFonts w:ascii="Times New Roman" w:hAnsi="Times New Roman" w:cs="Times New Roman"/>
          <w:sz w:val="24"/>
          <w:szCs w:val="24"/>
        </w:rPr>
        <w:t>6</w:t>
      </w:r>
      <w:r w:rsidRPr="003F53BE">
        <w:rPr>
          <w:rFonts w:ascii="Times New Roman" w:hAnsi="Times New Roman" w:cs="Times New Roman"/>
          <w:sz w:val="24"/>
          <w:szCs w:val="24"/>
        </w:rPr>
        <w:t xml:space="preserve">. </w:t>
      </w:r>
      <w:r>
        <w:rPr>
          <w:rFonts w:ascii="Times New Roman" w:hAnsi="Times New Roman" w:cs="Times New Roman"/>
          <w:sz w:val="24"/>
          <w:szCs w:val="24"/>
        </w:rPr>
        <w:t>О</w:t>
      </w:r>
      <w:r w:rsidRPr="003F53BE">
        <w:rPr>
          <w:rFonts w:ascii="Times New Roman" w:hAnsi="Times New Roman" w:cs="Times New Roman"/>
          <w:sz w:val="24"/>
          <w:szCs w:val="24"/>
        </w:rPr>
        <w:t>бязуется проводить ежедневно брокераж с участием медицинского работника школы, в соответствии с установленными нормами.</w:t>
      </w:r>
    </w:p>
    <w:p w:rsidR="00954EAB" w:rsidRPr="003F53BE" w:rsidRDefault="00954EAB" w:rsidP="00954EAB">
      <w:pPr>
        <w:spacing w:line="240" w:lineRule="auto"/>
        <w:ind w:left="142" w:hanging="142"/>
        <w:jc w:val="both"/>
        <w:rPr>
          <w:rFonts w:ascii="Times New Roman" w:hAnsi="Times New Roman" w:cs="Times New Roman"/>
          <w:sz w:val="24"/>
          <w:szCs w:val="24"/>
        </w:rPr>
      </w:pPr>
      <w:r w:rsidRPr="003F53BE">
        <w:rPr>
          <w:rFonts w:ascii="Times New Roman" w:hAnsi="Times New Roman" w:cs="Times New Roman"/>
          <w:sz w:val="24"/>
          <w:szCs w:val="24"/>
        </w:rPr>
        <w:t xml:space="preserve">2.1.7.  </w:t>
      </w:r>
      <w:r>
        <w:rPr>
          <w:rFonts w:ascii="Times New Roman" w:hAnsi="Times New Roman" w:cs="Times New Roman"/>
          <w:sz w:val="24"/>
          <w:szCs w:val="24"/>
        </w:rPr>
        <w:t>Обязуется о</w:t>
      </w:r>
      <w:r w:rsidRPr="003F53BE">
        <w:rPr>
          <w:rFonts w:ascii="Times New Roman" w:hAnsi="Times New Roman" w:cs="Times New Roman"/>
          <w:sz w:val="24"/>
          <w:szCs w:val="24"/>
        </w:rPr>
        <w:t>беспечить школьную столовую сырьем, полуфабрикатами.</w:t>
      </w:r>
    </w:p>
    <w:p w:rsidR="00954EAB" w:rsidRDefault="00954EAB" w:rsidP="00954EAB">
      <w:pPr>
        <w:spacing w:line="240" w:lineRule="auto"/>
        <w:ind w:left="142" w:hanging="142"/>
        <w:jc w:val="both"/>
        <w:rPr>
          <w:rFonts w:ascii="Times New Roman" w:hAnsi="Times New Roman" w:cs="Times New Roman"/>
          <w:sz w:val="24"/>
          <w:szCs w:val="24"/>
        </w:rPr>
      </w:pPr>
      <w:r w:rsidRPr="003F53BE">
        <w:rPr>
          <w:rFonts w:ascii="Times New Roman" w:hAnsi="Times New Roman" w:cs="Times New Roman"/>
          <w:sz w:val="24"/>
          <w:szCs w:val="24"/>
        </w:rPr>
        <w:t xml:space="preserve">2.1.8. </w:t>
      </w:r>
      <w:r>
        <w:rPr>
          <w:rFonts w:ascii="Times New Roman" w:hAnsi="Times New Roman" w:cs="Times New Roman"/>
          <w:sz w:val="24"/>
          <w:szCs w:val="24"/>
        </w:rPr>
        <w:t>При приемке продуктов питания от Поставщиков обеспечить обязательное условие о приемке продуктов питания – наличие документов, подтверждающих качество продукции, ее безопасность и возможность использования в детском питании.</w:t>
      </w:r>
    </w:p>
    <w:p w:rsidR="00954EAB" w:rsidRPr="003F53BE" w:rsidRDefault="00954EAB" w:rsidP="00954EAB">
      <w:pPr>
        <w:spacing w:line="240" w:lineRule="auto"/>
        <w:ind w:left="142" w:hanging="142"/>
        <w:jc w:val="both"/>
        <w:rPr>
          <w:rFonts w:ascii="Times New Roman" w:hAnsi="Times New Roman" w:cs="Times New Roman"/>
          <w:sz w:val="24"/>
          <w:szCs w:val="24"/>
        </w:rPr>
      </w:pPr>
      <w:r>
        <w:rPr>
          <w:rFonts w:ascii="Times New Roman" w:hAnsi="Times New Roman" w:cs="Times New Roman"/>
          <w:sz w:val="24"/>
          <w:szCs w:val="24"/>
        </w:rPr>
        <w:t>2.1.9. О</w:t>
      </w:r>
      <w:r w:rsidRPr="003F53BE">
        <w:rPr>
          <w:rFonts w:ascii="Times New Roman" w:hAnsi="Times New Roman" w:cs="Times New Roman"/>
          <w:sz w:val="24"/>
          <w:szCs w:val="24"/>
        </w:rPr>
        <w:t>беспечить операционный контроль процесса технологической и кулинарной обработки продуктов.</w:t>
      </w:r>
    </w:p>
    <w:p w:rsidR="00954EAB" w:rsidRPr="003F53BE" w:rsidRDefault="00954EAB" w:rsidP="00954EAB">
      <w:pPr>
        <w:spacing w:line="240" w:lineRule="auto"/>
        <w:jc w:val="both"/>
        <w:rPr>
          <w:rFonts w:ascii="Times New Roman" w:hAnsi="Times New Roman" w:cs="Times New Roman"/>
          <w:sz w:val="24"/>
          <w:szCs w:val="24"/>
        </w:rPr>
      </w:pPr>
      <w:r>
        <w:rPr>
          <w:rFonts w:ascii="Times New Roman" w:hAnsi="Times New Roman" w:cs="Times New Roman"/>
          <w:sz w:val="24"/>
          <w:szCs w:val="24"/>
        </w:rPr>
        <w:t>2.1.10</w:t>
      </w:r>
      <w:r w:rsidRPr="003F53BE">
        <w:rPr>
          <w:rFonts w:ascii="Times New Roman" w:hAnsi="Times New Roman" w:cs="Times New Roman"/>
          <w:sz w:val="24"/>
          <w:szCs w:val="24"/>
        </w:rPr>
        <w:t xml:space="preserve">. </w:t>
      </w:r>
      <w:r>
        <w:rPr>
          <w:rFonts w:ascii="Times New Roman" w:hAnsi="Times New Roman" w:cs="Times New Roman"/>
          <w:sz w:val="24"/>
          <w:szCs w:val="24"/>
        </w:rPr>
        <w:t>О</w:t>
      </w:r>
      <w:r w:rsidRPr="003F53BE">
        <w:rPr>
          <w:rFonts w:ascii="Times New Roman" w:hAnsi="Times New Roman" w:cs="Times New Roman"/>
          <w:sz w:val="24"/>
          <w:szCs w:val="24"/>
        </w:rPr>
        <w:t xml:space="preserve">беспечить строгое соблюдение правил приемки поступающих полуфабрикатов и сырья, требований к кулинарной обработке пищевых продуктов, надлежащее санитарное содержание производственных помещений, оборудования, инвентаря. </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w:t>
      </w:r>
      <w:r>
        <w:rPr>
          <w:rFonts w:ascii="Times New Roman" w:hAnsi="Times New Roman" w:cs="Times New Roman"/>
          <w:sz w:val="24"/>
          <w:szCs w:val="24"/>
        </w:rPr>
        <w:t>11</w:t>
      </w:r>
      <w:r w:rsidRPr="003F53BE">
        <w:rPr>
          <w:rFonts w:ascii="Times New Roman" w:hAnsi="Times New Roman" w:cs="Times New Roman"/>
          <w:sz w:val="24"/>
          <w:szCs w:val="24"/>
        </w:rPr>
        <w:t>.</w:t>
      </w:r>
      <w:r>
        <w:rPr>
          <w:rFonts w:ascii="Times New Roman" w:hAnsi="Times New Roman" w:cs="Times New Roman"/>
          <w:sz w:val="24"/>
          <w:szCs w:val="24"/>
        </w:rPr>
        <w:t>О</w:t>
      </w:r>
      <w:r w:rsidRPr="003F53BE">
        <w:rPr>
          <w:rFonts w:ascii="Times New Roman" w:hAnsi="Times New Roman" w:cs="Times New Roman"/>
          <w:sz w:val="24"/>
          <w:szCs w:val="24"/>
        </w:rPr>
        <w:t xml:space="preserve">беспечить выполнение договора о безвозмездном пользовании помещениями школьной столовой, указанной в п.1.1. настоящего </w:t>
      </w:r>
      <w:r w:rsidR="00AC7F00">
        <w:rPr>
          <w:rFonts w:ascii="Times New Roman" w:hAnsi="Times New Roman" w:cs="Times New Roman"/>
          <w:sz w:val="24"/>
          <w:szCs w:val="24"/>
        </w:rPr>
        <w:t>договора</w:t>
      </w:r>
      <w:r w:rsidRPr="003F53BE">
        <w:rPr>
          <w:rFonts w:ascii="Times New Roman" w:hAnsi="Times New Roman" w:cs="Times New Roman"/>
          <w:sz w:val="24"/>
          <w:szCs w:val="24"/>
        </w:rPr>
        <w:t xml:space="preserve"> заключенного между заказчиком и Исполнителем после подписания настоящего </w:t>
      </w:r>
      <w:r w:rsidR="00AC7F00">
        <w:rPr>
          <w:rFonts w:ascii="Times New Roman" w:hAnsi="Times New Roman" w:cs="Times New Roman"/>
          <w:sz w:val="24"/>
          <w:szCs w:val="24"/>
        </w:rPr>
        <w:t>договора.</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2.1.1</w:t>
      </w:r>
      <w:r>
        <w:rPr>
          <w:rFonts w:ascii="Times New Roman" w:hAnsi="Times New Roman" w:cs="Times New Roman"/>
          <w:sz w:val="24"/>
          <w:szCs w:val="24"/>
        </w:rPr>
        <w:t>2</w:t>
      </w:r>
      <w:r w:rsidRPr="003F53BE">
        <w:rPr>
          <w:rFonts w:ascii="Times New Roman" w:hAnsi="Times New Roman" w:cs="Times New Roman"/>
          <w:sz w:val="24"/>
          <w:szCs w:val="24"/>
        </w:rPr>
        <w:t>.</w:t>
      </w:r>
      <w:r>
        <w:rPr>
          <w:rFonts w:ascii="Times New Roman" w:hAnsi="Times New Roman" w:cs="Times New Roman"/>
          <w:sz w:val="24"/>
          <w:szCs w:val="24"/>
        </w:rPr>
        <w:t xml:space="preserve"> О</w:t>
      </w:r>
      <w:r w:rsidRPr="003F53BE">
        <w:rPr>
          <w:rFonts w:ascii="Times New Roman" w:hAnsi="Times New Roman" w:cs="Times New Roman"/>
          <w:sz w:val="24"/>
          <w:szCs w:val="24"/>
        </w:rPr>
        <w:t>беспечить школьную столовую необходимым для организации питания инвентарем и посудой.</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2.1.1</w:t>
      </w:r>
      <w:r>
        <w:rPr>
          <w:rFonts w:ascii="Times New Roman" w:hAnsi="Times New Roman" w:cs="Times New Roman"/>
          <w:sz w:val="24"/>
          <w:szCs w:val="24"/>
        </w:rPr>
        <w:t>3</w:t>
      </w:r>
      <w:r w:rsidRPr="003F53BE">
        <w:rPr>
          <w:rFonts w:ascii="Times New Roman" w:hAnsi="Times New Roman" w:cs="Times New Roman"/>
          <w:sz w:val="24"/>
          <w:szCs w:val="24"/>
        </w:rPr>
        <w:t xml:space="preserve">. </w:t>
      </w:r>
      <w:r>
        <w:rPr>
          <w:rFonts w:ascii="Times New Roman" w:hAnsi="Times New Roman" w:cs="Times New Roman"/>
          <w:sz w:val="24"/>
          <w:szCs w:val="24"/>
        </w:rPr>
        <w:t>О</w:t>
      </w:r>
      <w:r w:rsidRPr="003F53BE">
        <w:rPr>
          <w:rFonts w:ascii="Times New Roman" w:hAnsi="Times New Roman" w:cs="Times New Roman"/>
          <w:sz w:val="24"/>
          <w:szCs w:val="24"/>
        </w:rPr>
        <w:t>беспечить контроль за санитарно - эпидемиологическим режимом в школьной столовой.</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2.1.1</w:t>
      </w:r>
      <w:r>
        <w:rPr>
          <w:rFonts w:ascii="Times New Roman" w:hAnsi="Times New Roman" w:cs="Times New Roman"/>
          <w:sz w:val="24"/>
          <w:szCs w:val="24"/>
        </w:rPr>
        <w:t>4. О</w:t>
      </w:r>
      <w:r w:rsidRPr="003F53BE">
        <w:rPr>
          <w:rFonts w:ascii="Times New Roman" w:hAnsi="Times New Roman" w:cs="Times New Roman"/>
          <w:sz w:val="24"/>
          <w:szCs w:val="24"/>
        </w:rPr>
        <w:t>беспечить качественное  и высококультурное обслуживание.</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2.1.1</w:t>
      </w:r>
      <w:r>
        <w:rPr>
          <w:rFonts w:ascii="Times New Roman" w:hAnsi="Times New Roman" w:cs="Times New Roman"/>
          <w:sz w:val="24"/>
          <w:szCs w:val="24"/>
        </w:rPr>
        <w:t>5. Е</w:t>
      </w:r>
      <w:r w:rsidRPr="003F53BE">
        <w:rPr>
          <w:rFonts w:ascii="Times New Roman" w:hAnsi="Times New Roman" w:cs="Times New Roman"/>
          <w:sz w:val="24"/>
          <w:szCs w:val="24"/>
        </w:rPr>
        <w:t xml:space="preserve">жемесячно </w:t>
      </w:r>
      <w:proofErr w:type="gramStart"/>
      <w:r w:rsidRPr="003F53BE">
        <w:rPr>
          <w:rFonts w:ascii="Times New Roman" w:hAnsi="Times New Roman" w:cs="Times New Roman"/>
          <w:sz w:val="24"/>
          <w:szCs w:val="24"/>
        </w:rPr>
        <w:t>предоставлять Заказчику документы</w:t>
      </w:r>
      <w:proofErr w:type="gramEnd"/>
      <w:r w:rsidRPr="003F53BE">
        <w:rPr>
          <w:rFonts w:ascii="Times New Roman" w:hAnsi="Times New Roman" w:cs="Times New Roman"/>
          <w:sz w:val="24"/>
          <w:szCs w:val="24"/>
        </w:rPr>
        <w:t>, подтверждающие расход денежных средств на питание учащихся.</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2.1.1</w:t>
      </w:r>
      <w:r>
        <w:rPr>
          <w:rFonts w:ascii="Times New Roman" w:hAnsi="Times New Roman" w:cs="Times New Roman"/>
          <w:sz w:val="24"/>
          <w:szCs w:val="24"/>
        </w:rPr>
        <w:t>6</w:t>
      </w:r>
      <w:r w:rsidRPr="003F53BE">
        <w:rPr>
          <w:rFonts w:ascii="Times New Roman" w:hAnsi="Times New Roman" w:cs="Times New Roman"/>
          <w:sz w:val="24"/>
          <w:szCs w:val="24"/>
        </w:rPr>
        <w:t>. Предоставлять Заказчику необходимую и достоверную информацию об оказываемых услугах.</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2.1.1</w:t>
      </w:r>
      <w:r>
        <w:rPr>
          <w:rFonts w:ascii="Times New Roman" w:hAnsi="Times New Roman" w:cs="Times New Roman"/>
          <w:sz w:val="24"/>
          <w:szCs w:val="24"/>
        </w:rPr>
        <w:t>7</w:t>
      </w:r>
      <w:r w:rsidRPr="003F53BE">
        <w:rPr>
          <w:rFonts w:ascii="Times New Roman" w:hAnsi="Times New Roman" w:cs="Times New Roman"/>
          <w:sz w:val="24"/>
          <w:szCs w:val="24"/>
        </w:rPr>
        <w:t>.   Не допускать действий, приводящих к ухудшению качественных характеристик оборудования и другого имущества, переданного ему Заказчиком.</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2.1.1</w:t>
      </w:r>
      <w:r>
        <w:rPr>
          <w:rFonts w:ascii="Times New Roman" w:hAnsi="Times New Roman" w:cs="Times New Roman"/>
          <w:sz w:val="24"/>
          <w:szCs w:val="24"/>
        </w:rPr>
        <w:t>8</w:t>
      </w:r>
      <w:r w:rsidRPr="003F53BE">
        <w:rPr>
          <w:rFonts w:ascii="Times New Roman" w:hAnsi="Times New Roman" w:cs="Times New Roman"/>
          <w:sz w:val="24"/>
          <w:szCs w:val="24"/>
        </w:rPr>
        <w:t>.   Соблюдать технические, санитарные, пожарные и иные нормы при использовании оборудования и иного имущества.</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2.1.1</w:t>
      </w:r>
      <w:r>
        <w:rPr>
          <w:rFonts w:ascii="Times New Roman" w:hAnsi="Times New Roman" w:cs="Times New Roman"/>
          <w:sz w:val="24"/>
          <w:szCs w:val="24"/>
        </w:rPr>
        <w:t>9</w:t>
      </w:r>
      <w:r w:rsidRPr="003F53BE">
        <w:rPr>
          <w:rFonts w:ascii="Times New Roman" w:hAnsi="Times New Roman" w:cs="Times New Roman"/>
          <w:sz w:val="24"/>
          <w:szCs w:val="24"/>
        </w:rPr>
        <w:t xml:space="preserve">.   Немедленно извещать Заказчика о всяком повреждении, аварии или ионом событии, нанесшем (или грозящем навести) имуществу ущерб, и своевременно принимать </w:t>
      </w:r>
      <w:r w:rsidRPr="003F53BE">
        <w:rPr>
          <w:rFonts w:ascii="Times New Roman" w:hAnsi="Times New Roman" w:cs="Times New Roman"/>
          <w:sz w:val="24"/>
          <w:szCs w:val="24"/>
        </w:rPr>
        <w:lastRenderedPageBreak/>
        <w:t>все возможные меры по предотвращению угрозы дальнейшего разрушения или повреждения имущества.</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w:t>
      </w:r>
      <w:r>
        <w:rPr>
          <w:rFonts w:ascii="Times New Roman" w:hAnsi="Times New Roman" w:cs="Times New Roman"/>
          <w:sz w:val="24"/>
          <w:szCs w:val="24"/>
        </w:rPr>
        <w:t>20</w:t>
      </w:r>
      <w:r w:rsidRPr="003F53BE">
        <w:rPr>
          <w:rFonts w:ascii="Times New Roman" w:hAnsi="Times New Roman" w:cs="Times New Roman"/>
          <w:sz w:val="24"/>
          <w:szCs w:val="24"/>
        </w:rPr>
        <w:t>.  Если имущество  в результате действий Исполнителя или непринятия им необходимых и своевременных мер приведет в аварийное состояние, то Исполнитель восстанавливает его своими силами за счет своих средств.</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2.1.2</w:t>
      </w:r>
      <w:r>
        <w:rPr>
          <w:rFonts w:ascii="Times New Roman" w:hAnsi="Times New Roman" w:cs="Times New Roman"/>
          <w:sz w:val="24"/>
          <w:szCs w:val="24"/>
        </w:rPr>
        <w:t>1</w:t>
      </w:r>
      <w:r w:rsidRPr="003F53BE">
        <w:rPr>
          <w:rFonts w:ascii="Times New Roman" w:hAnsi="Times New Roman" w:cs="Times New Roman"/>
          <w:sz w:val="24"/>
          <w:szCs w:val="24"/>
        </w:rPr>
        <w:t xml:space="preserve">.  Обеспечивать представителям Заказчика по первому их требованию доступ к имуществу для его осмотра и проверки соблюдения условий настоящего </w:t>
      </w:r>
      <w:r w:rsidR="00AC7F00">
        <w:rPr>
          <w:rFonts w:ascii="Times New Roman" w:hAnsi="Times New Roman" w:cs="Times New Roman"/>
          <w:sz w:val="24"/>
          <w:szCs w:val="24"/>
        </w:rPr>
        <w:t>договора</w:t>
      </w:r>
      <w:r w:rsidRPr="003F53BE">
        <w:rPr>
          <w:rFonts w:ascii="Times New Roman" w:hAnsi="Times New Roman" w:cs="Times New Roman"/>
          <w:sz w:val="24"/>
          <w:szCs w:val="24"/>
        </w:rPr>
        <w:t>.</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2.1.2</w:t>
      </w:r>
      <w:r>
        <w:rPr>
          <w:rFonts w:ascii="Times New Roman" w:hAnsi="Times New Roman" w:cs="Times New Roman"/>
          <w:sz w:val="24"/>
          <w:szCs w:val="24"/>
        </w:rPr>
        <w:t>2</w:t>
      </w:r>
      <w:r w:rsidRPr="003F53BE">
        <w:rPr>
          <w:rFonts w:ascii="Times New Roman" w:hAnsi="Times New Roman" w:cs="Times New Roman"/>
          <w:sz w:val="24"/>
          <w:szCs w:val="24"/>
        </w:rPr>
        <w:t xml:space="preserve">.  В случае прекращения </w:t>
      </w:r>
      <w:r w:rsidR="00AC7F00">
        <w:rPr>
          <w:rFonts w:ascii="Times New Roman" w:hAnsi="Times New Roman" w:cs="Times New Roman"/>
          <w:sz w:val="24"/>
          <w:szCs w:val="24"/>
        </w:rPr>
        <w:t>договора</w:t>
      </w:r>
      <w:r w:rsidRPr="003F53BE">
        <w:rPr>
          <w:rFonts w:ascii="Times New Roman" w:hAnsi="Times New Roman" w:cs="Times New Roman"/>
          <w:sz w:val="24"/>
          <w:szCs w:val="24"/>
        </w:rPr>
        <w:t xml:space="preserve"> на законных основаниях передать имущество Заказчику.</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2.1.2</w:t>
      </w:r>
      <w:r>
        <w:rPr>
          <w:rFonts w:ascii="Times New Roman" w:hAnsi="Times New Roman" w:cs="Times New Roman"/>
          <w:sz w:val="24"/>
          <w:szCs w:val="24"/>
        </w:rPr>
        <w:t>3</w:t>
      </w:r>
      <w:r w:rsidRPr="003F53BE">
        <w:rPr>
          <w:rFonts w:ascii="Times New Roman" w:hAnsi="Times New Roman" w:cs="Times New Roman"/>
          <w:sz w:val="24"/>
          <w:szCs w:val="24"/>
        </w:rPr>
        <w:t>.  Не передавать без согласия Заказчика имущество третьим лицам.</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2.1.2</w:t>
      </w:r>
      <w:r>
        <w:rPr>
          <w:rFonts w:ascii="Times New Roman" w:hAnsi="Times New Roman" w:cs="Times New Roman"/>
          <w:sz w:val="24"/>
          <w:szCs w:val="24"/>
        </w:rPr>
        <w:t>4</w:t>
      </w:r>
      <w:r w:rsidRPr="003F53BE">
        <w:rPr>
          <w:rFonts w:ascii="Times New Roman" w:hAnsi="Times New Roman" w:cs="Times New Roman"/>
          <w:sz w:val="24"/>
          <w:szCs w:val="24"/>
        </w:rPr>
        <w:t>.  В десятидневный срок в письменном виде уведомить Заказчика о произошедшем изменении своего фактического адреса или других реквизитов.</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2.1.2</w:t>
      </w:r>
      <w:r>
        <w:rPr>
          <w:rFonts w:ascii="Times New Roman" w:hAnsi="Times New Roman" w:cs="Times New Roman"/>
          <w:sz w:val="24"/>
          <w:szCs w:val="24"/>
        </w:rPr>
        <w:t>5</w:t>
      </w:r>
      <w:r w:rsidRPr="003F53BE">
        <w:rPr>
          <w:rFonts w:ascii="Times New Roman" w:hAnsi="Times New Roman" w:cs="Times New Roman"/>
          <w:sz w:val="24"/>
          <w:szCs w:val="24"/>
        </w:rPr>
        <w:t>.     Соблюдать предельные размеры наценок на продукцию (товары), установленные в соответствии с законодательством РФ и Свердловской области.</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2.1.2</w:t>
      </w:r>
      <w:r>
        <w:rPr>
          <w:rFonts w:ascii="Times New Roman" w:hAnsi="Times New Roman" w:cs="Times New Roman"/>
          <w:sz w:val="24"/>
          <w:szCs w:val="24"/>
        </w:rPr>
        <w:t>6</w:t>
      </w:r>
      <w:r w:rsidRPr="003F53BE">
        <w:rPr>
          <w:rFonts w:ascii="Times New Roman" w:hAnsi="Times New Roman" w:cs="Times New Roman"/>
          <w:sz w:val="24"/>
          <w:szCs w:val="24"/>
        </w:rPr>
        <w:t>.      Провести косметический ремонт помещений по согласованию с Заказчиком.</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2.1.2</w:t>
      </w:r>
      <w:r>
        <w:rPr>
          <w:rFonts w:ascii="Times New Roman" w:hAnsi="Times New Roman" w:cs="Times New Roman"/>
          <w:sz w:val="24"/>
          <w:szCs w:val="24"/>
        </w:rPr>
        <w:t>7</w:t>
      </w:r>
      <w:r w:rsidRPr="003F53BE">
        <w:rPr>
          <w:rFonts w:ascii="Times New Roman" w:hAnsi="Times New Roman" w:cs="Times New Roman"/>
          <w:sz w:val="24"/>
          <w:szCs w:val="24"/>
        </w:rPr>
        <w:t xml:space="preserve">.   Соблюдать установленные законодательством РФ и Свердловской области нормы питания для детей, </w:t>
      </w:r>
      <w:proofErr w:type="gramStart"/>
      <w:r w:rsidRPr="003F53BE">
        <w:rPr>
          <w:rFonts w:ascii="Times New Roman" w:hAnsi="Times New Roman" w:cs="Times New Roman"/>
          <w:sz w:val="24"/>
          <w:szCs w:val="24"/>
        </w:rPr>
        <w:t>согласно</w:t>
      </w:r>
      <w:proofErr w:type="gramEnd"/>
      <w:r w:rsidRPr="003F53BE">
        <w:rPr>
          <w:rFonts w:ascii="Times New Roman" w:hAnsi="Times New Roman" w:cs="Times New Roman"/>
          <w:sz w:val="24"/>
          <w:szCs w:val="24"/>
        </w:rPr>
        <w:t xml:space="preserve"> их возраста.</w:t>
      </w:r>
    </w:p>
    <w:p w:rsidR="00954EAB" w:rsidRPr="003F53BE" w:rsidRDefault="00954EAB" w:rsidP="00954EAB">
      <w:pPr>
        <w:pStyle w:val="aa"/>
        <w:rPr>
          <w:rFonts w:ascii="Times New Roman" w:hAnsi="Times New Roman" w:cs="Times New Roman"/>
          <w:noProof/>
          <w:sz w:val="24"/>
          <w:szCs w:val="24"/>
        </w:rPr>
      </w:pPr>
      <w:r w:rsidRPr="003F53BE">
        <w:rPr>
          <w:rFonts w:ascii="Times New Roman" w:hAnsi="Times New Roman" w:cs="Times New Roman"/>
          <w:noProof/>
          <w:sz w:val="24"/>
          <w:szCs w:val="24"/>
        </w:rPr>
        <w:t xml:space="preserve">2.2. </w:t>
      </w:r>
      <w:r w:rsidRPr="003F53BE">
        <w:rPr>
          <w:rFonts w:ascii="Times New Roman" w:hAnsi="Times New Roman" w:cs="Times New Roman"/>
          <w:noProof/>
          <w:sz w:val="24"/>
          <w:szCs w:val="24"/>
        </w:rPr>
        <w:tab/>
        <w:t>Исполнитель имеет право:</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 xml:space="preserve">2.2.1.  Пользоваться переданным ему имуществом в соответствии с условиями настоящего </w:t>
      </w:r>
      <w:r w:rsidR="00AC7F00">
        <w:rPr>
          <w:rFonts w:ascii="Times New Roman" w:hAnsi="Times New Roman" w:cs="Times New Roman"/>
          <w:sz w:val="24"/>
          <w:szCs w:val="24"/>
        </w:rPr>
        <w:t>договора</w:t>
      </w:r>
      <w:r w:rsidRPr="003F53BE">
        <w:rPr>
          <w:rFonts w:ascii="Times New Roman" w:hAnsi="Times New Roman" w:cs="Times New Roman"/>
          <w:sz w:val="24"/>
          <w:szCs w:val="24"/>
        </w:rPr>
        <w:t>.</w:t>
      </w:r>
    </w:p>
    <w:p w:rsidR="00954EAB" w:rsidRPr="003F53BE" w:rsidRDefault="00954EAB" w:rsidP="00954EAB">
      <w:pPr>
        <w:pStyle w:val="aa"/>
        <w:numPr>
          <w:ilvl w:val="1"/>
          <w:numId w:val="7"/>
        </w:numPr>
        <w:rPr>
          <w:rFonts w:ascii="Times New Roman" w:hAnsi="Times New Roman" w:cs="Times New Roman"/>
          <w:sz w:val="24"/>
          <w:szCs w:val="24"/>
        </w:rPr>
      </w:pPr>
      <w:r>
        <w:rPr>
          <w:rFonts w:ascii="Times New Roman" w:hAnsi="Times New Roman" w:cs="Times New Roman"/>
          <w:sz w:val="24"/>
          <w:szCs w:val="24"/>
        </w:rPr>
        <w:t>З</w:t>
      </w:r>
      <w:r w:rsidRPr="003F53BE">
        <w:rPr>
          <w:rFonts w:ascii="Times New Roman" w:hAnsi="Times New Roman" w:cs="Times New Roman"/>
          <w:sz w:val="24"/>
          <w:szCs w:val="24"/>
        </w:rPr>
        <w:t>аказчик обязан:</w:t>
      </w:r>
    </w:p>
    <w:p w:rsidR="00954EAB" w:rsidRPr="003F53BE" w:rsidRDefault="00954EAB" w:rsidP="00954EAB">
      <w:pPr>
        <w:numPr>
          <w:ilvl w:val="2"/>
          <w:numId w:val="7"/>
        </w:numPr>
        <w:tabs>
          <w:tab w:val="clear" w:pos="720"/>
          <w:tab w:val="num" w:pos="0"/>
        </w:tabs>
        <w:spacing w:after="0" w:line="240" w:lineRule="auto"/>
        <w:ind w:left="0" w:firstLine="0"/>
        <w:jc w:val="both"/>
        <w:rPr>
          <w:rFonts w:ascii="Times New Roman" w:hAnsi="Times New Roman" w:cs="Times New Roman"/>
          <w:sz w:val="24"/>
          <w:szCs w:val="24"/>
        </w:rPr>
      </w:pPr>
      <w:r w:rsidRPr="003F53BE">
        <w:rPr>
          <w:rFonts w:ascii="Times New Roman" w:hAnsi="Times New Roman" w:cs="Times New Roman"/>
          <w:sz w:val="24"/>
          <w:szCs w:val="24"/>
        </w:rPr>
        <w:t xml:space="preserve">Безвозмездно предоставить помещение школьной столовой, оборудование, горячую и холодную воду, отопление, электроэнергию. Передача помещения осуществляется на основании отдельного договора, который должен быть заключен между Заказчиком и Исполнителем в течение 2 дней с момента подписания </w:t>
      </w:r>
      <w:r>
        <w:rPr>
          <w:rFonts w:ascii="Times New Roman" w:hAnsi="Times New Roman" w:cs="Times New Roman"/>
          <w:sz w:val="24"/>
          <w:szCs w:val="24"/>
        </w:rPr>
        <w:t>З</w:t>
      </w:r>
      <w:r w:rsidRPr="003F53BE">
        <w:rPr>
          <w:rFonts w:ascii="Times New Roman" w:hAnsi="Times New Roman" w:cs="Times New Roman"/>
          <w:sz w:val="24"/>
          <w:szCs w:val="24"/>
        </w:rPr>
        <w:t xml:space="preserve">аказчиком и Исполнителем настоящего </w:t>
      </w:r>
      <w:r w:rsidR="00AC7F00">
        <w:rPr>
          <w:rFonts w:ascii="Times New Roman" w:hAnsi="Times New Roman" w:cs="Times New Roman"/>
          <w:sz w:val="24"/>
          <w:szCs w:val="24"/>
        </w:rPr>
        <w:t>договора</w:t>
      </w:r>
      <w:r w:rsidRPr="003F53BE">
        <w:rPr>
          <w:rFonts w:ascii="Times New Roman" w:hAnsi="Times New Roman" w:cs="Times New Roman"/>
          <w:sz w:val="24"/>
          <w:szCs w:val="24"/>
        </w:rPr>
        <w:t>.</w:t>
      </w:r>
    </w:p>
    <w:p w:rsidR="00954EAB" w:rsidRPr="003F53BE" w:rsidRDefault="00AC7F00" w:rsidP="00954EAB">
      <w:pPr>
        <w:numPr>
          <w:ilvl w:val="2"/>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Передача объекта производит</w:t>
      </w:r>
      <w:r w:rsidR="00954EAB" w:rsidRPr="003F53BE">
        <w:rPr>
          <w:rFonts w:ascii="Times New Roman" w:hAnsi="Times New Roman" w:cs="Times New Roman"/>
          <w:sz w:val="24"/>
          <w:szCs w:val="24"/>
        </w:rPr>
        <w:t>ся без предъявления акта приемки-передачи.</w:t>
      </w:r>
    </w:p>
    <w:p w:rsidR="00954EAB" w:rsidRPr="003F53BE" w:rsidRDefault="00954EAB" w:rsidP="00954EAB">
      <w:pPr>
        <w:numPr>
          <w:ilvl w:val="2"/>
          <w:numId w:val="7"/>
        </w:numPr>
        <w:spacing w:after="0" w:line="240" w:lineRule="auto"/>
        <w:ind w:left="0" w:firstLine="0"/>
        <w:jc w:val="both"/>
        <w:rPr>
          <w:rFonts w:ascii="Times New Roman" w:hAnsi="Times New Roman" w:cs="Times New Roman"/>
          <w:sz w:val="24"/>
          <w:szCs w:val="24"/>
        </w:rPr>
      </w:pPr>
      <w:r w:rsidRPr="003F53BE">
        <w:rPr>
          <w:rFonts w:ascii="Times New Roman" w:hAnsi="Times New Roman" w:cs="Times New Roman"/>
          <w:sz w:val="24"/>
          <w:szCs w:val="24"/>
        </w:rPr>
        <w:t xml:space="preserve">Передать Исполнителю имущество в течение 2 дней с момента подписания настоящего </w:t>
      </w:r>
      <w:r w:rsidR="00AC7F00">
        <w:rPr>
          <w:rFonts w:ascii="Times New Roman" w:hAnsi="Times New Roman" w:cs="Times New Roman"/>
          <w:sz w:val="24"/>
          <w:szCs w:val="24"/>
        </w:rPr>
        <w:t>договора</w:t>
      </w:r>
      <w:r w:rsidRPr="003F53BE">
        <w:rPr>
          <w:rFonts w:ascii="Times New Roman" w:hAnsi="Times New Roman" w:cs="Times New Roman"/>
          <w:sz w:val="24"/>
          <w:szCs w:val="24"/>
        </w:rPr>
        <w:t xml:space="preserve">. Имущество предоставлено для оказания услуг по организации горячего питания в соответствии с п.п.1.1.,1.2.,1.3.,1.4. настоящего </w:t>
      </w:r>
      <w:r w:rsidR="00AC7F00">
        <w:rPr>
          <w:rFonts w:ascii="Times New Roman" w:hAnsi="Times New Roman" w:cs="Times New Roman"/>
          <w:sz w:val="24"/>
          <w:szCs w:val="24"/>
        </w:rPr>
        <w:t>договора</w:t>
      </w:r>
      <w:r w:rsidRPr="003F53BE">
        <w:rPr>
          <w:rFonts w:ascii="Times New Roman" w:hAnsi="Times New Roman" w:cs="Times New Roman"/>
          <w:sz w:val="24"/>
          <w:szCs w:val="24"/>
        </w:rPr>
        <w:t>.</w:t>
      </w:r>
    </w:p>
    <w:p w:rsidR="00954EAB" w:rsidRPr="003F53BE" w:rsidRDefault="00954EAB" w:rsidP="00954EAB">
      <w:pPr>
        <w:numPr>
          <w:ilvl w:val="2"/>
          <w:numId w:val="7"/>
        </w:numPr>
        <w:spacing w:after="0" w:line="240" w:lineRule="auto"/>
        <w:ind w:left="0" w:firstLine="0"/>
        <w:jc w:val="both"/>
        <w:rPr>
          <w:rFonts w:ascii="Times New Roman" w:hAnsi="Times New Roman" w:cs="Times New Roman"/>
          <w:sz w:val="24"/>
          <w:szCs w:val="24"/>
        </w:rPr>
      </w:pPr>
      <w:r w:rsidRPr="003F53BE">
        <w:rPr>
          <w:rFonts w:ascii="Times New Roman" w:hAnsi="Times New Roman" w:cs="Times New Roman"/>
          <w:sz w:val="24"/>
          <w:szCs w:val="24"/>
        </w:rPr>
        <w:t>Утверждать совместно с Исполнителем режим работы столовой по дням, неделям, часам.</w:t>
      </w:r>
    </w:p>
    <w:p w:rsidR="00954EAB" w:rsidRPr="003F53BE" w:rsidRDefault="00954EAB" w:rsidP="00954EAB">
      <w:pPr>
        <w:numPr>
          <w:ilvl w:val="2"/>
          <w:numId w:val="7"/>
        </w:numPr>
        <w:spacing w:after="0" w:line="240" w:lineRule="auto"/>
        <w:ind w:left="0" w:firstLine="0"/>
        <w:jc w:val="both"/>
        <w:rPr>
          <w:rFonts w:ascii="Times New Roman" w:hAnsi="Times New Roman" w:cs="Times New Roman"/>
          <w:sz w:val="24"/>
          <w:szCs w:val="24"/>
        </w:rPr>
      </w:pPr>
      <w:r w:rsidRPr="003F53BE">
        <w:rPr>
          <w:rFonts w:ascii="Times New Roman" w:hAnsi="Times New Roman" w:cs="Times New Roman"/>
          <w:sz w:val="24"/>
          <w:szCs w:val="24"/>
        </w:rPr>
        <w:t xml:space="preserve">Осуществлять приемку оказываемых услуг по организации и обеспечению горячим питанием учащихся Муниципального </w:t>
      </w:r>
      <w:r w:rsidR="00AC7F00">
        <w:rPr>
          <w:rFonts w:ascii="Times New Roman" w:hAnsi="Times New Roman" w:cs="Times New Roman"/>
          <w:sz w:val="24"/>
          <w:szCs w:val="24"/>
        </w:rPr>
        <w:t>бюджетного</w:t>
      </w:r>
      <w:r>
        <w:rPr>
          <w:rFonts w:ascii="Times New Roman" w:hAnsi="Times New Roman" w:cs="Times New Roman"/>
          <w:sz w:val="24"/>
          <w:szCs w:val="24"/>
        </w:rPr>
        <w:t xml:space="preserve"> </w:t>
      </w:r>
      <w:r w:rsidRPr="003F53BE">
        <w:rPr>
          <w:rFonts w:ascii="Times New Roman" w:hAnsi="Times New Roman" w:cs="Times New Roman"/>
          <w:sz w:val="24"/>
          <w:szCs w:val="24"/>
        </w:rPr>
        <w:t xml:space="preserve">общеобразовательного учреждения </w:t>
      </w:r>
      <w:r w:rsidR="00AC7F00">
        <w:rPr>
          <w:rFonts w:ascii="Times New Roman" w:hAnsi="Times New Roman" w:cs="Times New Roman"/>
          <w:sz w:val="24"/>
          <w:szCs w:val="24"/>
        </w:rPr>
        <w:t>основной</w:t>
      </w:r>
      <w:r w:rsidRPr="003F53BE">
        <w:rPr>
          <w:rFonts w:ascii="Times New Roman" w:hAnsi="Times New Roman" w:cs="Times New Roman"/>
          <w:sz w:val="24"/>
          <w:szCs w:val="24"/>
        </w:rPr>
        <w:t xml:space="preserve"> общеобразовательной школы №</w:t>
      </w:r>
      <w:r>
        <w:rPr>
          <w:rFonts w:ascii="Times New Roman" w:hAnsi="Times New Roman" w:cs="Times New Roman"/>
          <w:sz w:val="24"/>
          <w:szCs w:val="24"/>
        </w:rPr>
        <w:t xml:space="preserve"> </w:t>
      </w:r>
      <w:r w:rsidR="00AC7F00">
        <w:rPr>
          <w:rFonts w:ascii="Times New Roman" w:hAnsi="Times New Roman" w:cs="Times New Roman"/>
          <w:sz w:val="24"/>
          <w:szCs w:val="24"/>
        </w:rPr>
        <w:t>9</w:t>
      </w:r>
      <w:r w:rsidRPr="003F53BE">
        <w:rPr>
          <w:rFonts w:ascii="Times New Roman" w:hAnsi="Times New Roman" w:cs="Times New Roman"/>
          <w:sz w:val="24"/>
          <w:szCs w:val="24"/>
        </w:rPr>
        <w:t xml:space="preserve"> на соответствие требованиям объема и качества, установленным настоящим </w:t>
      </w:r>
      <w:r w:rsidR="001C33D4">
        <w:rPr>
          <w:rFonts w:ascii="Times New Roman" w:hAnsi="Times New Roman" w:cs="Times New Roman"/>
          <w:sz w:val="24"/>
          <w:szCs w:val="24"/>
        </w:rPr>
        <w:t>договором</w:t>
      </w:r>
      <w:r w:rsidRPr="003F53BE">
        <w:rPr>
          <w:rFonts w:ascii="Times New Roman" w:hAnsi="Times New Roman" w:cs="Times New Roman"/>
          <w:sz w:val="24"/>
          <w:szCs w:val="24"/>
        </w:rPr>
        <w:t xml:space="preserve"> в соответствии с законодательством РФ, Свердловской области, муниципальными правовыми актами Серовского городского округа, локальными актами </w:t>
      </w:r>
      <w:r>
        <w:rPr>
          <w:rFonts w:ascii="Times New Roman" w:hAnsi="Times New Roman" w:cs="Times New Roman"/>
          <w:sz w:val="24"/>
          <w:szCs w:val="24"/>
        </w:rPr>
        <w:t>З</w:t>
      </w:r>
      <w:r w:rsidRPr="003F53BE">
        <w:rPr>
          <w:rFonts w:ascii="Times New Roman" w:hAnsi="Times New Roman" w:cs="Times New Roman"/>
          <w:sz w:val="24"/>
          <w:szCs w:val="24"/>
        </w:rPr>
        <w:t xml:space="preserve">аказчика. </w:t>
      </w:r>
    </w:p>
    <w:p w:rsidR="00954EAB" w:rsidRPr="003F53BE" w:rsidRDefault="00954EAB" w:rsidP="00954EAB">
      <w:pPr>
        <w:spacing w:line="240" w:lineRule="auto"/>
        <w:jc w:val="both"/>
        <w:rPr>
          <w:rFonts w:ascii="Times New Roman" w:hAnsi="Times New Roman" w:cs="Times New Roman"/>
          <w:sz w:val="24"/>
          <w:szCs w:val="24"/>
        </w:rPr>
      </w:pPr>
    </w:p>
    <w:p w:rsidR="00954EAB" w:rsidRPr="003F53BE" w:rsidRDefault="00954EAB" w:rsidP="00954EAB">
      <w:pPr>
        <w:numPr>
          <w:ilvl w:val="1"/>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3F53BE">
        <w:rPr>
          <w:rFonts w:ascii="Times New Roman" w:hAnsi="Times New Roman" w:cs="Times New Roman"/>
          <w:sz w:val="24"/>
          <w:szCs w:val="24"/>
        </w:rPr>
        <w:t>аказчик имеет право:</w:t>
      </w:r>
    </w:p>
    <w:p w:rsidR="00954EAB" w:rsidRPr="003F53BE" w:rsidRDefault="00954EAB" w:rsidP="00954EAB">
      <w:pPr>
        <w:numPr>
          <w:ilvl w:val="2"/>
          <w:numId w:val="7"/>
        </w:numPr>
        <w:spacing w:after="0" w:line="240" w:lineRule="auto"/>
        <w:ind w:left="0" w:firstLine="0"/>
        <w:jc w:val="both"/>
        <w:rPr>
          <w:rFonts w:ascii="Times New Roman" w:hAnsi="Times New Roman" w:cs="Times New Roman"/>
          <w:sz w:val="24"/>
          <w:szCs w:val="24"/>
        </w:rPr>
      </w:pPr>
      <w:r w:rsidRPr="003F53BE">
        <w:rPr>
          <w:rFonts w:ascii="Times New Roman" w:hAnsi="Times New Roman" w:cs="Times New Roman"/>
          <w:sz w:val="24"/>
          <w:szCs w:val="24"/>
        </w:rPr>
        <w:t>Осуществлять проверку порядка использования Исполнителем имущества.</w:t>
      </w:r>
    </w:p>
    <w:p w:rsidR="00954EAB" w:rsidRPr="003F53BE" w:rsidRDefault="00954EAB" w:rsidP="00954EAB">
      <w:pPr>
        <w:numPr>
          <w:ilvl w:val="2"/>
          <w:numId w:val="7"/>
        </w:numPr>
        <w:spacing w:after="0" w:line="240" w:lineRule="auto"/>
        <w:ind w:left="0" w:firstLine="0"/>
        <w:jc w:val="both"/>
        <w:rPr>
          <w:rFonts w:ascii="Times New Roman" w:hAnsi="Times New Roman" w:cs="Times New Roman"/>
          <w:sz w:val="24"/>
          <w:szCs w:val="24"/>
        </w:rPr>
      </w:pPr>
      <w:r w:rsidRPr="003F53BE">
        <w:rPr>
          <w:rFonts w:ascii="Times New Roman" w:hAnsi="Times New Roman" w:cs="Times New Roman"/>
          <w:sz w:val="24"/>
          <w:szCs w:val="24"/>
        </w:rPr>
        <w:t xml:space="preserve"> Осуществлять проверку оказания услуги питания с привлечением специалистов, уполномоченных организаций. </w:t>
      </w:r>
      <w:proofErr w:type="gramStart"/>
      <w:r w:rsidRPr="003F53BE">
        <w:rPr>
          <w:rFonts w:ascii="Times New Roman" w:hAnsi="Times New Roman" w:cs="Times New Roman"/>
          <w:sz w:val="24"/>
          <w:szCs w:val="24"/>
        </w:rPr>
        <w:t xml:space="preserve">Для проверки соответствия качества  оказываемых услуг требованиям, установленным настоящим </w:t>
      </w:r>
      <w:r>
        <w:rPr>
          <w:rFonts w:ascii="Times New Roman" w:hAnsi="Times New Roman" w:cs="Times New Roman"/>
          <w:sz w:val="24"/>
          <w:szCs w:val="24"/>
        </w:rPr>
        <w:t>К</w:t>
      </w:r>
      <w:r w:rsidRPr="003F53BE">
        <w:rPr>
          <w:rFonts w:ascii="Times New Roman" w:hAnsi="Times New Roman" w:cs="Times New Roman"/>
          <w:sz w:val="24"/>
          <w:szCs w:val="24"/>
        </w:rPr>
        <w:t xml:space="preserve">онтрактом, </w:t>
      </w:r>
      <w:r>
        <w:rPr>
          <w:rFonts w:ascii="Times New Roman" w:hAnsi="Times New Roman" w:cs="Times New Roman"/>
          <w:sz w:val="24"/>
          <w:szCs w:val="24"/>
        </w:rPr>
        <w:t>З</w:t>
      </w:r>
      <w:r w:rsidRPr="003F53BE">
        <w:rPr>
          <w:rFonts w:ascii="Times New Roman" w:hAnsi="Times New Roman" w:cs="Times New Roman"/>
          <w:sz w:val="24"/>
          <w:szCs w:val="24"/>
        </w:rPr>
        <w:t xml:space="preserve">аказчик вправе привлекать независимых экспертов, выбор которых осуществляется в соответствии с Федеральным </w:t>
      </w:r>
      <w:r w:rsidRPr="003F53BE">
        <w:rPr>
          <w:rFonts w:ascii="Times New Roman" w:hAnsi="Times New Roman" w:cs="Times New Roman"/>
          <w:sz w:val="24"/>
          <w:szCs w:val="24"/>
        </w:rPr>
        <w:lastRenderedPageBreak/>
        <w:t>законом № 94-ФЗ от 21.07.2005г. «О  размещении заказов на поставки товаров, выполнение работ, оказание услуг для государственных и муниципальных нужд».</w:t>
      </w:r>
      <w:proofErr w:type="gramEnd"/>
    </w:p>
    <w:p w:rsidR="00954EAB" w:rsidRPr="003F53BE" w:rsidRDefault="00954EAB" w:rsidP="00954EAB">
      <w:pPr>
        <w:numPr>
          <w:ilvl w:val="2"/>
          <w:numId w:val="7"/>
        </w:numPr>
        <w:spacing w:after="0" w:line="240" w:lineRule="auto"/>
        <w:ind w:left="0" w:firstLine="0"/>
        <w:jc w:val="both"/>
        <w:rPr>
          <w:rFonts w:ascii="Times New Roman" w:hAnsi="Times New Roman" w:cs="Times New Roman"/>
          <w:sz w:val="24"/>
          <w:szCs w:val="24"/>
        </w:rPr>
      </w:pPr>
      <w:r w:rsidRPr="003F53BE">
        <w:rPr>
          <w:rFonts w:ascii="Times New Roman" w:hAnsi="Times New Roman" w:cs="Times New Roman"/>
          <w:sz w:val="24"/>
          <w:szCs w:val="24"/>
        </w:rPr>
        <w:t>Распоряжаться переданным Исполнителю имуществом.</w:t>
      </w:r>
    </w:p>
    <w:p w:rsidR="00954EAB" w:rsidRPr="003F53BE" w:rsidRDefault="00954EAB" w:rsidP="00954EAB">
      <w:pPr>
        <w:numPr>
          <w:ilvl w:val="0"/>
          <w:numId w:val="7"/>
        </w:numPr>
        <w:spacing w:after="0" w:line="240" w:lineRule="auto"/>
        <w:jc w:val="center"/>
        <w:rPr>
          <w:rFonts w:ascii="Times New Roman" w:hAnsi="Times New Roman" w:cs="Times New Roman"/>
          <w:b/>
          <w:sz w:val="24"/>
          <w:szCs w:val="24"/>
        </w:rPr>
      </w:pPr>
      <w:r w:rsidRPr="003F53BE">
        <w:rPr>
          <w:rFonts w:ascii="Times New Roman" w:hAnsi="Times New Roman" w:cs="Times New Roman"/>
          <w:b/>
          <w:sz w:val="24"/>
          <w:szCs w:val="24"/>
        </w:rPr>
        <w:t>Ответственность сторон</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3.1.  Исполнитель несет ответственность за качество продукции и качество предоставленных им услуг.</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 xml:space="preserve">3.2. В случае просрочки исполнения Исполнителем обязательств, предусмотренных настоящим </w:t>
      </w:r>
      <w:r w:rsidR="001C33D4">
        <w:rPr>
          <w:rFonts w:ascii="Times New Roman" w:hAnsi="Times New Roman" w:cs="Times New Roman"/>
          <w:sz w:val="24"/>
          <w:szCs w:val="24"/>
        </w:rPr>
        <w:t>договором</w:t>
      </w:r>
      <w:r w:rsidRPr="003F53BE">
        <w:rPr>
          <w:rFonts w:ascii="Times New Roman" w:hAnsi="Times New Roman" w:cs="Times New Roman"/>
          <w:sz w:val="24"/>
          <w:szCs w:val="24"/>
        </w:rPr>
        <w:t xml:space="preserve">, Заказчик вправе потребовать уплату неустойки. Неустойка начисляется за каждый день просрочки исполнения обязательств, предусмотренных </w:t>
      </w:r>
      <w:r w:rsidR="001C33D4">
        <w:rPr>
          <w:rFonts w:ascii="Times New Roman" w:hAnsi="Times New Roman" w:cs="Times New Roman"/>
          <w:sz w:val="24"/>
          <w:szCs w:val="24"/>
        </w:rPr>
        <w:t>договором</w:t>
      </w:r>
      <w:r w:rsidRPr="003F53BE">
        <w:rPr>
          <w:rFonts w:ascii="Times New Roman" w:hAnsi="Times New Roman" w:cs="Times New Roman"/>
          <w:sz w:val="24"/>
          <w:szCs w:val="24"/>
        </w:rPr>
        <w:t xml:space="preserve">, начиная со дня, следующего после дня истечения установленного </w:t>
      </w:r>
      <w:r w:rsidR="001C33D4">
        <w:rPr>
          <w:rFonts w:ascii="Times New Roman" w:hAnsi="Times New Roman" w:cs="Times New Roman"/>
          <w:sz w:val="24"/>
          <w:szCs w:val="24"/>
        </w:rPr>
        <w:t>договором</w:t>
      </w:r>
      <w:r w:rsidRPr="003F53BE">
        <w:rPr>
          <w:rFonts w:ascii="Times New Roman" w:hAnsi="Times New Roman" w:cs="Times New Roman"/>
          <w:sz w:val="24"/>
          <w:szCs w:val="24"/>
        </w:rPr>
        <w:t xml:space="preserve"> срока исполнения обязательств. Размер неустойки равен 1/300 действующей на день уплаты неустойки ставки рефинансирования Центрального банка Российской Федерации.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3.3.  Исполнитель несет ответственность за произошедшую по его вине не сохранность оборудования Заказчика, а также иного имущество, предоставленного Заказчиком для оказания услуг по организации горячего питания. В этом случае Исполнитель обязан за свой счет заменить указанные материалы и имущество или при невозможности этого возместить Заказчику убытки.</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 xml:space="preserve">3.4. За невыполнение обязательств по </w:t>
      </w:r>
      <w:r>
        <w:rPr>
          <w:rFonts w:ascii="Times New Roman" w:hAnsi="Times New Roman" w:cs="Times New Roman"/>
          <w:sz w:val="24"/>
          <w:szCs w:val="24"/>
        </w:rPr>
        <w:t>К</w:t>
      </w:r>
      <w:r w:rsidRPr="003F53BE">
        <w:rPr>
          <w:rFonts w:ascii="Times New Roman" w:hAnsi="Times New Roman" w:cs="Times New Roman"/>
          <w:sz w:val="24"/>
          <w:szCs w:val="24"/>
        </w:rPr>
        <w:t xml:space="preserve">онтракту </w:t>
      </w:r>
      <w:r>
        <w:rPr>
          <w:rFonts w:ascii="Times New Roman" w:hAnsi="Times New Roman" w:cs="Times New Roman"/>
          <w:sz w:val="24"/>
          <w:szCs w:val="24"/>
        </w:rPr>
        <w:t>З</w:t>
      </w:r>
      <w:r w:rsidRPr="003F53BE">
        <w:rPr>
          <w:rFonts w:ascii="Times New Roman" w:hAnsi="Times New Roman" w:cs="Times New Roman"/>
          <w:sz w:val="24"/>
          <w:szCs w:val="24"/>
        </w:rPr>
        <w:t>аказчик несет ответственность в соответствии с действующим законодательством РФ.</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3.5.  За ущерб, причиненный здоровью людей в процессе оказания услуг, отвечает Исполнитель, если не докажет, что ущерб был причинен вследствие обстоятельств, за которые отвечает Заказчик, либо вследствие непреодолимой силы.</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3.6. Риск случайной гибели или случайного повреждения оборудования и продуктов питания несет виновная сторона.</w:t>
      </w:r>
    </w:p>
    <w:p w:rsidR="00954EAB" w:rsidRPr="003F53BE" w:rsidRDefault="00954EAB" w:rsidP="00633E20">
      <w:pPr>
        <w:spacing w:after="0" w:line="240" w:lineRule="auto"/>
        <w:jc w:val="both"/>
        <w:rPr>
          <w:rFonts w:ascii="Times New Roman" w:hAnsi="Times New Roman" w:cs="Times New Roman"/>
          <w:sz w:val="24"/>
          <w:szCs w:val="24"/>
        </w:rPr>
      </w:pPr>
      <w:r w:rsidRPr="003F53BE">
        <w:rPr>
          <w:rFonts w:ascii="Times New Roman" w:hAnsi="Times New Roman" w:cs="Times New Roman"/>
          <w:sz w:val="24"/>
          <w:szCs w:val="24"/>
        </w:rPr>
        <w:t>3.7. В случае неисполнения принятых на с</w:t>
      </w:r>
      <w:r>
        <w:rPr>
          <w:rFonts w:ascii="Times New Roman" w:hAnsi="Times New Roman" w:cs="Times New Roman"/>
          <w:sz w:val="24"/>
          <w:szCs w:val="24"/>
        </w:rPr>
        <w:t xml:space="preserve">ебя обязательств по настоящему </w:t>
      </w:r>
      <w:r w:rsidR="001C33D4">
        <w:rPr>
          <w:rFonts w:ascii="Times New Roman" w:hAnsi="Times New Roman" w:cs="Times New Roman"/>
          <w:sz w:val="24"/>
          <w:szCs w:val="24"/>
        </w:rPr>
        <w:t xml:space="preserve">договору </w:t>
      </w:r>
      <w:r w:rsidRPr="003F53BE">
        <w:rPr>
          <w:rFonts w:ascii="Times New Roman" w:hAnsi="Times New Roman" w:cs="Times New Roman"/>
          <w:sz w:val="24"/>
          <w:szCs w:val="24"/>
        </w:rPr>
        <w:t>стороны несут ответственность, предусмотренную действующим законодательством, при этом, виновная сторона обязана возместить убытки другой стороне. Под убытками подразумевается только причиненный реальный ущерб.</w:t>
      </w:r>
    </w:p>
    <w:p w:rsidR="00954EAB" w:rsidRPr="003F53BE" w:rsidRDefault="00954EAB" w:rsidP="00633E20">
      <w:pPr>
        <w:numPr>
          <w:ilvl w:val="0"/>
          <w:numId w:val="7"/>
        </w:numPr>
        <w:spacing w:after="0" w:line="240" w:lineRule="auto"/>
        <w:ind w:left="0"/>
        <w:jc w:val="center"/>
        <w:rPr>
          <w:rFonts w:ascii="Times New Roman" w:hAnsi="Times New Roman" w:cs="Times New Roman"/>
          <w:b/>
          <w:sz w:val="24"/>
          <w:szCs w:val="24"/>
        </w:rPr>
      </w:pPr>
      <w:r w:rsidRPr="003F53BE">
        <w:rPr>
          <w:rFonts w:ascii="Times New Roman" w:hAnsi="Times New Roman" w:cs="Times New Roman"/>
          <w:b/>
          <w:sz w:val="24"/>
          <w:szCs w:val="24"/>
        </w:rPr>
        <w:t>Непреодолимая сила.</w:t>
      </w:r>
    </w:p>
    <w:p w:rsidR="00954EAB" w:rsidRPr="003F53BE" w:rsidRDefault="00954EAB" w:rsidP="00633E20">
      <w:pPr>
        <w:spacing w:after="0" w:line="240" w:lineRule="auto"/>
        <w:jc w:val="both"/>
        <w:rPr>
          <w:rFonts w:ascii="Times New Roman" w:hAnsi="Times New Roman" w:cs="Times New Roman"/>
          <w:sz w:val="24"/>
          <w:szCs w:val="24"/>
        </w:rPr>
      </w:pPr>
      <w:r w:rsidRPr="003F53BE">
        <w:rPr>
          <w:rFonts w:ascii="Times New Roman" w:hAnsi="Times New Roman" w:cs="Times New Roman"/>
          <w:sz w:val="24"/>
          <w:szCs w:val="24"/>
        </w:rPr>
        <w:t xml:space="preserve">4.1. Стороны освобождаются от ответственности за частичное или полное неисполнение обязательств по настоящему </w:t>
      </w:r>
      <w:r w:rsidR="001C33D4">
        <w:rPr>
          <w:rFonts w:ascii="Times New Roman" w:hAnsi="Times New Roman" w:cs="Times New Roman"/>
          <w:sz w:val="24"/>
          <w:szCs w:val="24"/>
        </w:rPr>
        <w:t>Договору</w:t>
      </w:r>
      <w:r w:rsidRPr="003F53BE">
        <w:rPr>
          <w:rFonts w:ascii="Times New Roman" w:hAnsi="Times New Roman" w:cs="Times New Roman"/>
          <w:sz w:val="24"/>
          <w:szCs w:val="24"/>
        </w:rPr>
        <w:t xml:space="preserve">,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w:t>
      </w:r>
      <w:proofErr w:type="gramStart"/>
      <w:r w:rsidRPr="003F53BE">
        <w:rPr>
          <w:rFonts w:ascii="Times New Roman" w:hAnsi="Times New Roman" w:cs="Times New Roman"/>
          <w:sz w:val="24"/>
          <w:szCs w:val="24"/>
        </w:rPr>
        <w:t>отвечают и предотвратить неблагоприятное воздействие которых они не имели</w:t>
      </w:r>
      <w:proofErr w:type="gramEnd"/>
      <w:r w:rsidRPr="003F53BE">
        <w:rPr>
          <w:rFonts w:ascii="Times New Roman" w:hAnsi="Times New Roman" w:cs="Times New Roman"/>
          <w:sz w:val="24"/>
          <w:szCs w:val="24"/>
        </w:rPr>
        <w:t xml:space="preserve"> возможности.</w:t>
      </w:r>
    </w:p>
    <w:p w:rsidR="00954EAB" w:rsidRPr="003F53BE" w:rsidRDefault="00954EAB" w:rsidP="00633E20">
      <w:pPr>
        <w:spacing w:after="0" w:line="240" w:lineRule="auto"/>
        <w:jc w:val="both"/>
        <w:rPr>
          <w:rFonts w:ascii="Times New Roman" w:hAnsi="Times New Roman" w:cs="Times New Roman"/>
          <w:sz w:val="24"/>
          <w:szCs w:val="24"/>
        </w:rPr>
      </w:pPr>
      <w:r w:rsidRPr="003F53BE">
        <w:rPr>
          <w:rFonts w:ascii="Times New Roman" w:hAnsi="Times New Roman" w:cs="Times New Roman"/>
          <w:sz w:val="24"/>
          <w:szCs w:val="24"/>
        </w:rPr>
        <w:t xml:space="preserve">4.2.  Стороны несут ответственность за частичное или полное неисполнение обязательств по настоящему </w:t>
      </w:r>
      <w:r w:rsidR="001C33D4">
        <w:rPr>
          <w:rFonts w:ascii="Times New Roman" w:hAnsi="Times New Roman" w:cs="Times New Roman"/>
          <w:sz w:val="24"/>
          <w:szCs w:val="24"/>
        </w:rPr>
        <w:t>договору</w:t>
      </w:r>
      <w:r w:rsidRPr="003F53BE">
        <w:rPr>
          <w:rFonts w:ascii="Times New Roman" w:hAnsi="Times New Roman" w:cs="Times New Roman"/>
          <w:sz w:val="24"/>
          <w:szCs w:val="24"/>
        </w:rPr>
        <w:t xml:space="preserve"> при наличии вины только в случаях, предусмотренных Законом или настоящим </w:t>
      </w:r>
      <w:r w:rsidR="001C33D4">
        <w:rPr>
          <w:rFonts w:ascii="Times New Roman" w:hAnsi="Times New Roman" w:cs="Times New Roman"/>
          <w:sz w:val="24"/>
          <w:szCs w:val="24"/>
        </w:rPr>
        <w:t>договором.</w:t>
      </w:r>
    </w:p>
    <w:p w:rsidR="00954EAB" w:rsidRPr="003F53BE" w:rsidRDefault="00954EAB" w:rsidP="00633E20">
      <w:pPr>
        <w:pStyle w:val="1"/>
        <w:spacing w:before="0" w:after="0"/>
        <w:jc w:val="center"/>
        <w:rPr>
          <w:rFonts w:ascii="Times New Roman" w:hAnsi="Times New Roman" w:cs="Times New Roman"/>
          <w:sz w:val="24"/>
          <w:szCs w:val="24"/>
        </w:rPr>
      </w:pPr>
      <w:r>
        <w:rPr>
          <w:rFonts w:ascii="Times New Roman" w:hAnsi="Times New Roman" w:cs="Times New Roman"/>
          <w:sz w:val="24"/>
          <w:szCs w:val="24"/>
        </w:rPr>
        <w:t>5</w:t>
      </w:r>
      <w:r w:rsidRPr="003F53BE">
        <w:rPr>
          <w:rFonts w:ascii="Times New Roman" w:hAnsi="Times New Roman" w:cs="Times New Roman"/>
          <w:sz w:val="24"/>
          <w:szCs w:val="24"/>
        </w:rPr>
        <w:t>. Порядок и сроки расчетов.</w:t>
      </w:r>
    </w:p>
    <w:p w:rsidR="00954EAB" w:rsidRPr="003F53BE" w:rsidRDefault="00954EAB" w:rsidP="00633E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3F53BE">
        <w:rPr>
          <w:rFonts w:ascii="Times New Roman" w:hAnsi="Times New Roman" w:cs="Times New Roman"/>
          <w:sz w:val="24"/>
          <w:szCs w:val="24"/>
        </w:rPr>
        <w:t xml:space="preserve">.1. Стоимость </w:t>
      </w:r>
      <w:r w:rsidR="001C33D4">
        <w:rPr>
          <w:rFonts w:ascii="Times New Roman" w:hAnsi="Times New Roman" w:cs="Times New Roman"/>
          <w:sz w:val="24"/>
          <w:szCs w:val="24"/>
        </w:rPr>
        <w:t xml:space="preserve">договора </w:t>
      </w:r>
      <w:r w:rsidRPr="003F53BE">
        <w:rPr>
          <w:rFonts w:ascii="Times New Roman" w:hAnsi="Times New Roman" w:cs="Times New Roman"/>
          <w:sz w:val="24"/>
          <w:szCs w:val="24"/>
        </w:rPr>
        <w:t>по организации и обе</w:t>
      </w:r>
      <w:r w:rsidR="0065623B">
        <w:rPr>
          <w:rFonts w:ascii="Times New Roman" w:hAnsi="Times New Roman" w:cs="Times New Roman"/>
          <w:sz w:val="24"/>
          <w:szCs w:val="24"/>
        </w:rPr>
        <w:t xml:space="preserve">спечения питанием детей </w:t>
      </w:r>
      <w:proofErr w:type="spellStart"/>
      <w:r w:rsidR="0065623B">
        <w:rPr>
          <w:rFonts w:ascii="Times New Roman" w:hAnsi="Times New Roman" w:cs="Times New Roman"/>
          <w:sz w:val="24"/>
          <w:szCs w:val="24"/>
        </w:rPr>
        <w:t>в</w:t>
      </w:r>
      <w:r>
        <w:rPr>
          <w:rFonts w:ascii="Times New Roman" w:hAnsi="Times New Roman" w:cs="Times New Roman"/>
          <w:sz w:val="24"/>
          <w:szCs w:val="24"/>
        </w:rPr>
        <w:t>М</w:t>
      </w:r>
      <w:r w:rsidR="001C33D4">
        <w:rPr>
          <w:rFonts w:ascii="Times New Roman" w:hAnsi="Times New Roman" w:cs="Times New Roman"/>
          <w:sz w:val="24"/>
          <w:szCs w:val="24"/>
        </w:rPr>
        <w:t>Б</w:t>
      </w:r>
      <w:r w:rsidR="0065623B">
        <w:rPr>
          <w:rFonts w:ascii="Times New Roman" w:hAnsi="Times New Roman" w:cs="Times New Roman"/>
          <w:sz w:val="24"/>
          <w:szCs w:val="24"/>
        </w:rPr>
        <w:t>ОУ</w:t>
      </w:r>
      <w:r w:rsidR="001C33D4">
        <w:rPr>
          <w:rFonts w:ascii="Times New Roman" w:hAnsi="Times New Roman" w:cs="Times New Roman"/>
          <w:sz w:val="24"/>
          <w:szCs w:val="24"/>
        </w:rPr>
        <w:t>О</w:t>
      </w:r>
      <w:r w:rsidRPr="003F53BE">
        <w:rPr>
          <w:rFonts w:ascii="Times New Roman" w:hAnsi="Times New Roman" w:cs="Times New Roman"/>
          <w:sz w:val="24"/>
          <w:szCs w:val="24"/>
        </w:rPr>
        <w:t>ОШ</w:t>
      </w:r>
      <w:proofErr w:type="spellEnd"/>
      <w:r w:rsidRPr="003F53BE">
        <w:rPr>
          <w:rFonts w:ascii="Times New Roman" w:hAnsi="Times New Roman" w:cs="Times New Roman"/>
          <w:sz w:val="24"/>
          <w:szCs w:val="24"/>
        </w:rPr>
        <w:t xml:space="preserve"> </w:t>
      </w:r>
      <w:r>
        <w:rPr>
          <w:rFonts w:ascii="Times New Roman" w:hAnsi="Times New Roman" w:cs="Times New Roman"/>
          <w:sz w:val="24"/>
          <w:szCs w:val="24"/>
        </w:rPr>
        <w:t xml:space="preserve">№ </w:t>
      </w:r>
      <w:r w:rsidR="001C33D4">
        <w:rPr>
          <w:rFonts w:ascii="Times New Roman" w:hAnsi="Times New Roman" w:cs="Times New Roman"/>
          <w:sz w:val="24"/>
          <w:szCs w:val="24"/>
        </w:rPr>
        <w:t>9</w:t>
      </w:r>
      <w:r>
        <w:rPr>
          <w:rFonts w:ascii="Times New Roman" w:hAnsi="Times New Roman" w:cs="Times New Roman"/>
          <w:sz w:val="24"/>
          <w:szCs w:val="24"/>
        </w:rPr>
        <w:t xml:space="preserve"> </w:t>
      </w:r>
      <w:r w:rsidRPr="003F53BE">
        <w:rPr>
          <w:rFonts w:ascii="Times New Roman" w:hAnsi="Times New Roman" w:cs="Times New Roman"/>
          <w:sz w:val="24"/>
          <w:szCs w:val="24"/>
        </w:rPr>
        <w:t xml:space="preserve"> составляет   _________________  рублей.</w:t>
      </w:r>
    </w:p>
    <w:p w:rsidR="00954EAB" w:rsidRPr="003F53BE" w:rsidRDefault="00954EAB" w:rsidP="00633E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3F53BE">
        <w:rPr>
          <w:rFonts w:ascii="Times New Roman" w:hAnsi="Times New Roman" w:cs="Times New Roman"/>
          <w:sz w:val="24"/>
          <w:szCs w:val="24"/>
        </w:rPr>
        <w:t>.2. В стоимость</w:t>
      </w:r>
      <w:r w:rsidR="001C33D4">
        <w:rPr>
          <w:rFonts w:ascii="Times New Roman" w:hAnsi="Times New Roman" w:cs="Times New Roman"/>
          <w:sz w:val="24"/>
          <w:szCs w:val="24"/>
        </w:rPr>
        <w:t xml:space="preserve"> договора</w:t>
      </w:r>
      <w:r w:rsidRPr="003F53BE">
        <w:rPr>
          <w:rFonts w:ascii="Times New Roman" w:hAnsi="Times New Roman" w:cs="Times New Roman"/>
          <w:sz w:val="24"/>
          <w:szCs w:val="24"/>
        </w:rPr>
        <w:t xml:space="preserve"> включены расходы </w:t>
      </w:r>
      <w:proofErr w:type="gramStart"/>
      <w:r w:rsidRPr="003F53BE">
        <w:rPr>
          <w:rFonts w:ascii="Times New Roman" w:hAnsi="Times New Roman" w:cs="Times New Roman"/>
          <w:sz w:val="24"/>
          <w:szCs w:val="24"/>
        </w:rPr>
        <w:t>на</w:t>
      </w:r>
      <w:proofErr w:type="gramEnd"/>
      <w:r w:rsidRPr="003F53BE">
        <w:rPr>
          <w:rFonts w:ascii="Times New Roman" w:hAnsi="Times New Roman" w:cs="Times New Roman"/>
          <w:sz w:val="24"/>
          <w:szCs w:val="24"/>
        </w:rPr>
        <w:t xml:space="preserve"> ____________________________________________________________________</w:t>
      </w:r>
      <w:r w:rsidR="00633E20">
        <w:rPr>
          <w:rFonts w:ascii="Times New Roman" w:hAnsi="Times New Roman" w:cs="Times New Roman"/>
          <w:sz w:val="24"/>
          <w:szCs w:val="24"/>
        </w:rPr>
        <w:t>_________</w:t>
      </w:r>
      <w:r w:rsidRPr="003F53BE">
        <w:rPr>
          <w:rFonts w:ascii="Times New Roman" w:hAnsi="Times New Roman" w:cs="Times New Roman"/>
          <w:sz w:val="24"/>
          <w:szCs w:val="24"/>
        </w:rPr>
        <w:t>.</w:t>
      </w:r>
    </w:p>
    <w:p w:rsidR="00954EAB" w:rsidRPr="003F53BE" w:rsidRDefault="00954EAB" w:rsidP="00633E20">
      <w:pPr>
        <w:pStyle w:val="34"/>
        <w:tabs>
          <w:tab w:val="clear" w:pos="227"/>
          <w:tab w:val="left" w:pos="0"/>
          <w:tab w:val="left" w:pos="900"/>
        </w:tabs>
        <w:textAlignment w:val="baseline"/>
        <w:rPr>
          <w:rFonts w:ascii="Times New Roman" w:hAnsi="Times New Roman" w:cs="Times New Roman"/>
        </w:rPr>
      </w:pPr>
      <w:r>
        <w:rPr>
          <w:rFonts w:ascii="Times New Roman" w:hAnsi="Times New Roman" w:cs="Times New Roman"/>
        </w:rPr>
        <w:t>5</w:t>
      </w:r>
      <w:r w:rsidRPr="003F53BE">
        <w:rPr>
          <w:rFonts w:ascii="Times New Roman" w:hAnsi="Times New Roman" w:cs="Times New Roman"/>
        </w:rPr>
        <w:t>.3. Цен</w:t>
      </w:r>
      <w:r>
        <w:rPr>
          <w:rFonts w:ascii="Times New Roman" w:hAnsi="Times New Roman" w:cs="Times New Roman"/>
        </w:rPr>
        <w:t xml:space="preserve">а </w:t>
      </w:r>
      <w:r w:rsidR="001C33D4">
        <w:rPr>
          <w:rFonts w:ascii="Times New Roman" w:hAnsi="Times New Roman" w:cs="Times New Roman"/>
        </w:rPr>
        <w:t>договора</w:t>
      </w:r>
      <w:r w:rsidRPr="003F53BE">
        <w:rPr>
          <w:rFonts w:ascii="Times New Roman" w:hAnsi="Times New Roman" w:cs="Times New Roman"/>
          <w:b/>
        </w:rPr>
        <w:t xml:space="preserve"> </w:t>
      </w:r>
      <w:r w:rsidRPr="003F53BE">
        <w:rPr>
          <w:rFonts w:ascii="Times New Roman" w:hAnsi="Times New Roman" w:cs="Times New Roman"/>
        </w:rPr>
        <w:t>является твердой и не может изменяться в ходе его исполнения</w:t>
      </w:r>
      <w:r>
        <w:rPr>
          <w:rFonts w:ascii="Times New Roman" w:hAnsi="Times New Roman" w:cs="Times New Roman"/>
        </w:rPr>
        <w:t>. Ц</w:t>
      </w:r>
      <w:r w:rsidRPr="003F53BE">
        <w:rPr>
          <w:rFonts w:ascii="Times New Roman" w:hAnsi="Times New Roman" w:cs="Times New Roman"/>
        </w:rPr>
        <w:t xml:space="preserve">ена </w:t>
      </w:r>
      <w:r w:rsidR="001C33D4">
        <w:rPr>
          <w:rFonts w:ascii="Times New Roman" w:hAnsi="Times New Roman" w:cs="Times New Roman"/>
        </w:rPr>
        <w:t>договора</w:t>
      </w:r>
      <w:r w:rsidRPr="003F53BE">
        <w:rPr>
          <w:rFonts w:ascii="Times New Roman" w:hAnsi="Times New Roman" w:cs="Times New Roman"/>
        </w:rPr>
        <w:t xml:space="preserve"> может быть снижена по соглашению сторон без изменения предусмотренных </w:t>
      </w:r>
      <w:r w:rsidR="001C33D4">
        <w:rPr>
          <w:rFonts w:ascii="Times New Roman" w:hAnsi="Times New Roman" w:cs="Times New Roman"/>
        </w:rPr>
        <w:t>договор</w:t>
      </w:r>
      <w:r w:rsidRPr="003F53BE">
        <w:rPr>
          <w:rFonts w:ascii="Times New Roman" w:hAnsi="Times New Roman" w:cs="Times New Roman"/>
        </w:rPr>
        <w:t xml:space="preserve">ом объема услуг и иных условий исполнения </w:t>
      </w:r>
      <w:r w:rsidR="001C33D4">
        <w:rPr>
          <w:rFonts w:ascii="Times New Roman" w:hAnsi="Times New Roman" w:cs="Times New Roman"/>
        </w:rPr>
        <w:t>договор</w:t>
      </w:r>
      <w:r w:rsidRPr="003F53BE">
        <w:rPr>
          <w:rFonts w:ascii="Times New Roman" w:hAnsi="Times New Roman" w:cs="Times New Roman"/>
        </w:rPr>
        <w:t>а.</w:t>
      </w:r>
    </w:p>
    <w:p w:rsidR="00954EAB" w:rsidRPr="003F53BE" w:rsidRDefault="00954EAB" w:rsidP="00633E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5.4</w:t>
      </w:r>
      <w:r w:rsidRPr="003F53BE">
        <w:rPr>
          <w:rFonts w:ascii="Times New Roman" w:hAnsi="Times New Roman" w:cs="Times New Roman"/>
          <w:sz w:val="24"/>
          <w:szCs w:val="24"/>
        </w:rPr>
        <w:t xml:space="preserve">. Оплата услуг по организации и обеспечению горячим питанием учащихся осуществляется путем перечисления денег на расчетный счет Исполнителя в течение 10 банковских дней по факту их оказания, ежемесячно, с момента предъявления счета-фактуры и  накладной. </w:t>
      </w:r>
    </w:p>
    <w:p w:rsidR="00954EAB" w:rsidRDefault="00954EAB" w:rsidP="00633E20">
      <w:pPr>
        <w:spacing w:after="0" w:line="240" w:lineRule="auto"/>
        <w:jc w:val="both"/>
        <w:rPr>
          <w:rFonts w:ascii="Times New Roman" w:hAnsi="Times New Roman" w:cs="Times New Roman"/>
          <w:sz w:val="24"/>
          <w:szCs w:val="24"/>
        </w:rPr>
      </w:pPr>
      <w:r w:rsidRPr="003F53BE">
        <w:rPr>
          <w:rFonts w:ascii="Times New Roman" w:hAnsi="Times New Roman" w:cs="Times New Roman"/>
          <w:sz w:val="24"/>
          <w:szCs w:val="24"/>
        </w:rPr>
        <w:t>(</w:t>
      </w:r>
      <w:r>
        <w:rPr>
          <w:rFonts w:ascii="Times New Roman" w:hAnsi="Times New Roman" w:cs="Times New Roman"/>
          <w:sz w:val="24"/>
          <w:szCs w:val="24"/>
        </w:rPr>
        <w:t>З</w:t>
      </w:r>
      <w:r w:rsidRPr="00A411F0">
        <w:rPr>
          <w:rFonts w:ascii="Times New Roman" w:hAnsi="Times New Roman" w:cs="Times New Roman"/>
          <w:sz w:val="24"/>
          <w:szCs w:val="24"/>
        </w:rPr>
        <w:t xml:space="preserve">аказчиком оплачиваются только услуги по организации и обеспечению горячим питанием учащихся муниципального </w:t>
      </w:r>
      <w:r w:rsidR="001C33D4">
        <w:rPr>
          <w:rFonts w:ascii="Times New Roman" w:hAnsi="Times New Roman" w:cs="Times New Roman"/>
          <w:sz w:val="24"/>
          <w:szCs w:val="24"/>
        </w:rPr>
        <w:t>бюджетного</w:t>
      </w:r>
      <w:r w:rsidRPr="00A411F0">
        <w:rPr>
          <w:rFonts w:ascii="Times New Roman" w:hAnsi="Times New Roman" w:cs="Times New Roman"/>
          <w:sz w:val="24"/>
          <w:szCs w:val="24"/>
        </w:rPr>
        <w:t xml:space="preserve"> общеобразовательного учреждения </w:t>
      </w:r>
      <w:r w:rsidR="001C33D4">
        <w:rPr>
          <w:rFonts w:ascii="Times New Roman" w:hAnsi="Times New Roman" w:cs="Times New Roman"/>
          <w:sz w:val="24"/>
          <w:szCs w:val="24"/>
        </w:rPr>
        <w:t xml:space="preserve">основной </w:t>
      </w:r>
      <w:r w:rsidRPr="00A411F0">
        <w:rPr>
          <w:rFonts w:ascii="Times New Roman" w:hAnsi="Times New Roman" w:cs="Times New Roman"/>
          <w:sz w:val="24"/>
          <w:szCs w:val="24"/>
        </w:rPr>
        <w:t xml:space="preserve">общеобразовательной школы № </w:t>
      </w:r>
      <w:r w:rsidR="001C33D4">
        <w:rPr>
          <w:rFonts w:ascii="Times New Roman" w:hAnsi="Times New Roman" w:cs="Times New Roman"/>
          <w:sz w:val="24"/>
          <w:szCs w:val="24"/>
        </w:rPr>
        <w:t>9</w:t>
      </w:r>
      <w:r w:rsidRPr="00A411F0">
        <w:rPr>
          <w:rFonts w:ascii="Times New Roman" w:hAnsi="Times New Roman" w:cs="Times New Roman"/>
          <w:sz w:val="24"/>
          <w:szCs w:val="24"/>
        </w:rPr>
        <w:t>).</w:t>
      </w:r>
    </w:p>
    <w:p w:rsidR="00954EAB" w:rsidRDefault="00954EAB" w:rsidP="00633E20">
      <w:pPr>
        <w:spacing w:after="0" w:line="240" w:lineRule="auto"/>
        <w:jc w:val="both"/>
        <w:rPr>
          <w:rFonts w:ascii="Times New Roman" w:hAnsi="Times New Roman" w:cs="Times New Roman"/>
          <w:sz w:val="24"/>
          <w:szCs w:val="24"/>
        </w:rPr>
      </w:pPr>
    </w:p>
    <w:p w:rsidR="00954EAB" w:rsidRPr="003F53BE" w:rsidRDefault="00954EAB" w:rsidP="00633E20">
      <w:pPr>
        <w:spacing w:after="0" w:line="240" w:lineRule="auto"/>
        <w:rPr>
          <w:rFonts w:ascii="Times New Roman" w:hAnsi="Times New Roman" w:cs="Times New Roman"/>
          <w:b/>
          <w:sz w:val="24"/>
          <w:szCs w:val="24"/>
        </w:rPr>
      </w:pPr>
      <w:r w:rsidRPr="003F53BE">
        <w:rPr>
          <w:rFonts w:ascii="Times New Roman" w:hAnsi="Times New Roman" w:cs="Times New Roman"/>
          <w:noProof/>
          <w:sz w:val="24"/>
          <w:szCs w:val="24"/>
        </w:rPr>
        <w:t xml:space="preserve">                                                    </w:t>
      </w:r>
      <w:r>
        <w:rPr>
          <w:rFonts w:ascii="Times New Roman" w:hAnsi="Times New Roman" w:cs="Times New Roman"/>
          <w:noProof/>
          <w:sz w:val="24"/>
          <w:szCs w:val="24"/>
        </w:rPr>
        <w:t>6</w:t>
      </w:r>
      <w:r w:rsidRPr="003F53BE">
        <w:rPr>
          <w:rFonts w:ascii="Times New Roman" w:hAnsi="Times New Roman" w:cs="Times New Roman"/>
          <w:noProof/>
          <w:sz w:val="24"/>
          <w:szCs w:val="24"/>
        </w:rPr>
        <w:t xml:space="preserve">. </w:t>
      </w:r>
      <w:r w:rsidRPr="003F53BE">
        <w:rPr>
          <w:rFonts w:ascii="Times New Roman" w:hAnsi="Times New Roman" w:cs="Times New Roman"/>
          <w:b/>
          <w:sz w:val="24"/>
          <w:szCs w:val="24"/>
        </w:rPr>
        <w:t xml:space="preserve">Срок действия </w:t>
      </w:r>
      <w:r w:rsidR="001C33D4">
        <w:rPr>
          <w:rFonts w:ascii="Times New Roman" w:hAnsi="Times New Roman" w:cs="Times New Roman"/>
          <w:b/>
          <w:sz w:val="24"/>
          <w:szCs w:val="24"/>
        </w:rPr>
        <w:t>договора</w:t>
      </w:r>
      <w:r w:rsidRPr="003F53BE">
        <w:rPr>
          <w:rFonts w:ascii="Times New Roman" w:hAnsi="Times New Roman" w:cs="Times New Roman"/>
          <w:b/>
          <w:sz w:val="24"/>
          <w:szCs w:val="24"/>
        </w:rPr>
        <w:t>.</w:t>
      </w:r>
    </w:p>
    <w:p w:rsidR="00954EAB" w:rsidRPr="003F53BE" w:rsidRDefault="00954EAB" w:rsidP="00633E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3F53BE">
        <w:rPr>
          <w:rFonts w:ascii="Times New Roman" w:hAnsi="Times New Roman" w:cs="Times New Roman"/>
          <w:sz w:val="24"/>
          <w:szCs w:val="24"/>
        </w:rPr>
        <w:t xml:space="preserve">.1. Срок действия настоящего </w:t>
      </w:r>
      <w:r w:rsidR="001C33D4">
        <w:rPr>
          <w:rFonts w:ascii="Times New Roman" w:hAnsi="Times New Roman" w:cs="Times New Roman"/>
          <w:sz w:val="24"/>
          <w:szCs w:val="24"/>
        </w:rPr>
        <w:t>договора</w:t>
      </w:r>
      <w:r w:rsidRPr="003F53BE">
        <w:rPr>
          <w:rFonts w:ascii="Times New Roman" w:hAnsi="Times New Roman" w:cs="Times New Roman"/>
          <w:sz w:val="24"/>
          <w:szCs w:val="24"/>
        </w:rPr>
        <w:t xml:space="preserve"> устанавливается с «__» ______ 201</w:t>
      </w:r>
      <w:r>
        <w:rPr>
          <w:rFonts w:ascii="Times New Roman" w:hAnsi="Times New Roman" w:cs="Times New Roman"/>
          <w:sz w:val="24"/>
          <w:szCs w:val="24"/>
        </w:rPr>
        <w:t>3</w:t>
      </w:r>
      <w:r w:rsidRPr="003F53BE">
        <w:rPr>
          <w:rFonts w:ascii="Times New Roman" w:hAnsi="Times New Roman" w:cs="Times New Roman"/>
          <w:sz w:val="24"/>
          <w:szCs w:val="24"/>
        </w:rPr>
        <w:t xml:space="preserve"> года до «</w:t>
      </w:r>
      <w:r>
        <w:rPr>
          <w:rFonts w:ascii="Times New Roman" w:hAnsi="Times New Roman" w:cs="Times New Roman"/>
          <w:sz w:val="24"/>
          <w:szCs w:val="24"/>
        </w:rPr>
        <w:t>__</w:t>
      </w:r>
      <w:r w:rsidRPr="003F53BE">
        <w:rPr>
          <w:rFonts w:ascii="Times New Roman" w:hAnsi="Times New Roman" w:cs="Times New Roman"/>
          <w:sz w:val="24"/>
          <w:szCs w:val="24"/>
        </w:rPr>
        <w:t xml:space="preserve">» </w:t>
      </w:r>
      <w:r>
        <w:rPr>
          <w:rFonts w:ascii="Times New Roman" w:hAnsi="Times New Roman" w:cs="Times New Roman"/>
          <w:sz w:val="24"/>
          <w:szCs w:val="24"/>
        </w:rPr>
        <w:t xml:space="preserve">___ </w:t>
      </w:r>
      <w:r w:rsidRPr="003F53BE">
        <w:rPr>
          <w:rFonts w:ascii="Times New Roman" w:hAnsi="Times New Roman" w:cs="Times New Roman"/>
          <w:sz w:val="24"/>
          <w:szCs w:val="24"/>
        </w:rPr>
        <w:t>201</w:t>
      </w:r>
      <w:r>
        <w:rPr>
          <w:rFonts w:ascii="Times New Roman" w:hAnsi="Times New Roman" w:cs="Times New Roman"/>
          <w:sz w:val="24"/>
          <w:szCs w:val="24"/>
        </w:rPr>
        <w:t>3</w:t>
      </w:r>
      <w:r w:rsidRPr="003F53BE">
        <w:rPr>
          <w:rFonts w:ascii="Times New Roman" w:hAnsi="Times New Roman" w:cs="Times New Roman"/>
          <w:sz w:val="24"/>
          <w:szCs w:val="24"/>
        </w:rPr>
        <w:t xml:space="preserve"> года, а в части финансовых обязательств до полного ох исполнения.</w:t>
      </w:r>
    </w:p>
    <w:p w:rsidR="00954EAB" w:rsidRPr="003F53BE" w:rsidRDefault="00954EAB" w:rsidP="00633E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3F53BE">
        <w:rPr>
          <w:rFonts w:ascii="Times New Roman" w:hAnsi="Times New Roman" w:cs="Times New Roman"/>
          <w:sz w:val="24"/>
          <w:szCs w:val="24"/>
        </w:rPr>
        <w:t>.2. Срок оказания услуг по обеспечению горячим</w:t>
      </w:r>
      <w:r>
        <w:rPr>
          <w:rFonts w:ascii="Times New Roman" w:hAnsi="Times New Roman" w:cs="Times New Roman"/>
          <w:sz w:val="24"/>
          <w:szCs w:val="24"/>
        </w:rPr>
        <w:t xml:space="preserve"> питанием учащихся М</w:t>
      </w:r>
      <w:r w:rsidR="001C33D4">
        <w:rPr>
          <w:rFonts w:ascii="Times New Roman" w:hAnsi="Times New Roman" w:cs="Times New Roman"/>
          <w:sz w:val="24"/>
          <w:szCs w:val="24"/>
        </w:rPr>
        <w:t>Б</w:t>
      </w:r>
      <w:r>
        <w:rPr>
          <w:rFonts w:ascii="Times New Roman" w:hAnsi="Times New Roman" w:cs="Times New Roman"/>
          <w:sz w:val="24"/>
          <w:szCs w:val="24"/>
        </w:rPr>
        <w:t xml:space="preserve">ОУ </w:t>
      </w:r>
      <w:r w:rsidR="001C33D4">
        <w:rPr>
          <w:rFonts w:ascii="Times New Roman" w:hAnsi="Times New Roman" w:cs="Times New Roman"/>
          <w:sz w:val="24"/>
          <w:szCs w:val="24"/>
        </w:rPr>
        <w:t>О</w:t>
      </w:r>
      <w:r w:rsidRPr="003F53BE">
        <w:rPr>
          <w:rFonts w:ascii="Times New Roman" w:hAnsi="Times New Roman" w:cs="Times New Roman"/>
          <w:sz w:val="24"/>
          <w:szCs w:val="24"/>
        </w:rPr>
        <w:t xml:space="preserve">ОШ </w:t>
      </w:r>
      <w:r>
        <w:rPr>
          <w:rFonts w:ascii="Times New Roman" w:hAnsi="Times New Roman" w:cs="Times New Roman"/>
          <w:sz w:val="24"/>
          <w:szCs w:val="24"/>
        </w:rPr>
        <w:t xml:space="preserve">№ </w:t>
      </w:r>
      <w:r w:rsidR="001C33D4">
        <w:rPr>
          <w:rFonts w:ascii="Times New Roman" w:hAnsi="Times New Roman" w:cs="Times New Roman"/>
          <w:sz w:val="24"/>
          <w:szCs w:val="24"/>
        </w:rPr>
        <w:t>9</w:t>
      </w:r>
      <w:r>
        <w:rPr>
          <w:rFonts w:ascii="Times New Roman" w:hAnsi="Times New Roman" w:cs="Times New Roman"/>
          <w:sz w:val="24"/>
          <w:szCs w:val="24"/>
        </w:rPr>
        <w:t xml:space="preserve"> </w:t>
      </w:r>
      <w:r w:rsidRPr="003F53BE">
        <w:rPr>
          <w:rFonts w:ascii="Times New Roman" w:hAnsi="Times New Roman" w:cs="Times New Roman"/>
          <w:sz w:val="24"/>
          <w:szCs w:val="24"/>
        </w:rPr>
        <w:t>устанавливается с «__» ____________201</w:t>
      </w:r>
      <w:r>
        <w:rPr>
          <w:rFonts w:ascii="Times New Roman" w:hAnsi="Times New Roman" w:cs="Times New Roman"/>
          <w:sz w:val="24"/>
          <w:szCs w:val="24"/>
        </w:rPr>
        <w:t>3</w:t>
      </w:r>
      <w:r w:rsidRPr="003F53BE">
        <w:rPr>
          <w:rFonts w:ascii="Times New Roman" w:hAnsi="Times New Roman" w:cs="Times New Roman"/>
          <w:sz w:val="24"/>
          <w:szCs w:val="24"/>
        </w:rPr>
        <w:t xml:space="preserve"> года до «</w:t>
      </w:r>
      <w:r>
        <w:rPr>
          <w:rFonts w:ascii="Times New Roman" w:hAnsi="Times New Roman" w:cs="Times New Roman"/>
          <w:sz w:val="24"/>
          <w:szCs w:val="24"/>
        </w:rPr>
        <w:t xml:space="preserve">   </w:t>
      </w:r>
      <w:r w:rsidRPr="003F53BE">
        <w:rPr>
          <w:rFonts w:ascii="Times New Roman" w:hAnsi="Times New Roman" w:cs="Times New Roman"/>
          <w:sz w:val="24"/>
          <w:szCs w:val="24"/>
        </w:rPr>
        <w:t>»</w:t>
      </w:r>
      <w:r>
        <w:rPr>
          <w:rFonts w:ascii="Times New Roman" w:hAnsi="Times New Roman" w:cs="Times New Roman"/>
          <w:sz w:val="24"/>
          <w:szCs w:val="24"/>
        </w:rPr>
        <w:t xml:space="preserve"> _________</w:t>
      </w:r>
      <w:r w:rsidRPr="003F53BE">
        <w:rPr>
          <w:rFonts w:ascii="Times New Roman" w:hAnsi="Times New Roman" w:cs="Times New Roman"/>
          <w:sz w:val="24"/>
          <w:szCs w:val="24"/>
        </w:rPr>
        <w:t xml:space="preserve"> 201</w:t>
      </w:r>
      <w:r>
        <w:rPr>
          <w:rFonts w:ascii="Times New Roman" w:hAnsi="Times New Roman" w:cs="Times New Roman"/>
          <w:sz w:val="24"/>
          <w:szCs w:val="24"/>
        </w:rPr>
        <w:t>3</w:t>
      </w:r>
      <w:r w:rsidRPr="003F53BE">
        <w:rPr>
          <w:rFonts w:ascii="Times New Roman" w:hAnsi="Times New Roman" w:cs="Times New Roman"/>
          <w:sz w:val="24"/>
          <w:szCs w:val="24"/>
        </w:rPr>
        <w:t xml:space="preserve"> года во все учебные дни кроме дней школьных каникул, выходных и праздничных дней.</w:t>
      </w:r>
    </w:p>
    <w:p w:rsidR="00954EAB" w:rsidRPr="003F53BE" w:rsidRDefault="00954EAB" w:rsidP="00633E20">
      <w:pPr>
        <w:spacing w:after="0" w:line="240" w:lineRule="auto"/>
        <w:jc w:val="center"/>
        <w:rPr>
          <w:rFonts w:ascii="Times New Roman" w:hAnsi="Times New Roman" w:cs="Times New Roman"/>
          <w:sz w:val="24"/>
          <w:szCs w:val="24"/>
        </w:rPr>
      </w:pPr>
    </w:p>
    <w:p w:rsidR="00954EAB" w:rsidRPr="003F53BE" w:rsidRDefault="00954EAB" w:rsidP="00633E20">
      <w:pPr>
        <w:spacing w:after="0" w:line="240" w:lineRule="auto"/>
        <w:jc w:val="center"/>
        <w:rPr>
          <w:rFonts w:ascii="Times New Roman" w:hAnsi="Times New Roman" w:cs="Times New Roman"/>
          <w:b/>
          <w:sz w:val="24"/>
          <w:szCs w:val="24"/>
        </w:rPr>
      </w:pPr>
      <w:r w:rsidRPr="003F53BE">
        <w:rPr>
          <w:rFonts w:ascii="Times New Roman" w:hAnsi="Times New Roman" w:cs="Times New Roman"/>
          <w:b/>
          <w:sz w:val="24"/>
          <w:szCs w:val="24"/>
        </w:rPr>
        <w:t>7. Прочие условия.</w:t>
      </w:r>
    </w:p>
    <w:p w:rsidR="00954EAB" w:rsidRDefault="00954EAB" w:rsidP="00633E20">
      <w:pPr>
        <w:spacing w:after="0" w:line="240" w:lineRule="auto"/>
        <w:jc w:val="both"/>
        <w:rPr>
          <w:rFonts w:ascii="Times New Roman" w:hAnsi="Times New Roman" w:cs="Times New Roman"/>
          <w:sz w:val="24"/>
          <w:szCs w:val="24"/>
        </w:rPr>
      </w:pPr>
      <w:r w:rsidRPr="003F53BE">
        <w:rPr>
          <w:rFonts w:ascii="Times New Roman" w:hAnsi="Times New Roman" w:cs="Times New Roman"/>
          <w:sz w:val="24"/>
          <w:szCs w:val="24"/>
        </w:rPr>
        <w:t>7.1.</w:t>
      </w:r>
      <w:r>
        <w:rPr>
          <w:rFonts w:ascii="Times New Roman" w:hAnsi="Times New Roman" w:cs="Times New Roman"/>
          <w:sz w:val="24"/>
          <w:szCs w:val="24"/>
        </w:rPr>
        <w:t xml:space="preserve"> Расторжение </w:t>
      </w:r>
      <w:r w:rsidR="001C33D4">
        <w:rPr>
          <w:rFonts w:ascii="Times New Roman" w:hAnsi="Times New Roman" w:cs="Times New Roman"/>
          <w:sz w:val="24"/>
          <w:szCs w:val="24"/>
        </w:rPr>
        <w:t>договора</w:t>
      </w:r>
      <w:r>
        <w:rPr>
          <w:rFonts w:ascii="Times New Roman" w:hAnsi="Times New Roman" w:cs="Times New Roman"/>
          <w:sz w:val="24"/>
          <w:szCs w:val="24"/>
        </w:rPr>
        <w:t xml:space="preserve"> допускается по соглашению сторон, по решению суда или в связи с односторонним отказом стороны </w:t>
      </w:r>
      <w:r w:rsidR="001C33D4">
        <w:rPr>
          <w:rFonts w:ascii="Times New Roman" w:hAnsi="Times New Roman" w:cs="Times New Roman"/>
          <w:sz w:val="24"/>
          <w:szCs w:val="24"/>
        </w:rPr>
        <w:t>договора</w:t>
      </w:r>
      <w:r>
        <w:rPr>
          <w:rFonts w:ascii="Times New Roman" w:hAnsi="Times New Roman" w:cs="Times New Roman"/>
          <w:sz w:val="24"/>
          <w:szCs w:val="24"/>
        </w:rPr>
        <w:t xml:space="preserve"> от исполнения </w:t>
      </w:r>
      <w:r w:rsidR="001C33D4">
        <w:rPr>
          <w:rFonts w:ascii="Times New Roman" w:hAnsi="Times New Roman" w:cs="Times New Roman"/>
          <w:sz w:val="24"/>
          <w:szCs w:val="24"/>
        </w:rPr>
        <w:t>договора</w:t>
      </w:r>
      <w:r>
        <w:rPr>
          <w:rFonts w:ascii="Times New Roman" w:hAnsi="Times New Roman" w:cs="Times New Roman"/>
          <w:sz w:val="24"/>
          <w:szCs w:val="24"/>
        </w:rPr>
        <w:t xml:space="preserve"> в соответствии с  гражданским законодательством РФ.</w:t>
      </w:r>
      <w:r w:rsidRPr="003F53BE">
        <w:rPr>
          <w:rFonts w:ascii="Times New Roman" w:hAnsi="Times New Roman" w:cs="Times New Roman"/>
          <w:sz w:val="24"/>
          <w:szCs w:val="24"/>
        </w:rPr>
        <w:t xml:space="preserve"> </w:t>
      </w:r>
    </w:p>
    <w:p w:rsidR="00954EAB" w:rsidRPr="003F53BE" w:rsidRDefault="00954EAB" w:rsidP="00633E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7.2. </w:t>
      </w:r>
      <w:r w:rsidRPr="003F53BE">
        <w:rPr>
          <w:rFonts w:ascii="Times New Roman" w:hAnsi="Times New Roman" w:cs="Times New Roman"/>
          <w:sz w:val="24"/>
          <w:szCs w:val="24"/>
        </w:rPr>
        <w:t>По вопросам</w:t>
      </w:r>
      <w:r>
        <w:rPr>
          <w:rFonts w:ascii="Times New Roman" w:hAnsi="Times New Roman" w:cs="Times New Roman"/>
          <w:sz w:val="24"/>
          <w:szCs w:val="24"/>
        </w:rPr>
        <w:t xml:space="preserve">, не предусмотренным настоящим </w:t>
      </w:r>
      <w:r w:rsidR="001C33D4">
        <w:rPr>
          <w:rFonts w:ascii="Times New Roman" w:hAnsi="Times New Roman" w:cs="Times New Roman"/>
          <w:sz w:val="24"/>
          <w:szCs w:val="24"/>
        </w:rPr>
        <w:t>договором</w:t>
      </w:r>
      <w:r w:rsidRPr="003F53BE">
        <w:rPr>
          <w:rFonts w:ascii="Times New Roman" w:hAnsi="Times New Roman" w:cs="Times New Roman"/>
          <w:sz w:val="24"/>
          <w:szCs w:val="24"/>
        </w:rPr>
        <w:t>, стороны руководствуются действующим законодательством. Все споры и разногласия сторон, возникающие при его исполнении, решаются сторонами в установленном законом порядке.</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7.</w:t>
      </w:r>
      <w:r>
        <w:rPr>
          <w:rFonts w:ascii="Times New Roman" w:hAnsi="Times New Roman" w:cs="Times New Roman"/>
          <w:sz w:val="24"/>
          <w:szCs w:val="24"/>
        </w:rPr>
        <w:t xml:space="preserve">3. Настоящий </w:t>
      </w:r>
      <w:r w:rsidR="001C33D4">
        <w:rPr>
          <w:rFonts w:ascii="Times New Roman" w:hAnsi="Times New Roman" w:cs="Times New Roman"/>
          <w:sz w:val="24"/>
          <w:szCs w:val="24"/>
        </w:rPr>
        <w:t>договор</w:t>
      </w:r>
      <w:r w:rsidRPr="003F53BE">
        <w:rPr>
          <w:rFonts w:ascii="Times New Roman" w:hAnsi="Times New Roman" w:cs="Times New Roman"/>
          <w:sz w:val="24"/>
          <w:szCs w:val="24"/>
        </w:rPr>
        <w:t xml:space="preserve"> составлен в двух экземплярах, по одному для каждой из сторон, имеющих равную юридическую силу.</w:t>
      </w:r>
    </w:p>
    <w:p w:rsidR="00954EAB" w:rsidRPr="003F53BE" w:rsidRDefault="00954EAB" w:rsidP="00954EAB">
      <w:pPr>
        <w:jc w:val="center"/>
        <w:rPr>
          <w:rFonts w:ascii="Times New Roman" w:hAnsi="Times New Roman" w:cs="Times New Roman"/>
          <w:b/>
          <w:sz w:val="24"/>
          <w:szCs w:val="24"/>
        </w:rPr>
      </w:pPr>
      <w:r w:rsidRPr="003F53BE">
        <w:rPr>
          <w:rFonts w:ascii="Times New Roman" w:hAnsi="Times New Roman" w:cs="Times New Roman"/>
          <w:b/>
          <w:sz w:val="24"/>
          <w:szCs w:val="24"/>
        </w:rPr>
        <w:t>8. Адреса, реквизиты и подписи сторон:</w:t>
      </w:r>
    </w:p>
    <w:p w:rsidR="00954EAB" w:rsidRPr="003F53BE" w:rsidRDefault="00954EAB" w:rsidP="00954EAB">
      <w:pPr>
        <w:rPr>
          <w:rFonts w:ascii="Times New Roman" w:hAnsi="Times New Roman" w:cs="Times New Roman"/>
          <w:sz w:val="24"/>
          <w:szCs w:val="24"/>
        </w:rPr>
      </w:pPr>
    </w:p>
    <w:p w:rsidR="00954EAB" w:rsidRPr="003F53BE" w:rsidRDefault="00954EAB" w:rsidP="00954EAB">
      <w:pPr>
        <w:rPr>
          <w:rFonts w:ascii="Times New Roman" w:hAnsi="Times New Roman" w:cs="Times New Roman"/>
          <w:b/>
          <w:sz w:val="24"/>
          <w:szCs w:val="24"/>
        </w:rPr>
      </w:pPr>
      <w:r w:rsidRPr="003F53BE">
        <w:rPr>
          <w:rFonts w:ascii="Times New Roman" w:hAnsi="Times New Roman" w:cs="Times New Roman"/>
          <w:b/>
          <w:sz w:val="24"/>
          <w:szCs w:val="24"/>
        </w:rPr>
        <w:t>Исполнитель:</w:t>
      </w:r>
      <w:r w:rsidRPr="003F53BE">
        <w:rPr>
          <w:rFonts w:ascii="Times New Roman" w:hAnsi="Times New Roman" w:cs="Times New Roman"/>
          <w:b/>
          <w:sz w:val="24"/>
          <w:szCs w:val="24"/>
        </w:rPr>
        <w:tab/>
      </w:r>
      <w:r w:rsidRPr="003F53BE">
        <w:rPr>
          <w:rFonts w:ascii="Times New Roman" w:hAnsi="Times New Roman" w:cs="Times New Roman"/>
          <w:sz w:val="24"/>
          <w:szCs w:val="24"/>
        </w:rPr>
        <w:tab/>
      </w:r>
      <w:r w:rsidRPr="003F53BE">
        <w:rPr>
          <w:rFonts w:ascii="Times New Roman" w:hAnsi="Times New Roman" w:cs="Times New Roman"/>
          <w:sz w:val="24"/>
          <w:szCs w:val="24"/>
        </w:rPr>
        <w:tab/>
      </w:r>
      <w:r w:rsidRPr="003F53BE">
        <w:rPr>
          <w:rFonts w:ascii="Times New Roman" w:hAnsi="Times New Roman" w:cs="Times New Roman"/>
          <w:sz w:val="24"/>
          <w:szCs w:val="24"/>
        </w:rPr>
        <w:tab/>
      </w:r>
      <w:r w:rsidRPr="003F53BE">
        <w:rPr>
          <w:rFonts w:ascii="Times New Roman" w:hAnsi="Times New Roman" w:cs="Times New Roman"/>
          <w:sz w:val="24"/>
          <w:szCs w:val="24"/>
        </w:rPr>
        <w:tab/>
      </w:r>
      <w:r w:rsidRPr="003F53BE">
        <w:rPr>
          <w:rFonts w:ascii="Times New Roman" w:hAnsi="Times New Roman" w:cs="Times New Roman"/>
          <w:sz w:val="24"/>
          <w:szCs w:val="24"/>
        </w:rPr>
        <w:tab/>
      </w:r>
      <w:r w:rsidRPr="003F53BE">
        <w:rPr>
          <w:rFonts w:ascii="Times New Roman" w:hAnsi="Times New Roman" w:cs="Times New Roman"/>
          <w:sz w:val="24"/>
          <w:szCs w:val="24"/>
        </w:rPr>
        <w:tab/>
      </w:r>
      <w:r w:rsidRPr="003F53BE">
        <w:rPr>
          <w:rFonts w:ascii="Times New Roman" w:hAnsi="Times New Roman" w:cs="Times New Roman"/>
          <w:b/>
          <w:sz w:val="24"/>
          <w:szCs w:val="24"/>
        </w:rPr>
        <w:t>Заказчик:</w:t>
      </w:r>
    </w:p>
    <w:p w:rsidR="00954EAB" w:rsidRPr="003F53BE" w:rsidRDefault="00954EAB" w:rsidP="00B35C26">
      <w:pPr>
        <w:pStyle w:val="aa"/>
        <w:rPr>
          <w:rFonts w:ascii="Times New Roman" w:hAnsi="Times New Roman" w:cs="Times New Roman"/>
          <w:noProof/>
        </w:rPr>
      </w:pPr>
      <w:r w:rsidRPr="003F53BE">
        <w:rPr>
          <w:rFonts w:ascii="Times New Roman" w:hAnsi="Times New Roman" w:cs="Times New Roman"/>
          <w:noProof/>
          <w:sz w:val="24"/>
          <w:szCs w:val="24"/>
        </w:rPr>
        <w:t xml:space="preserve">                                                       </w:t>
      </w:r>
      <w:r w:rsidRPr="003F53BE">
        <w:rPr>
          <w:rFonts w:ascii="Times New Roman" w:hAnsi="Times New Roman" w:cs="Times New Roman"/>
          <w:noProof/>
          <w:sz w:val="24"/>
          <w:szCs w:val="24"/>
        </w:rPr>
        <w:tab/>
      </w:r>
      <w:r w:rsidRPr="003F53BE">
        <w:rPr>
          <w:rFonts w:ascii="Times New Roman" w:hAnsi="Times New Roman" w:cs="Times New Roman"/>
          <w:noProof/>
          <w:sz w:val="24"/>
          <w:szCs w:val="24"/>
        </w:rPr>
        <w:tab/>
      </w:r>
      <w:r w:rsidRPr="003F53BE">
        <w:rPr>
          <w:rFonts w:ascii="Times New Roman" w:hAnsi="Times New Roman" w:cs="Times New Roman"/>
          <w:noProof/>
          <w:sz w:val="24"/>
          <w:szCs w:val="24"/>
        </w:rPr>
        <w:tab/>
      </w:r>
      <w:r w:rsidRPr="003F53BE">
        <w:rPr>
          <w:rFonts w:ascii="Times New Roman" w:hAnsi="Times New Roman" w:cs="Times New Roman"/>
          <w:noProof/>
        </w:rPr>
        <w:t xml:space="preserve">     </w:t>
      </w:r>
      <w:r>
        <w:rPr>
          <w:rFonts w:ascii="Times New Roman" w:hAnsi="Times New Roman" w:cs="Times New Roman"/>
          <w:noProof/>
        </w:rPr>
        <w:t>М</w:t>
      </w:r>
      <w:r w:rsidR="001C33D4">
        <w:rPr>
          <w:rFonts w:ascii="Times New Roman" w:hAnsi="Times New Roman" w:cs="Times New Roman"/>
          <w:noProof/>
        </w:rPr>
        <w:t>Б</w:t>
      </w:r>
      <w:r>
        <w:rPr>
          <w:rFonts w:ascii="Times New Roman" w:hAnsi="Times New Roman" w:cs="Times New Roman"/>
          <w:noProof/>
        </w:rPr>
        <w:t>ОУ</w:t>
      </w:r>
      <w:r w:rsidR="001C33D4">
        <w:rPr>
          <w:rFonts w:ascii="Times New Roman" w:hAnsi="Times New Roman" w:cs="Times New Roman"/>
          <w:noProof/>
        </w:rPr>
        <w:t>ООШ№9</w:t>
      </w:r>
      <w:r w:rsidRPr="003F53BE">
        <w:rPr>
          <w:rFonts w:ascii="Times New Roman" w:hAnsi="Times New Roman" w:cs="Times New Roman"/>
          <w:noProof/>
        </w:rPr>
        <w:t xml:space="preserve"> </w:t>
      </w:r>
      <w:r>
        <w:rPr>
          <w:rFonts w:ascii="Times New Roman" w:hAnsi="Times New Roman" w:cs="Times New Roman"/>
          <w:noProof/>
        </w:rPr>
        <w:t>№ 11</w:t>
      </w:r>
    </w:p>
    <w:p w:rsidR="00954EAB" w:rsidRPr="003F53BE" w:rsidRDefault="00954EAB" w:rsidP="00B35C26">
      <w:pPr>
        <w:pStyle w:val="aa"/>
        <w:rPr>
          <w:rFonts w:ascii="Times New Roman" w:hAnsi="Times New Roman" w:cs="Times New Roman"/>
          <w:noProof/>
        </w:rPr>
      </w:pPr>
      <w:r w:rsidRPr="003F53BE">
        <w:rPr>
          <w:rFonts w:ascii="Times New Roman" w:hAnsi="Times New Roman" w:cs="Times New Roman"/>
          <w:noProof/>
        </w:rPr>
        <w:t xml:space="preserve">                         </w:t>
      </w:r>
      <w:r w:rsidRPr="003F53BE">
        <w:rPr>
          <w:rFonts w:ascii="Times New Roman" w:hAnsi="Times New Roman" w:cs="Times New Roman"/>
          <w:noProof/>
        </w:rPr>
        <w:tab/>
      </w:r>
      <w:r w:rsidRPr="003F53BE">
        <w:rPr>
          <w:rFonts w:ascii="Times New Roman" w:hAnsi="Times New Roman" w:cs="Times New Roman"/>
          <w:noProof/>
        </w:rPr>
        <w:tab/>
      </w:r>
      <w:r w:rsidRPr="003F53BE">
        <w:rPr>
          <w:rFonts w:ascii="Times New Roman" w:hAnsi="Times New Roman" w:cs="Times New Roman"/>
          <w:noProof/>
        </w:rPr>
        <w:tab/>
        <w:t xml:space="preserve">                          </w:t>
      </w:r>
      <w:r>
        <w:rPr>
          <w:rFonts w:ascii="Times New Roman" w:hAnsi="Times New Roman" w:cs="Times New Roman"/>
          <w:noProof/>
        </w:rPr>
        <w:t xml:space="preserve">                    </w:t>
      </w:r>
      <w:r w:rsidRPr="003F53BE">
        <w:rPr>
          <w:rFonts w:ascii="Times New Roman" w:hAnsi="Times New Roman" w:cs="Times New Roman"/>
          <w:noProof/>
        </w:rPr>
        <w:t xml:space="preserve">  г.Серов, ул. </w:t>
      </w:r>
      <w:r w:rsidR="001C33D4">
        <w:rPr>
          <w:rFonts w:ascii="Times New Roman" w:hAnsi="Times New Roman" w:cs="Times New Roman"/>
          <w:noProof/>
        </w:rPr>
        <w:t>Вальцовщиков,22</w:t>
      </w:r>
    </w:p>
    <w:p w:rsidR="00954EAB" w:rsidRPr="003F53BE" w:rsidRDefault="00954EAB" w:rsidP="00B35C26">
      <w:pPr>
        <w:spacing w:after="0"/>
        <w:rPr>
          <w:rFonts w:ascii="Times New Roman" w:hAnsi="Times New Roman" w:cs="Times New Roman"/>
          <w:sz w:val="20"/>
          <w:szCs w:val="20"/>
        </w:rPr>
      </w:pPr>
      <w:r w:rsidRPr="003F53BE">
        <w:rPr>
          <w:rFonts w:ascii="Times New Roman" w:hAnsi="Times New Roman" w:cs="Times New Roman"/>
          <w:sz w:val="20"/>
          <w:szCs w:val="20"/>
        </w:rPr>
        <w:t xml:space="preserve">                                                                                                         </w:t>
      </w:r>
      <w:r>
        <w:rPr>
          <w:rFonts w:ascii="Times New Roman" w:hAnsi="Times New Roman" w:cs="Times New Roman"/>
          <w:sz w:val="20"/>
          <w:szCs w:val="20"/>
        </w:rPr>
        <w:t xml:space="preserve">тел.8  (34385) </w:t>
      </w:r>
      <w:r w:rsidR="001C33D4">
        <w:rPr>
          <w:rFonts w:ascii="Times New Roman" w:hAnsi="Times New Roman" w:cs="Times New Roman"/>
          <w:sz w:val="20"/>
          <w:szCs w:val="20"/>
        </w:rPr>
        <w:t>73343</w:t>
      </w:r>
    </w:p>
    <w:p w:rsidR="00954EAB" w:rsidRPr="003F53BE" w:rsidRDefault="00954EAB" w:rsidP="00B35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0"/>
          <w:szCs w:val="20"/>
        </w:rPr>
      </w:pPr>
      <w:r>
        <w:rPr>
          <w:rFonts w:ascii="Times New Roman" w:hAnsi="Times New Roman" w:cs="Times New Roman"/>
          <w:sz w:val="20"/>
          <w:szCs w:val="20"/>
        </w:rPr>
        <w:t xml:space="preserve">                                                                                                         ИНН </w:t>
      </w:r>
      <w:r w:rsidR="001C33D4">
        <w:rPr>
          <w:rFonts w:ascii="Times New Roman" w:hAnsi="Times New Roman" w:cs="Times New Roman"/>
          <w:sz w:val="20"/>
          <w:szCs w:val="20"/>
        </w:rPr>
        <w:t>482</w:t>
      </w:r>
    </w:p>
    <w:p w:rsidR="00954EAB" w:rsidRDefault="00954EAB" w:rsidP="00B35C26">
      <w:pPr>
        <w:spacing w:after="0"/>
        <w:rPr>
          <w:rFonts w:ascii="Times New Roman" w:hAnsi="Times New Roman" w:cs="Times New Roman"/>
          <w:sz w:val="20"/>
          <w:szCs w:val="20"/>
        </w:rPr>
      </w:pPr>
      <w:r>
        <w:rPr>
          <w:rFonts w:ascii="Times New Roman" w:hAnsi="Times New Roman" w:cs="Times New Roman"/>
          <w:sz w:val="20"/>
          <w:szCs w:val="20"/>
        </w:rPr>
        <w:t xml:space="preserve">                              </w:t>
      </w:r>
      <w:r w:rsidRPr="003F53BE">
        <w:rPr>
          <w:rFonts w:ascii="Times New Roman" w:hAnsi="Times New Roman" w:cs="Times New Roman"/>
          <w:sz w:val="20"/>
          <w:szCs w:val="20"/>
        </w:rPr>
        <w:t xml:space="preserve">                  </w:t>
      </w:r>
      <w:r w:rsidRPr="003F53BE">
        <w:rPr>
          <w:rFonts w:ascii="Times New Roman" w:hAnsi="Times New Roman" w:cs="Times New Roman"/>
          <w:sz w:val="20"/>
          <w:szCs w:val="20"/>
        </w:rPr>
        <w:tab/>
      </w:r>
      <w:r w:rsidRPr="003F53BE">
        <w:rPr>
          <w:rFonts w:ascii="Times New Roman" w:hAnsi="Times New Roman" w:cs="Times New Roman"/>
          <w:sz w:val="20"/>
          <w:szCs w:val="20"/>
        </w:rPr>
        <w:tab/>
        <w:t xml:space="preserve">                                  КПП 663201001</w:t>
      </w:r>
    </w:p>
    <w:p w:rsidR="00954EAB" w:rsidRPr="003F53BE" w:rsidRDefault="00633E20" w:rsidP="00B35C26">
      <w:pPr>
        <w:spacing w:after="0"/>
        <w:jc w:val="right"/>
        <w:rPr>
          <w:rFonts w:ascii="Times New Roman" w:hAnsi="Times New Roman" w:cs="Times New Roman"/>
          <w:sz w:val="20"/>
          <w:szCs w:val="20"/>
        </w:rPr>
      </w:pPr>
      <w:proofErr w:type="spellStart"/>
      <w:r>
        <w:rPr>
          <w:rFonts w:ascii="Times New Roman" w:hAnsi="Times New Roman" w:cs="Times New Roman"/>
          <w:sz w:val="20"/>
          <w:szCs w:val="20"/>
        </w:rPr>
        <w:t>р</w:t>
      </w:r>
      <w:proofErr w:type="spellEnd"/>
      <w:r>
        <w:rPr>
          <w:rFonts w:ascii="Times New Roman" w:hAnsi="Times New Roman" w:cs="Times New Roman"/>
          <w:sz w:val="20"/>
          <w:szCs w:val="20"/>
        </w:rPr>
        <w:t>/с40701810000003000001 в РКЦ Серов г</w:t>
      </w:r>
      <w:proofErr w:type="gramStart"/>
      <w:r>
        <w:rPr>
          <w:rFonts w:ascii="Times New Roman" w:hAnsi="Times New Roman" w:cs="Times New Roman"/>
          <w:sz w:val="20"/>
          <w:szCs w:val="20"/>
        </w:rPr>
        <w:t>.С</w:t>
      </w:r>
      <w:proofErr w:type="gramEnd"/>
      <w:r>
        <w:rPr>
          <w:rFonts w:ascii="Times New Roman" w:hAnsi="Times New Roman" w:cs="Times New Roman"/>
          <w:sz w:val="20"/>
          <w:szCs w:val="20"/>
        </w:rPr>
        <w:t>еров</w:t>
      </w:r>
    </w:p>
    <w:p w:rsidR="00954EAB" w:rsidRPr="003F53BE" w:rsidRDefault="00954EAB" w:rsidP="00954EAB">
      <w:pPr>
        <w:pStyle w:val="aa"/>
        <w:ind w:left="5664" w:hanging="5664"/>
        <w:rPr>
          <w:rFonts w:ascii="Times New Roman" w:hAnsi="Times New Roman" w:cs="Times New Roman"/>
          <w:sz w:val="24"/>
          <w:szCs w:val="24"/>
        </w:rPr>
      </w:pPr>
      <w:r w:rsidRPr="003F53BE">
        <w:rPr>
          <w:rFonts w:ascii="Times New Roman" w:hAnsi="Times New Roman" w:cs="Times New Roman"/>
          <w:sz w:val="24"/>
          <w:szCs w:val="24"/>
        </w:rPr>
        <w:t xml:space="preserve">                                                                                                                                                         </w:t>
      </w:r>
    </w:p>
    <w:p w:rsidR="00954EAB" w:rsidRPr="003F53BE" w:rsidRDefault="00954EAB" w:rsidP="00954EAB">
      <w:pPr>
        <w:rPr>
          <w:rFonts w:ascii="Times New Roman" w:hAnsi="Times New Roman" w:cs="Times New Roman"/>
          <w:sz w:val="24"/>
          <w:szCs w:val="24"/>
        </w:rPr>
      </w:pPr>
    </w:p>
    <w:p w:rsidR="00954EAB" w:rsidRPr="003F53BE" w:rsidRDefault="00954EAB" w:rsidP="00954EAB">
      <w:pPr>
        <w:pStyle w:val="aa"/>
        <w:ind w:left="5664" w:hanging="5664"/>
        <w:rPr>
          <w:rFonts w:ascii="Times New Roman" w:hAnsi="Times New Roman" w:cs="Times New Roman"/>
          <w:sz w:val="24"/>
          <w:szCs w:val="24"/>
        </w:rPr>
      </w:pPr>
      <w:r w:rsidRPr="003F53BE">
        <w:rPr>
          <w:rFonts w:ascii="Times New Roman" w:hAnsi="Times New Roman" w:cs="Times New Roman"/>
          <w:sz w:val="24"/>
          <w:szCs w:val="24"/>
        </w:rPr>
        <w:t xml:space="preserve">___________                                                     </w:t>
      </w:r>
      <w:r>
        <w:rPr>
          <w:rFonts w:ascii="Times New Roman" w:hAnsi="Times New Roman" w:cs="Times New Roman"/>
          <w:sz w:val="24"/>
          <w:szCs w:val="24"/>
        </w:rPr>
        <w:t xml:space="preserve">    </w:t>
      </w:r>
      <w:r w:rsidRPr="003F53BE">
        <w:rPr>
          <w:rFonts w:ascii="Times New Roman" w:hAnsi="Times New Roman" w:cs="Times New Roman"/>
          <w:sz w:val="24"/>
          <w:szCs w:val="24"/>
        </w:rPr>
        <w:t xml:space="preserve">         </w:t>
      </w:r>
      <w:proofErr w:type="spellStart"/>
      <w:r w:rsidRPr="003F53BE">
        <w:rPr>
          <w:rFonts w:ascii="Times New Roman" w:hAnsi="Times New Roman" w:cs="Times New Roman"/>
          <w:sz w:val="24"/>
          <w:szCs w:val="24"/>
        </w:rPr>
        <w:t>______________</w:t>
      </w:r>
      <w:r w:rsidR="00633E20">
        <w:rPr>
          <w:rFonts w:ascii="Times New Roman" w:hAnsi="Times New Roman" w:cs="Times New Roman"/>
          <w:sz w:val="24"/>
          <w:szCs w:val="24"/>
        </w:rPr>
        <w:t>Н.Н.Зыкина</w:t>
      </w:r>
      <w:proofErr w:type="spellEnd"/>
    </w:p>
    <w:p w:rsidR="00954EAB" w:rsidRPr="003F53BE" w:rsidRDefault="00954EAB" w:rsidP="00954EAB">
      <w:pPr>
        <w:pStyle w:val="aa"/>
        <w:rPr>
          <w:rFonts w:ascii="Times New Roman" w:hAnsi="Times New Roman" w:cs="Times New Roman"/>
          <w:noProof/>
          <w:sz w:val="24"/>
          <w:szCs w:val="24"/>
        </w:rPr>
      </w:pPr>
      <w:r w:rsidRPr="003F53BE">
        <w:rPr>
          <w:rFonts w:ascii="Times New Roman" w:hAnsi="Times New Roman" w:cs="Times New Roman"/>
          <w:noProof/>
          <w:sz w:val="24"/>
          <w:szCs w:val="24"/>
        </w:rPr>
        <w:t xml:space="preserve"> </w:t>
      </w:r>
    </w:p>
    <w:p w:rsidR="00633E20" w:rsidRDefault="00954EAB" w:rsidP="00633E20">
      <w:pPr>
        <w:pStyle w:val="aa"/>
        <w:ind w:left="5664" w:hanging="5664"/>
        <w:rPr>
          <w:rFonts w:ascii="Times New Roman" w:hAnsi="Times New Roman" w:cs="Times New Roman"/>
          <w:sz w:val="24"/>
          <w:szCs w:val="24"/>
        </w:rPr>
      </w:pPr>
      <w:r w:rsidRPr="003F53BE">
        <w:rPr>
          <w:rFonts w:ascii="Times New Roman" w:hAnsi="Times New Roman" w:cs="Times New Roman"/>
          <w:sz w:val="24"/>
          <w:szCs w:val="24"/>
        </w:rPr>
        <w:t xml:space="preserve">                                        </w:t>
      </w:r>
      <w:r w:rsidR="00633E20">
        <w:rPr>
          <w:rFonts w:ascii="Times New Roman" w:hAnsi="Times New Roman" w:cs="Times New Roman"/>
          <w:sz w:val="24"/>
          <w:szCs w:val="24"/>
        </w:rPr>
        <w:t xml:space="preserve">                             </w:t>
      </w:r>
    </w:p>
    <w:p w:rsidR="00B35C26" w:rsidRDefault="00954EAB" w:rsidP="00954EAB">
      <w:pPr>
        <w:tabs>
          <w:tab w:val="left" w:pos="0"/>
        </w:tabs>
        <w:rPr>
          <w:rFonts w:ascii="Times New Roman" w:hAnsi="Times New Roman" w:cs="Times New Roman"/>
          <w:noProof/>
          <w:sz w:val="24"/>
          <w:szCs w:val="24"/>
        </w:rPr>
      </w:pPr>
      <w:r w:rsidRPr="003F53BE">
        <w:rPr>
          <w:rFonts w:ascii="Times New Roman" w:hAnsi="Times New Roman" w:cs="Times New Roman"/>
          <w:noProof/>
          <w:sz w:val="24"/>
          <w:szCs w:val="24"/>
        </w:rPr>
        <w:t xml:space="preserve"> </w:t>
      </w:r>
    </w:p>
    <w:p w:rsidR="00B35C26" w:rsidRDefault="00B35C26" w:rsidP="00954EAB">
      <w:pPr>
        <w:tabs>
          <w:tab w:val="left" w:pos="0"/>
        </w:tabs>
        <w:rPr>
          <w:rFonts w:ascii="Times New Roman" w:hAnsi="Times New Roman" w:cs="Times New Roman"/>
          <w:noProof/>
          <w:sz w:val="24"/>
          <w:szCs w:val="24"/>
        </w:rPr>
      </w:pPr>
    </w:p>
    <w:p w:rsidR="0065623B" w:rsidRDefault="0065623B" w:rsidP="00B35C26">
      <w:pPr>
        <w:tabs>
          <w:tab w:val="left" w:pos="0"/>
        </w:tabs>
        <w:spacing w:after="0"/>
        <w:rPr>
          <w:rFonts w:ascii="Times New Roman" w:hAnsi="Times New Roman" w:cs="Times New Roman"/>
          <w:b/>
          <w:sz w:val="24"/>
          <w:szCs w:val="24"/>
          <w:u w:val="single"/>
        </w:rPr>
      </w:pPr>
    </w:p>
    <w:p w:rsidR="0065623B" w:rsidRDefault="0065623B" w:rsidP="00B35C26">
      <w:pPr>
        <w:tabs>
          <w:tab w:val="left" w:pos="0"/>
        </w:tabs>
        <w:spacing w:after="0"/>
        <w:rPr>
          <w:rFonts w:ascii="Times New Roman" w:hAnsi="Times New Roman" w:cs="Times New Roman"/>
          <w:b/>
          <w:sz w:val="24"/>
          <w:szCs w:val="24"/>
          <w:u w:val="single"/>
        </w:rPr>
      </w:pPr>
    </w:p>
    <w:p w:rsidR="0065623B" w:rsidRDefault="0065623B" w:rsidP="00B35C26">
      <w:pPr>
        <w:tabs>
          <w:tab w:val="left" w:pos="0"/>
        </w:tabs>
        <w:spacing w:after="0"/>
        <w:rPr>
          <w:rFonts w:ascii="Times New Roman" w:hAnsi="Times New Roman" w:cs="Times New Roman"/>
          <w:b/>
          <w:sz w:val="24"/>
          <w:szCs w:val="24"/>
          <w:u w:val="single"/>
        </w:rPr>
      </w:pPr>
    </w:p>
    <w:p w:rsidR="0065623B" w:rsidRDefault="0065623B" w:rsidP="00B35C26">
      <w:pPr>
        <w:tabs>
          <w:tab w:val="left" w:pos="0"/>
        </w:tabs>
        <w:spacing w:after="0"/>
        <w:rPr>
          <w:rFonts w:ascii="Times New Roman" w:hAnsi="Times New Roman" w:cs="Times New Roman"/>
          <w:b/>
          <w:sz w:val="24"/>
          <w:szCs w:val="24"/>
          <w:u w:val="single"/>
        </w:rPr>
      </w:pPr>
    </w:p>
    <w:p w:rsidR="0065623B" w:rsidRDefault="0065623B" w:rsidP="00B35C26">
      <w:pPr>
        <w:tabs>
          <w:tab w:val="left" w:pos="0"/>
        </w:tabs>
        <w:spacing w:after="0"/>
        <w:rPr>
          <w:rFonts w:ascii="Times New Roman" w:hAnsi="Times New Roman" w:cs="Times New Roman"/>
          <w:b/>
          <w:sz w:val="24"/>
          <w:szCs w:val="24"/>
          <w:u w:val="single"/>
        </w:rPr>
      </w:pPr>
    </w:p>
    <w:p w:rsidR="0065623B" w:rsidRDefault="0065623B" w:rsidP="00B35C26">
      <w:pPr>
        <w:tabs>
          <w:tab w:val="left" w:pos="0"/>
        </w:tabs>
        <w:spacing w:after="0"/>
        <w:rPr>
          <w:rFonts w:ascii="Times New Roman" w:hAnsi="Times New Roman" w:cs="Times New Roman"/>
          <w:b/>
          <w:sz w:val="24"/>
          <w:szCs w:val="24"/>
          <w:u w:val="single"/>
        </w:rPr>
      </w:pPr>
    </w:p>
    <w:p w:rsidR="0065623B" w:rsidRDefault="0065623B" w:rsidP="00B35C26">
      <w:pPr>
        <w:tabs>
          <w:tab w:val="left" w:pos="0"/>
        </w:tabs>
        <w:spacing w:after="0"/>
        <w:rPr>
          <w:rFonts w:ascii="Times New Roman" w:hAnsi="Times New Roman" w:cs="Times New Roman"/>
          <w:b/>
          <w:sz w:val="24"/>
          <w:szCs w:val="24"/>
          <w:u w:val="single"/>
        </w:rPr>
      </w:pPr>
    </w:p>
    <w:p w:rsidR="00954EAB" w:rsidRPr="003F53BE" w:rsidRDefault="00954EAB" w:rsidP="00B35C26">
      <w:pPr>
        <w:tabs>
          <w:tab w:val="left" w:pos="0"/>
        </w:tabs>
        <w:spacing w:after="0"/>
        <w:rPr>
          <w:rFonts w:ascii="Times New Roman" w:hAnsi="Times New Roman" w:cs="Times New Roman"/>
          <w:b/>
          <w:sz w:val="24"/>
          <w:szCs w:val="24"/>
          <w:u w:val="single"/>
        </w:rPr>
      </w:pPr>
      <w:r w:rsidRPr="003F53BE">
        <w:rPr>
          <w:rFonts w:ascii="Times New Roman" w:hAnsi="Times New Roman" w:cs="Times New Roman"/>
          <w:b/>
          <w:sz w:val="24"/>
          <w:szCs w:val="24"/>
          <w:u w:val="single"/>
        </w:rPr>
        <w:lastRenderedPageBreak/>
        <w:t>10. ТЕХНИЧЕСКОЕ ЗАДАНИЕ.</w:t>
      </w:r>
    </w:p>
    <w:p w:rsidR="00954EAB" w:rsidRPr="003F53BE" w:rsidRDefault="00954EAB" w:rsidP="00B35C26">
      <w:pPr>
        <w:spacing w:after="0"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10.1 Требования Заказчика к услугам по организации питания и участникам размещения заказа:</w:t>
      </w:r>
    </w:p>
    <w:p w:rsidR="00954EAB" w:rsidRPr="003F53BE" w:rsidRDefault="00954EAB" w:rsidP="00B35C26">
      <w:pPr>
        <w:spacing w:after="0" w:line="240" w:lineRule="auto"/>
        <w:ind w:firstLine="240"/>
        <w:jc w:val="both"/>
        <w:rPr>
          <w:rFonts w:ascii="Times New Roman" w:hAnsi="Times New Roman" w:cs="Times New Roman"/>
          <w:bCs/>
          <w:sz w:val="24"/>
          <w:szCs w:val="24"/>
        </w:rPr>
      </w:pPr>
      <w:r w:rsidRPr="003F53BE">
        <w:rPr>
          <w:rFonts w:ascii="Times New Roman" w:hAnsi="Times New Roman" w:cs="Times New Roman"/>
          <w:sz w:val="24"/>
          <w:szCs w:val="24"/>
        </w:rPr>
        <w:t>10.1.1.Качество предоставляемых услуг должно соответствовать:</w:t>
      </w:r>
      <w:r w:rsidRPr="003F53BE">
        <w:rPr>
          <w:rFonts w:ascii="Times New Roman" w:hAnsi="Times New Roman" w:cs="Times New Roman"/>
          <w:bCs/>
          <w:sz w:val="24"/>
          <w:szCs w:val="24"/>
        </w:rPr>
        <w:t xml:space="preserve"> </w:t>
      </w:r>
    </w:p>
    <w:p w:rsidR="00954EAB" w:rsidRPr="003F53BE" w:rsidRDefault="00954EAB" w:rsidP="00B35C26">
      <w:pPr>
        <w:spacing w:after="0" w:line="240" w:lineRule="auto"/>
        <w:ind w:firstLine="240"/>
        <w:jc w:val="both"/>
        <w:rPr>
          <w:rFonts w:ascii="Times New Roman" w:hAnsi="Times New Roman" w:cs="Times New Roman"/>
          <w:sz w:val="24"/>
          <w:szCs w:val="24"/>
        </w:rPr>
      </w:pPr>
      <w:r w:rsidRPr="003F53BE">
        <w:rPr>
          <w:rFonts w:ascii="Times New Roman" w:hAnsi="Times New Roman" w:cs="Times New Roman"/>
          <w:bCs/>
          <w:sz w:val="24"/>
          <w:szCs w:val="24"/>
        </w:rPr>
        <w:t xml:space="preserve">- </w:t>
      </w:r>
      <w:r w:rsidRPr="003F53BE">
        <w:rPr>
          <w:rFonts w:ascii="Times New Roman" w:hAnsi="Times New Roman" w:cs="Times New Roman"/>
          <w:sz w:val="24"/>
          <w:szCs w:val="24"/>
        </w:rPr>
        <w:t>Требования Заказчика к услугам по организации питания и участникам размещения заказа:</w:t>
      </w:r>
    </w:p>
    <w:p w:rsidR="00954EAB" w:rsidRPr="003F53BE" w:rsidRDefault="00954EAB" w:rsidP="00B35C26">
      <w:pPr>
        <w:spacing w:after="0" w:line="240" w:lineRule="auto"/>
        <w:ind w:firstLine="240"/>
        <w:jc w:val="both"/>
        <w:rPr>
          <w:rFonts w:ascii="Times New Roman" w:hAnsi="Times New Roman" w:cs="Times New Roman"/>
          <w:bCs/>
          <w:sz w:val="24"/>
          <w:szCs w:val="24"/>
        </w:rPr>
      </w:pPr>
      <w:r w:rsidRPr="003F53BE">
        <w:rPr>
          <w:rFonts w:ascii="Times New Roman" w:hAnsi="Times New Roman" w:cs="Times New Roman"/>
          <w:sz w:val="24"/>
          <w:szCs w:val="24"/>
        </w:rPr>
        <w:t>Качество предоставляемых услуг должно соответствовать:</w:t>
      </w:r>
      <w:r w:rsidRPr="003F53BE">
        <w:rPr>
          <w:rFonts w:ascii="Times New Roman" w:hAnsi="Times New Roman" w:cs="Times New Roman"/>
          <w:bCs/>
          <w:sz w:val="24"/>
          <w:szCs w:val="24"/>
        </w:rPr>
        <w:t xml:space="preserve"> </w:t>
      </w:r>
    </w:p>
    <w:p w:rsidR="00954EAB" w:rsidRPr="003F53BE" w:rsidRDefault="00954EAB" w:rsidP="00B35C26">
      <w:pPr>
        <w:spacing w:after="0" w:line="240" w:lineRule="auto"/>
        <w:ind w:firstLine="240"/>
        <w:jc w:val="both"/>
        <w:rPr>
          <w:rFonts w:ascii="Times New Roman" w:hAnsi="Times New Roman" w:cs="Times New Roman"/>
          <w:bCs/>
          <w:sz w:val="24"/>
          <w:szCs w:val="24"/>
        </w:rPr>
      </w:pPr>
      <w:r w:rsidRPr="003F53BE">
        <w:rPr>
          <w:rFonts w:ascii="Times New Roman" w:hAnsi="Times New Roman" w:cs="Times New Roman"/>
          <w:bCs/>
          <w:sz w:val="24"/>
          <w:szCs w:val="24"/>
        </w:rPr>
        <w:t>- ФЗ «О защите прав потребителей» от 07.02.1992г. № 2300-1</w:t>
      </w:r>
    </w:p>
    <w:p w:rsidR="00954EAB" w:rsidRPr="003F53BE" w:rsidRDefault="00954EAB" w:rsidP="00B35C26">
      <w:pPr>
        <w:spacing w:after="0"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Правилам оказания услуг общественного питания</w:t>
      </w:r>
      <w:r w:rsidRPr="003F53BE">
        <w:rPr>
          <w:rFonts w:ascii="Times New Roman" w:hAnsi="Times New Roman" w:cs="Times New Roman"/>
          <w:sz w:val="24"/>
          <w:szCs w:val="24"/>
        </w:rPr>
        <w:br/>
        <w:t xml:space="preserve">(утв. </w:t>
      </w:r>
      <w:hyperlink w:anchor="sub_0" w:history="1">
        <w:r w:rsidRPr="003F53BE">
          <w:rPr>
            <w:rFonts w:ascii="Times New Roman" w:hAnsi="Times New Roman" w:cs="Times New Roman"/>
            <w:sz w:val="24"/>
            <w:szCs w:val="24"/>
          </w:rPr>
          <w:t>постановлением</w:t>
        </w:r>
      </w:hyperlink>
      <w:r w:rsidRPr="003F53BE">
        <w:rPr>
          <w:rFonts w:ascii="Times New Roman" w:hAnsi="Times New Roman" w:cs="Times New Roman"/>
          <w:sz w:val="24"/>
          <w:szCs w:val="24"/>
        </w:rPr>
        <w:t xml:space="preserve"> Правительства РФ от 15 августа </w:t>
      </w:r>
      <w:smartTag w:uri="urn:schemas-microsoft-com:office:smarttags" w:element="metricconverter">
        <w:smartTagPr>
          <w:attr w:name="ProductID" w:val="1997 г"/>
        </w:smartTagPr>
        <w:r w:rsidRPr="003F53BE">
          <w:rPr>
            <w:rFonts w:ascii="Times New Roman" w:hAnsi="Times New Roman" w:cs="Times New Roman"/>
            <w:sz w:val="24"/>
            <w:szCs w:val="24"/>
          </w:rPr>
          <w:t>1997 г</w:t>
        </w:r>
      </w:smartTag>
      <w:r w:rsidRPr="003F53BE">
        <w:rPr>
          <w:rFonts w:ascii="Times New Roman" w:hAnsi="Times New Roman" w:cs="Times New Roman"/>
          <w:sz w:val="24"/>
          <w:szCs w:val="24"/>
        </w:rPr>
        <w:t xml:space="preserve">. N 1036) (с изменениями от 21 мая </w:t>
      </w:r>
      <w:smartTag w:uri="urn:schemas-microsoft-com:office:smarttags" w:element="metricconverter">
        <w:smartTagPr>
          <w:attr w:name="ProductID" w:val="2001 г"/>
        </w:smartTagPr>
        <w:r w:rsidRPr="003F53BE">
          <w:rPr>
            <w:rFonts w:ascii="Times New Roman" w:hAnsi="Times New Roman" w:cs="Times New Roman"/>
            <w:sz w:val="24"/>
            <w:szCs w:val="24"/>
          </w:rPr>
          <w:t>2001 г</w:t>
        </w:r>
      </w:smartTag>
      <w:r w:rsidRPr="003F53BE">
        <w:rPr>
          <w:rFonts w:ascii="Times New Roman" w:hAnsi="Times New Roman" w:cs="Times New Roman"/>
          <w:sz w:val="24"/>
          <w:szCs w:val="24"/>
        </w:rPr>
        <w:t xml:space="preserve">., 10 мая </w:t>
      </w:r>
      <w:smartTag w:uri="urn:schemas-microsoft-com:office:smarttags" w:element="metricconverter">
        <w:smartTagPr>
          <w:attr w:name="ProductID" w:val="2007 г"/>
        </w:smartTagPr>
        <w:r w:rsidRPr="003F53BE">
          <w:rPr>
            <w:rFonts w:ascii="Times New Roman" w:hAnsi="Times New Roman" w:cs="Times New Roman"/>
            <w:sz w:val="24"/>
            <w:szCs w:val="24"/>
          </w:rPr>
          <w:t>2007 г</w:t>
        </w:r>
      </w:smartTag>
      <w:r w:rsidRPr="003F53BE">
        <w:rPr>
          <w:rFonts w:ascii="Times New Roman" w:hAnsi="Times New Roman" w:cs="Times New Roman"/>
          <w:sz w:val="24"/>
          <w:szCs w:val="24"/>
        </w:rPr>
        <w:t>.)</w:t>
      </w:r>
    </w:p>
    <w:p w:rsidR="00954EAB" w:rsidRPr="003F53BE" w:rsidRDefault="00954EAB" w:rsidP="00954EAB">
      <w:pPr>
        <w:spacing w:line="240" w:lineRule="auto"/>
        <w:ind w:firstLine="240"/>
        <w:jc w:val="both"/>
        <w:rPr>
          <w:rFonts w:ascii="Times New Roman" w:hAnsi="Times New Roman" w:cs="Times New Roman"/>
          <w:bCs/>
          <w:sz w:val="24"/>
          <w:szCs w:val="24"/>
        </w:rPr>
      </w:pPr>
      <w:r w:rsidRPr="003F53BE">
        <w:rPr>
          <w:rFonts w:ascii="Times New Roman" w:hAnsi="Times New Roman" w:cs="Times New Roman"/>
          <w:bCs/>
          <w:sz w:val="24"/>
          <w:szCs w:val="24"/>
        </w:rPr>
        <w:t xml:space="preserve">- действующей нормативной технологической документации (Сборники рецептур блюд и кулинарных изделий издательства </w:t>
      </w:r>
      <w:proofErr w:type="spellStart"/>
      <w:r w:rsidRPr="003F53BE">
        <w:rPr>
          <w:rFonts w:ascii="Times New Roman" w:hAnsi="Times New Roman" w:cs="Times New Roman"/>
          <w:bCs/>
          <w:sz w:val="24"/>
          <w:szCs w:val="24"/>
        </w:rPr>
        <w:t>Хлебпродинформ</w:t>
      </w:r>
      <w:proofErr w:type="spellEnd"/>
      <w:r w:rsidRPr="003F53BE">
        <w:rPr>
          <w:rFonts w:ascii="Times New Roman" w:hAnsi="Times New Roman" w:cs="Times New Roman"/>
          <w:bCs/>
          <w:sz w:val="24"/>
          <w:szCs w:val="24"/>
        </w:rPr>
        <w:t xml:space="preserve"> 1996 -2006г.г.)</w:t>
      </w:r>
    </w:p>
    <w:p w:rsidR="00954EAB" w:rsidRPr="003F53BE" w:rsidRDefault="00954EAB" w:rsidP="00954EAB">
      <w:pPr>
        <w:spacing w:line="240" w:lineRule="auto"/>
        <w:ind w:firstLine="240"/>
        <w:jc w:val="both"/>
        <w:rPr>
          <w:rFonts w:ascii="Times New Roman" w:hAnsi="Times New Roman" w:cs="Times New Roman"/>
          <w:bCs/>
          <w:sz w:val="24"/>
          <w:szCs w:val="24"/>
        </w:rPr>
      </w:pPr>
      <w:r w:rsidRPr="003F53BE">
        <w:rPr>
          <w:rFonts w:ascii="Times New Roman" w:hAnsi="Times New Roman" w:cs="Times New Roman"/>
          <w:bCs/>
          <w:sz w:val="24"/>
          <w:szCs w:val="24"/>
        </w:rPr>
        <w:t>- Постановлению Правительства Свердловской области от 20.06.2006 г. № 535-ПП «Об обеспечении питанием учащихся и воспитанников областных государственных и муниципальных образовательных учреждений, расположенных на территории Свердловской области»;</w:t>
      </w:r>
    </w:p>
    <w:p w:rsidR="00954EAB" w:rsidRDefault="00954EAB" w:rsidP="00954EAB">
      <w:pPr>
        <w:spacing w:after="0" w:line="240" w:lineRule="auto"/>
        <w:jc w:val="both"/>
        <w:rPr>
          <w:rFonts w:ascii="Times New Roman" w:hAnsi="Times New Roman" w:cs="Times New Roman"/>
          <w:bCs/>
          <w:sz w:val="24"/>
          <w:szCs w:val="24"/>
        </w:rPr>
      </w:pPr>
      <w:r w:rsidRPr="003F53BE">
        <w:rPr>
          <w:rFonts w:ascii="Times New Roman" w:hAnsi="Times New Roman" w:cs="Times New Roman"/>
          <w:bCs/>
          <w:sz w:val="24"/>
          <w:szCs w:val="24"/>
        </w:rPr>
        <w:t xml:space="preserve"> -</w:t>
      </w:r>
      <w:r w:rsidRPr="003F53BE">
        <w:rPr>
          <w:rFonts w:ascii="Times New Roman" w:hAnsi="Times New Roman" w:cs="Times New Roman"/>
          <w:sz w:val="24"/>
          <w:szCs w:val="24"/>
        </w:rPr>
        <w:t xml:space="preserve"> постановлени</w:t>
      </w:r>
      <w:r>
        <w:rPr>
          <w:rFonts w:ascii="Times New Roman" w:hAnsi="Times New Roman" w:cs="Times New Roman"/>
          <w:sz w:val="24"/>
          <w:szCs w:val="24"/>
        </w:rPr>
        <w:t>ю</w:t>
      </w:r>
      <w:r w:rsidRPr="003F53BE">
        <w:rPr>
          <w:rFonts w:ascii="Times New Roman" w:hAnsi="Times New Roman" w:cs="Times New Roman"/>
          <w:sz w:val="24"/>
          <w:szCs w:val="24"/>
        </w:rPr>
        <w:t xml:space="preserve"> администрации Серовского городского округа от  </w:t>
      </w:r>
      <w:r>
        <w:rPr>
          <w:rFonts w:ascii="Times New Roman" w:hAnsi="Times New Roman" w:cs="Times New Roman"/>
          <w:sz w:val="24"/>
          <w:szCs w:val="24"/>
        </w:rPr>
        <w:t xml:space="preserve">«12»декабря  </w:t>
      </w:r>
      <w:r w:rsidRPr="003F53BE">
        <w:rPr>
          <w:rFonts w:ascii="Times New Roman" w:hAnsi="Times New Roman" w:cs="Times New Roman"/>
          <w:sz w:val="24"/>
          <w:szCs w:val="24"/>
        </w:rPr>
        <w:t>201</w:t>
      </w:r>
      <w:r>
        <w:rPr>
          <w:rFonts w:ascii="Times New Roman" w:hAnsi="Times New Roman" w:cs="Times New Roman"/>
          <w:sz w:val="24"/>
          <w:szCs w:val="24"/>
        </w:rPr>
        <w:t>2</w:t>
      </w:r>
      <w:r w:rsidRPr="003F53BE">
        <w:rPr>
          <w:rFonts w:ascii="Times New Roman" w:hAnsi="Times New Roman" w:cs="Times New Roman"/>
          <w:sz w:val="24"/>
          <w:szCs w:val="24"/>
        </w:rPr>
        <w:t xml:space="preserve">г. № </w:t>
      </w:r>
      <w:r>
        <w:rPr>
          <w:rFonts w:ascii="Times New Roman" w:hAnsi="Times New Roman" w:cs="Times New Roman"/>
          <w:sz w:val="24"/>
          <w:szCs w:val="24"/>
        </w:rPr>
        <w:t>1958</w:t>
      </w:r>
      <w:r w:rsidRPr="003F53BE">
        <w:rPr>
          <w:rFonts w:ascii="Times New Roman" w:hAnsi="Times New Roman" w:cs="Times New Roman"/>
          <w:sz w:val="24"/>
          <w:szCs w:val="24"/>
        </w:rPr>
        <w:t xml:space="preserve"> «Об организации питания </w:t>
      </w:r>
      <w:r>
        <w:rPr>
          <w:rFonts w:ascii="Times New Roman" w:hAnsi="Times New Roman" w:cs="Times New Roman"/>
          <w:sz w:val="24"/>
          <w:szCs w:val="24"/>
        </w:rPr>
        <w:t>об</w:t>
      </w:r>
      <w:r w:rsidRPr="003F53BE">
        <w:rPr>
          <w:rFonts w:ascii="Times New Roman" w:hAnsi="Times New Roman" w:cs="Times New Roman"/>
          <w:sz w:val="24"/>
          <w:szCs w:val="24"/>
        </w:rPr>
        <w:t>уча</w:t>
      </w:r>
      <w:r>
        <w:rPr>
          <w:rFonts w:ascii="Times New Roman" w:hAnsi="Times New Roman" w:cs="Times New Roman"/>
          <w:sz w:val="24"/>
          <w:szCs w:val="24"/>
        </w:rPr>
        <w:t>ю</w:t>
      </w:r>
      <w:r w:rsidRPr="003F53BE">
        <w:rPr>
          <w:rFonts w:ascii="Times New Roman" w:hAnsi="Times New Roman" w:cs="Times New Roman"/>
          <w:sz w:val="24"/>
          <w:szCs w:val="24"/>
        </w:rPr>
        <w:t xml:space="preserve">щихся в муниципальных общеобразовательных учреждениях Серовского городского </w:t>
      </w:r>
      <w:proofErr w:type="spellStart"/>
      <w:proofErr w:type="gramStart"/>
      <w:r w:rsidRPr="003F53BE">
        <w:rPr>
          <w:rFonts w:ascii="Times New Roman" w:hAnsi="Times New Roman" w:cs="Times New Roman"/>
          <w:sz w:val="24"/>
          <w:szCs w:val="24"/>
        </w:rPr>
        <w:t>городского</w:t>
      </w:r>
      <w:proofErr w:type="spellEnd"/>
      <w:proofErr w:type="gramEnd"/>
      <w:r w:rsidRPr="003F53BE">
        <w:rPr>
          <w:rFonts w:ascii="Times New Roman" w:hAnsi="Times New Roman" w:cs="Times New Roman"/>
          <w:sz w:val="24"/>
          <w:szCs w:val="24"/>
        </w:rPr>
        <w:t xml:space="preserve"> округа</w:t>
      </w:r>
      <w:r>
        <w:rPr>
          <w:rFonts w:ascii="Times New Roman" w:hAnsi="Times New Roman" w:cs="Times New Roman"/>
          <w:sz w:val="24"/>
          <w:szCs w:val="24"/>
        </w:rPr>
        <w:t>, в 2013 году</w:t>
      </w:r>
      <w:r w:rsidRPr="003F53BE">
        <w:rPr>
          <w:rFonts w:ascii="Times New Roman" w:hAnsi="Times New Roman" w:cs="Times New Roman"/>
          <w:sz w:val="24"/>
          <w:szCs w:val="24"/>
        </w:rPr>
        <w:t xml:space="preserve">» </w:t>
      </w:r>
      <w:r>
        <w:rPr>
          <w:rFonts w:ascii="Times New Roman" w:hAnsi="Times New Roman" w:cs="Times New Roman"/>
          <w:sz w:val="24"/>
          <w:szCs w:val="24"/>
        </w:rPr>
        <w:t>(с изменениями, внесенными  постановлением администрации Серовского городского округа от 15.07.2013 № 1157 ).</w:t>
      </w:r>
    </w:p>
    <w:p w:rsidR="00954EAB" w:rsidRPr="003F53BE" w:rsidRDefault="00954EAB" w:rsidP="00954EAB">
      <w:pPr>
        <w:spacing w:line="240" w:lineRule="auto"/>
        <w:ind w:firstLine="240"/>
        <w:jc w:val="both"/>
        <w:rPr>
          <w:rFonts w:ascii="Times New Roman" w:hAnsi="Times New Roman" w:cs="Times New Roman"/>
          <w:bCs/>
          <w:sz w:val="24"/>
          <w:szCs w:val="24"/>
        </w:rPr>
      </w:pPr>
      <w:r w:rsidRPr="003F53BE">
        <w:rPr>
          <w:rFonts w:ascii="Times New Roman" w:hAnsi="Times New Roman" w:cs="Times New Roman"/>
          <w:bCs/>
          <w:sz w:val="24"/>
          <w:szCs w:val="24"/>
        </w:rPr>
        <w:t>10.1.2. Услуги по организации питания должны оказываться в строгом соответствии со следующими нормативными документами:</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bCs/>
          <w:sz w:val="24"/>
          <w:szCs w:val="24"/>
        </w:rPr>
        <w:t xml:space="preserve">- </w:t>
      </w:r>
      <w:proofErr w:type="spellStart"/>
      <w:r w:rsidRPr="003F53BE">
        <w:rPr>
          <w:rFonts w:ascii="Times New Roman" w:hAnsi="Times New Roman" w:cs="Times New Roman"/>
          <w:bCs/>
          <w:sz w:val="24"/>
          <w:szCs w:val="24"/>
        </w:rPr>
        <w:t>СанПиН</w:t>
      </w:r>
      <w:proofErr w:type="spellEnd"/>
      <w:r w:rsidRPr="003F53BE">
        <w:rPr>
          <w:rFonts w:ascii="Times New Roman" w:hAnsi="Times New Roman" w:cs="Times New Roman"/>
          <w:bCs/>
          <w:sz w:val="24"/>
          <w:szCs w:val="24"/>
        </w:rPr>
        <w:t xml:space="preserve"> 2.4.5.2409-08 «Санитарно-эпидемиологические требования к организации питания обучающихся в общеобразовательных учреждениях, учреждениях начального</w:t>
      </w:r>
      <w:r w:rsidRPr="003F53BE">
        <w:rPr>
          <w:rFonts w:ascii="Times New Roman" w:hAnsi="Times New Roman" w:cs="Times New Roman"/>
          <w:sz w:val="24"/>
          <w:szCs w:val="24"/>
        </w:rPr>
        <w:t xml:space="preserve"> и среднего профессионального образования»;</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 xml:space="preserve"> -  </w:t>
      </w:r>
      <w:proofErr w:type="spellStart"/>
      <w:r w:rsidRPr="003F53BE">
        <w:rPr>
          <w:rFonts w:ascii="Times New Roman" w:hAnsi="Times New Roman" w:cs="Times New Roman"/>
          <w:sz w:val="24"/>
          <w:szCs w:val="24"/>
        </w:rPr>
        <w:t>СанПиН</w:t>
      </w:r>
      <w:proofErr w:type="spellEnd"/>
      <w:r w:rsidRPr="003F53BE">
        <w:rPr>
          <w:rFonts w:ascii="Times New Roman" w:hAnsi="Times New Roman" w:cs="Times New Roman"/>
          <w:sz w:val="24"/>
          <w:szCs w:val="24"/>
        </w:rPr>
        <w:t xml:space="preserve"> 2.3.6.1079-01 «Санитарно-эпидемиологические требования к организациям общественного питания, изготовлению и </w:t>
      </w:r>
      <w:proofErr w:type="spellStart"/>
      <w:r w:rsidRPr="003F53BE">
        <w:rPr>
          <w:rFonts w:ascii="Times New Roman" w:hAnsi="Times New Roman" w:cs="Times New Roman"/>
          <w:sz w:val="24"/>
          <w:szCs w:val="24"/>
        </w:rPr>
        <w:t>оборотоспособности</w:t>
      </w:r>
      <w:proofErr w:type="spellEnd"/>
      <w:r w:rsidRPr="003F53BE">
        <w:rPr>
          <w:rFonts w:ascii="Times New Roman" w:hAnsi="Times New Roman" w:cs="Times New Roman"/>
          <w:sz w:val="24"/>
          <w:szCs w:val="24"/>
        </w:rPr>
        <w:t xml:space="preserve"> в них пищевых продуктов и продовольственного сырья»;</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xml:space="preserve">- </w:t>
      </w:r>
      <w:proofErr w:type="spellStart"/>
      <w:r w:rsidRPr="003F53BE">
        <w:rPr>
          <w:rFonts w:ascii="Times New Roman" w:hAnsi="Times New Roman" w:cs="Times New Roman"/>
          <w:sz w:val="24"/>
          <w:szCs w:val="24"/>
        </w:rPr>
        <w:t>СанПиН</w:t>
      </w:r>
      <w:proofErr w:type="spellEnd"/>
      <w:r w:rsidRPr="003F53BE">
        <w:rPr>
          <w:rFonts w:ascii="Times New Roman" w:hAnsi="Times New Roman" w:cs="Times New Roman"/>
          <w:sz w:val="24"/>
          <w:szCs w:val="24"/>
        </w:rPr>
        <w:t xml:space="preserve"> 2.3.2.1078-01 «Гигиенические требования безопасности и пищевой ценности пищевых продуктов» (с дополнениями № 1-№ 10);</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xml:space="preserve">- </w:t>
      </w:r>
      <w:proofErr w:type="spellStart"/>
      <w:r w:rsidRPr="003F53BE">
        <w:rPr>
          <w:rFonts w:ascii="Times New Roman" w:hAnsi="Times New Roman" w:cs="Times New Roman"/>
          <w:sz w:val="24"/>
          <w:szCs w:val="24"/>
        </w:rPr>
        <w:t>СанПиН</w:t>
      </w:r>
      <w:proofErr w:type="spellEnd"/>
      <w:r w:rsidRPr="003F53BE">
        <w:rPr>
          <w:rFonts w:ascii="Times New Roman" w:hAnsi="Times New Roman" w:cs="Times New Roman"/>
          <w:sz w:val="24"/>
          <w:szCs w:val="24"/>
        </w:rPr>
        <w:t xml:space="preserve"> 2.3.2.1324-03 «Гигиенические требования к срокам годности и условиям хранения пищевых продуктов»;</w:t>
      </w:r>
    </w:p>
    <w:p w:rsidR="00954EAB" w:rsidRPr="003F53BE" w:rsidRDefault="00954EAB" w:rsidP="00954EAB">
      <w:pPr>
        <w:spacing w:line="240" w:lineRule="auto"/>
        <w:ind w:firstLine="240"/>
        <w:jc w:val="both"/>
        <w:rPr>
          <w:rFonts w:ascii="Times New Roman" w:hAnsi="Times New Roman" w:cs="Times New Roman"/>
          <w:bCs/>
          <w:sz w:val="24"/>
          <w:szCs w:val="24"/>
        </w:rPr>
      </w:pPr>
      <w:r w:rsidRPr="003F53BE">
        <w:rPr>
          <w:rFonts w:ascii="Times New Roman" w:hAnsi="Times New Roman" w:cs="Times New Roman"/>
          <w:sz w:val="24"/>
          <w:szCs w:val="24"/>
        </w:rPr>
        <w:t xml:space="preserve">- </w:t>
      </w:r>
      <w:proofErr w:type="spellStart"/>
      <w:r w:rsidRPr="003F53BE">
        <w:rPr>
          <w:rFonts w:ascii="Times New Roman" w:hAnsi="Times New Roman" w:cs="Times New Roman"/>
          <w:sz w:val="24"/>
          <w:szCs w:val="24"/>
        </w:rPr>
        <w:t>СанПиН</w:t>
      </w:r>
      <w:proofErr w:type="spellEnd"/>
      <w:r w:rsidRPr="003F53BE">
        <w:rPr>
          <w:rFonts w:ascii="Times New Roman" w:hAnsi="Times New Roman" w:cs="Times New Roman"/>
          <w:sz w:val="24"/>
          <w:szCs w:val="24"/>
        </w:rPr>
        <w:t xml:space="preserve"> 2.1.4.1074-01 «</w:t>
      </w:r>
      <w:r w:rsidRPr="003F53BE">
        <w:rPr>
          <w:rFonts w:ascii="Times New Roman" w:hAnsi="Times New Roman" w:cs="Times New Roman"/>
          <w:bCs/>
          <w:sz w:val="24"/>
          <w:szCs w:val="24"/>
        </w:rPr>
        <w:t>Питьевая вода. Гигиенические требования к качеству воды централизованных систем питьевого водоснабжения. Контроль качества";</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xml:space="preserve">- </w:t>
      </w:r>
      <w:proofErr w:type="spellStart"/>
      <w:r w:rsidRPr="003F53BE">
        <w:rPr>
          <w:rFonts w:ascii="Times New Roman" w:hAnsi="Times New Roman" w:cs="Times New Roman"/>
          <w:sz w:val="24"/>
          <w:szCs w:val="24"/>
        </w:rPr>
        <w:t>СанПиН</w:t>
      </w:r>
      <w:proofErr w:type="spellEnd"/>
      <w:r w:rsidRPr="003F53BE">
        <w:rPr>
          <w:rFonts w:ascii="Times New Roman" w:hAnsi="Times New Roman" w:cs="Times New Roman"/>
          <w:sz w:val="24"/>
          <w:szCs w:val="24"/>
        </w:rPr>
        <w:t xml:space="preserve"> 2.1.7.1322-03 «Гигиенические требования к размещению и обезвреживанию отходов производства и потребления»;</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С</w:t>
      </w:r>
      <w:r>
        <w:rPr>
          <w:rFonts w:ascii="Times New Roman" w:hAnsi="Times New Roman" w:cs="Times New Roman"/>
          <w:sz w:val="24"/>
          <w:szCs w:val="24"/>
        </w:rPr>
        <w:t xml:space="preserve">П </w:t>
      </w:r>
      <w:r w:rsidRPr="003F53BE">
        <w:rPr>
          <w:rFonts w:ascii="Times New Roman" w:hAnsi="Times New Roman" w:cs="Times New Roman"/>
          <w:sz w:val="24"/>
          <w:szCs w:val="24"/>
        </w:rPr>
        <w:t xml:space="preserve">1.1.1.1058-01 «Организация и проведение производственного </w:t>
      </w:r>
      <w:proofErr w:type="gramStart"/>
      <w:r w:rsidRPr="003F53BE">
        <w:rPr>
          <w:rFonts w:ascii="Times New Roman" w:hAnsi="Times New Roman" w:cs="Times New Roman"/>
          <w:sz w:val="24"/>
          <w:szCs w:val="24"/>
        </w:rPr>
        <w:t>контроля за</w:t>
      </w:r>
      <w:proofErr w:type="gramEnd"/>
      <w:r w:rsidRPr="003F53BE">
        <w:rPr>
          <w:rFonts w:ascii="Times New Roman" w:hAnsi="Times New Roman" w:cs="Times New Roman"/>
          <w:sz w:val="24"/>
          <w:szCs w:val="24"/>
        </w:rPr>
        <w:t xml:space="preserve"> соблюдением санитарных правил и выполнением санитарно-противоэпидемических (профилактических) мероприятий»;</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xml:space="preserve">- СП 2.2.2.1327-03 «Гигиенические требования к организации технологических процессов, производственному оборудованию и рабочему инструменту»; </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xml:space="preserve">- </w:t>
      </w:r>
      <w:proofErr w:type="spellStart"/>
      <w:r w:rsidRPr="003F53BE">
        <w:rPr>
          <w:rFonts w:ascii="Times New Roman" w:hAnsi="Times New Roman" w:cs="Times New Roman"/>
          <w:sz w:val="24"/>
          <w:szCs w:val="24"/>
        </w:rPr>
        <w:t>СанПиН</w:t>
      </w:r>
      <w:proofErr w:type="spellEnd"/>
      <w:r w:rsidRPr="003F53BE">
        <w:rPr>
          <w:rFonts w:ascii="Times New Roman" w:hAnsi="Times New Roman" w:cs="Times New Roman"/>
          <w:sz w:val="24"/>
          <w:szCs w:val="24"/>
        </w:rPr>
        <w:t xml:space="preserve"> 3.5.2.1376-03 «Санитарно-эпидемиологические требования к организации и проведению дезинсекционных мероприятий против синантропных членистоногих»;</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lastRenderedPageBreak/>
        <w:t>- СП 3.5.3.1129-02 «Санитарно-эпидемиологические требования к проведению дератизации»;</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Закон № 29-ФЗ «О качестве безопасности пищевых продуктов»;</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Закон № 52-ФЗ «О санитарно-эпидемиологическом благополучии населения».</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xml:space="preserve">- Постановление Региональной энергетической комиссии Свердловской области  от 10 декабря </w:t>
      </w:r>
      <w:smartTag w:uri="urn:schemas-microsoft-com:office:smarttags" w:element="metricconverter">
        <w:smartTagPr>
          <w:attr w:name="ProductID" w:val="2008 г"/>
        </w:smartTagPr>
        <w:r w:rsidRPr="003F53BE">
          <w:rPr>
            <w:rFonts w:ascii="Times New Roman" w:hAnsi="Times New Roman" w:cs="Times New Roman"/>
            <w:sz w:val="24"/>
            <w:szCs w:val="24"/>
          </w:rPr>
          <w:t>2008 г</w:t>
        </w:r>
      </w:smartTag>
      <w:r w:rsidRPr="003F53BE">
        <w:rPr>
          <w:rFonts w:ascii="Times New Roman" w:hAnsi="Times New Roman" w:cs="Times New Roman"/>
          <w:sz w:val="24"/>
          <w:szCs w:val="24"/>
        </w:rPr>
        <w:t>. N 158-ПК  "Об утверждении предельных размеров наценок на продукцию (товары), реализуемую в организациях общественного питания при общеобразовательных учреждениях, профтехучилищах, средних специальных и высших учебных заведениях".</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xml:space="preserve">10.1.3.Обеспечение питанием учащихся должно быть организовано участником размещения заказа  в соответствии с количеством всех учебных дней в  период с момента подписания </w:t>
      </w:r>
      <w:r w:rsidR="00972DDF">
        <w:rPr>
          <w:rFonts w:ascii="Times New Roman" w:hAnsi="Times New Roman" w:cs="Times New Roman"/>
          <w:sz w:val="24"/>
          <w:szCs w:val="24"/>
        </w:rPr>
        <w:t>договора</w:t>
      </w:r>
      <w:r w:rsidRPr="003F53BE">
        <w:rPr>
          <w:rFonts w:ascii="Times New Roman" w:hAnsi="Times New Roman" w:cs="Times New Roman"/>
          <w:sz w:val="24"/>
          <w:szCs w:val="24"/>
        </w:rPr>
        <w:t xml:space="preserve"> </w:t>
      </w:r>
      <w:r w:rsidRPr="00CF0D40">
        <w:rPr>
          <w:rFonts w:ascii="Times New Roman" w:hAnsi="Times New Roman" w:cs="Times New Roman"/>
          <w:sz w:val="24"/>
          <w:szCs w:val="24"/>
        </w:rPr>
        <w:t xml:space="preserve">по </w:t>
      </w:r>
      <w:r>
        <w:rPr>
          <w:rFonts w:ascii="Times New Roman" w:hAnsi="Times New Roman" w:cs="Times New Roman"/>
          <w:sz w:val="24"/>
          <w:szCs w:val="24"/>
        </w:rPr>
        <w:t>31</w:t>
      </w:r>
      <w:r w:rsidRPr="00CF0D40">
        <w:rPr>
          <w:rFonts w:ascii="Times New Roman" w:hAnsi="Times New Roman" w:cs="Times New Roman"/>
          <w:sz w:val="24"/>
          <w:szCs w:val="24"/>
        </w:rPr>
        <w:t xml:space="preserve"> </w:t>
      </w:r>
      <w:r>
        <w:rPr>
          <w:rFonts w:ascii="Times New Roman" w:hAnsi="Times New Roman" w:cs="Times New Roman"/>
          <w:sz w:val="24"/>
          <w:szCs w:val="24"/>
        </w:rPr>
        <w:t>декабря</w:t>
      </w:r>
      <w:r w:rsidRPr="00CF0D40">
        <w:rPr>
          <w:rFonts w:ascii="Times New Roman" w:hAnsi="Times New Roman" w:cs="Times New Roman"/>
          <w:sz w:val="24"/>
          <w:szCs w:val="24"/>
        </w:rPr>
        <w:t xml:space="preserve">  201</w:t>
      </w:r>
      <w:r>
        <w:rPr>
          <w:rFonts w:ascii="Times New Roman" w:hAnsi="Times New Roman" w:cs="Times New Roman"/>
          <w:sz w:val="24"/>
          <w:szCs w:val="24"/>
        </w:rPr>
        <w:t>3</w:t>
      </w:r>
      <w:r w:rsidRPr="00CF0D40">
        <w:rPr>
          <w:rFonts w:ascii="Times New Roman" w:hAnsi="Times New Roman" w:cs="Times New Roman"/>
          <w:sz w:val="24"/>
          <w:szCs w:val="24"/>
        </w:rPr>
        <w:t xml:space="preserve"> года, за</w:t>
      </w:r>
      <w:r w:rsidRPr="003F53BE">
        <w:rPr>
          <w:rFonts w:ascii="Times New Roman" w:hAnsi="Times New Roman" w:cs="Times New Roman"/>
          <w:sz w:val="24"/>
          <w:szCs w:val="24"/>
        </w:rPr>
        <w:t xml:space="preserve"> вычетом дней школьных каникул, праздничных и выходных дней.</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xml:space="preserve"> 10.1.4. Предоставляемое питание должно быть разнообразным по дням недели, в  соответствии с действующей нормативной технологической документацией (Сборники рецептур, технологические и </w:t>
      </w:r>
      <w:proofErr w:type="spellStart"/>
      <w:proofErr w:type="gramStart"/>
      <w:r w:rsidRPr="003F53BE">
        <w:rPr>
          <w:rFonts w:ascii="Times New Roman" w:hAnsi="Times New Roman" w:cs="Times New Roman"/>
          <w:sz w:val="24"/>
          <w:szCs w:val="24"/>
        </w:rPr>
        <w:t>технико</w:t>
      </w:r>
      <w:proofErr w:type="spellEnd"/>
      <w:r w:rsidRPr="003F53BE">
        <w:rPr>
          <w:rFonts w:ascii="Times New Roman" w:hAnsi="Times New Roman" w:cs="Times New Roman"/>
          <w:sz w:val="24"/>
          <w:szCs w:val="24"/>
        </w:rPr>
        <w:t xml:space="preserve"> – технологические</w:t>
      </w:r>
      <w:proofErr w:type="gramEnd"/>
      <w:r w:rsidRPr="003F53BE">
        <w:rPr>
          <w:rFonts w:ascii="Times New Roman" w:hAnsi="Times New Roman" w:cs="Times New Roman"/>
          <w:sz w:val="24"/>
          <w:szCs w:val="24"/>
        </w:rPr>
        <w:t xml:space="preserve"> карты).</w:t>
      </w:r>
    </w:p>
    <w:p w:rsidR="00954EAB" w:rsidRPr="003F53BE" w:rsidRDefault="00954EAB" w:rsidP="00954EAB">
      <w:pPr>
        <w:spacing w:line="240" w:lineRule="auto"/>
        <w:ind w:firstLine="240"/>
        <w:rPr>
          <w:rFonts w:ascii="Times New Roman" w:hAnsi="Times New Roman" w:cs="Times New Roman"/>
          <w:sz w:val="24"/>
          <w:szCs w:val="24"/>
        </w:rPr>
      </w:pPr>
      <w:r w:rsidRPr="003F53BE">
        <w:rPr>
          <w:rFonts w:ascii="Times New Roman" w:hAnsi="Times New Roman" w:cs="Times New Roman"/>
          <w:sz w:val="24"/>
          <w:szCs w:val="24"/>
        </w:rPr>
        <w:t xml:space="preserve"> 10.1.5.</w:t>
      </w:r>
      <w:r w:rsidRPr="003F53BE">
        <w:rPr>
          <w:rFonts w:ascii="Times New Roman" w:hAnsi="Times New Roman" w:cs="Times New Roman"/>
          <w:color w:val="FF0000"/>
          <w:sz w:val="24"/>
          <w:szCs w:val="24"/>
        </w:rPr>
        <w:t xml:space="preserve"> </w:t>
      </w:r>
      <w:r w:rsidRPr="003F53BE">
        <w:rPr>
          <w:rFonts w:ascii="Times New Roman" w:hAnsi="Times New Roman" w:cs="Times New Roman"/>
          <w:sz w:val="24"/>
          <w:szCs w:val="24"/>
        </w:rPr>
        <w:t xml:space="preserve">Питание должно быть организовано в соответствии: </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xml:space="preserve">- с примерным 10- дневным меню, разработанным участником размещения заказа и согласованным с администрацией образовательного учреждения и ТУ </w:t>
      </w:r>
      <w:proofErr w:type="spellStart"/>
      <w:r w:rsidRPr="003F53BE">
        <w:rPr>
          <w:rFonts w:ascii="Times New Roman" w:hAnsi="Times New Roman" w:cs="Times New Roman"/>
          <w:sz w:val="24"/>
          <w:szCs w:val="24"/>
        </w:rPr>
        <w:t>РосПотребНадзора</w:t>
      </w:r>
      <w:proofErr w:type="spellEnd"/>
      <w:r w:rsidRPr="003F53BE">
        <w:rPr>
          <w:rFonts w:ascii="Times New Roman" w:hAnsi="Times New Roman" w:cs="Times New Roman"/>
          <w:sz w:val="24"/>
          <w:szCs w:val="24"/>
        </w:rPr>
        <w:t xml:space="preserve"> (с учетом содержания основных пищевых веществ, энергетической ценности, технологии приготовления пищи и среднесуточного набора продуктов);</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xml:space="preserve">- с нормами питания для учащихся общеобразовательных учреждений на одного ребенка в день (приложение № 8 к </w:t>
      </w:r>
      <w:proofErr w:type="spellStart"/>
      <w:r w:rsidRPr="003F53BE">
        <w:rPr>
          <w:rFonts w:ascii="Times New Roman" w:hAnsi="Times New Roman" w:cs="Times New Roman"/>
          <w:sz w:val="24"/>
          <w:szCs w:val="24"/>
        </w:rPr>
        <w:t>СанПиН</w:t>
      </w:r>
      <w:proofErr w:type="spellEnd"/>
      <w:r w:rsidRPr="003F53BE">
        <w:rPr>
          <w:rFonts w:ascii="Times New Roman" w:hAnsi="Times New Roman" w:cs="Times New Roman"/>
          <w:sz w:val="24"/>
          <w:szCs w:val="24"/>
        </w:rPr>
        <w:t xml:space="preserve">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10.1.6. Выдача готового</w:t>
      </w:r>
      <w:r w:rsidRPr="003F53BE">
        <w:rPr>
          <w:rFonts w:ascii="Times New Roman" w:hAnsi="Times New Roman" w:cs="Times New Roman"/>
          <w:color w:val="FF0000"/>
          <w:sz w:val="24"/>
          <w:szCs w:val="24"/>
        </w:rPr>
        <w:t xml:space="preserve"> </w:t>
      </w:r>
      <w:r w:rsidRPr="003F53BE">
        <w:rPr>
          <w:rFonts w:ascii="Times New Roman" w:hAnsi="Times New Roman" w:cs="Times New Roman"/>
          <w:sz w:val="24"/>
          <w:szCs w:val="24"/>
        </w:rPr>
        <w:t xml:space="preserve">питания учащимся </w:t>
      </w:r>
      <w:proofErr w:type="gramStart"/>
      <w:r w:rsidRPr="003F53BE">
        <w:rPr>
          <w:rFonts w:ascii="Times New Roman" w:hAnsi="Times New Roman" w:cs="Times New Roman"/>
          <w:sz w:val="24"/>
          <w:szCs w:val="24"/>
        </w:rPr>
        <w:t>производится</w:t>
      </w:r>
      <w:proofErr w:type="gramEnd"/>
      <w:r w:rsidRPr="003F53BE">
        <w:rPr>
          <w:rFonts w:ascii="Times New Roman" w:hAnsi="Times New Roman" w:cs="Times New Roman"/>
          <w:sz w:val="24"/>
          <w:szCs w:val="24"/>
        </w:rPr>
        <w:t xml:space="preserve"> согласно утвержденным администрацией общеобразовательного учреждения графикам. Раздача готовой пищи </w:t>
      </w:r>
      <w:proofErr w:type="gramStart"/>
      <w:r w:rsidRPr="003F53BE">
        <w:rPr>
          <w:rFonts w:ascii="Times New Roman" w:hAnsi="Times New Roman" w:cs="Times New Roman"/>
          <w:sz w:val="24"/>
          <w:szCs w:val="24"/>
        </w:rPr>
        <w:t>производится</w:t>
      </w:r>
      <w:proofErr w:type="gramEnd"/>
      <w:r w:rsidRPr="003F53BE">
        <w:rPr>
          <w:rFonts w:ascii="Times New Roman" w:hAnsi="Times New Roman" w:cs="Times New Roman"/>
          <w:sz w:val="24"/>
          <w:szCs w:val="24"/>
        </w:rPr>
        <w:t xml:space="preserve"> не позднее 2-х часов после ее приготовления.</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xml:space="preserve">10.1.7. Ответственные лица общеобразовательного учреждения (ответственный за питание, медицинский работник) и зав. производством участника размещения заказа осуществляют совместный </w:t>
      </w:r>
      <w:proofErr w:type="gramStart"/>
      <w:r w:rsidRPr="003F53BE">
        <w:rPr>
          <w:rFonts w:ascii="Times New Roman" w:hAnsi="Times New Roman" w:cs="Times New Roman"/>
          <w:sz w:val="24"/>
          <w:szCs w:val="24"/>
        </w:rPr>
        <w:t>контроль за</w:t>
      </w:r>
      <w:proofErr w:type="gramEnd"/>
      <w:r w:rsidRPr="003F53BE">
        <w:rPr>
          <w:rFonts w:ascii="Times New Roman" w:hAnsi="Times New Roman" w:cs="Times New Roman"/>
          <w:sz w:val="24"/>
          <w:szCs w:val="24"/>
        </w:rPr>
        <w:t xml:space="preserve"> качеством готовой пищи перед ее раздачей снятия пробы в каждый прием пищи непосредственно из котла. </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10.1.8. Наличие у участника размещения заказа необходимого количества квалифицированных работников и прочего персонала для оказания услуг по организации питания.</w:t>
      </w:r>
    </w:p>
    <w:p w:rsidR="00954EAB" w:rsidRPr="003F53BE" w:rsidRDefault="00954EAB" w:rsidP="00954EAB">
      <w:pPr>
        <w:spacing w:line="240" w:lineRule="auto"/>
        <w:ind w:firstLine="240"/>
        <w:rPr>
          <w:rFonts w:ascii="Times New Roman" w:hAnsi="Times New Roman" w:cs="Times New Roman"/>
          <w:sz w:val="24"/>
          <w:szCs w:val="24"/>
        </w:rPr>
      </w:pPr>
      <w:r w:rsidRPr="003F53BE">
        <w:rPr>
          <w:rFonts w:ascii="Times New Roman" w:hAnsi="Times New Roman" w:cs="Times New Roman"/>
          <w:sz w:val="24"/>
          <w:szCs w:val="24"/>
        </w:rPr>
        <w:t xml:space="preserve">10.1.9. Обязанности участника размещения заказа: </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 выполнение санитарных правил по условиям и срокам хранения и реализации особо скоропортящихся продуктов;</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  обеспечение входного контроля поступающих продуктов;</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 обеспечение операционного контроля процесса технологической и кулинарной обработки продуктов;</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 обеспечение контроля за санитарно-эпидемиологическим режимом в столовых;</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lastRenderedPageBreak/>
        <w:t>- обеспечение качественного и высококультурного обслуживания;</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 обеспечение сохранности предоставленных помещений, оборудования, мебели;</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 xml:space="preserve">- предоставление примерного 10- дневного меню, разработанного участником размещения заказа и согласованного с администрацией образовательного учреждения и ТУ </w:t>
      </w:r>
      <w:proofErr w:type="spellStart"/>
      <w:r w:rsidRPr="003F53BE">
        <w:rPr>
          <w:rFonts w:ascii="Times New Roman" w:hAnsi="Times New Roman" w:cs="Times New Roman"/>
          <w:sz w:val="24"/>
          <w:szCs w:val="24"/>
        </w:rPr>
        <w:t>РосПотребНадзора</w:t>
      </w:r>
      <w:proofErr w:type="spellEnd"/>
      <w:r w:rsidRPr="003F53BE">
        <w:rPr>
          <w:rFonts w:ascii="Times New Roman" w:hAnsi="Times New Roman" w:cs="Times New Roman"/>
          <w:sz w:val="24"/>
          <w:szCs w:val="24"/>
        </w:rPr>
        <w:t>, и ежедневного меню с указанием выхода и цены блюд (за подписью зав. производством, бухгалтера).</w:t>
      </w:r>
    </w:p>
    <w:p w:rsidR="00954EAB" w:rsidRPr="003F53BE" w:rsidRDefault="00954EAB" w:rsidP="00954EAB">
      <w:pPr>
        <w:spacing w:line="240" w:lineRule="auto"/>
        <w:ind w:firstLine="240"/>
        <w:rPr>
          <w:rFonts w:ascii="Times New Roman" w:hAnsi="Times New Roman" w:cs="Times New Roman"/>
          <w:sz w:val="24"/>
          <w:szCs w:val="24"/>
        </w:rPr>
      </w:pPr>
      <w:r w:rsidRPr="003F53BE">
        <w:rPr>
          <w:rFonts w:ascii="Times New Roman" w:hAnsi="Times New Roman" w:cs="Times New Roman"/>
          <w:sz w:val="24"/>
          <w:szCs w:val="24"/>
        </w:rPr>
        <w:t xml:space="preserve">10.1.10. Наличие у участника размещения заказа: </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 немеханизированного оборудования (кухонного, столового инвентаря и посуды и др.);</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 xml:space="preserve">- спецодежды и </w:t>
      </w:r>
      <w:proofErr w:type="spellStart"/>
      <w:r w:rsidRPr="003F53BE">
        <w:rPr>
          <w:rFonts w:ascii="Times New Roman" w:hAnsi="Times New Roman" w:cs="Times New Roman"/>
          <w:sz w:val="24"/>
          <w:szCs w:val="24"/>
        </w:rPr>
        <w:t>спецобуви</w:t>
      </w:r>
      <w:proofErr w:type="spellEnd"/>
      <w:r w:rsidRPr="003F53BE">
        <w:rPr>
          <w:rFonts w:ascii="Times New Roman" w:hAnsi="Times New Roman" w:cs="Times New Roman"/>
          <w:sz w:val="24"/>
          <w:szCs w:val="24"/>
        </w:rPr>
        <w:t xml:space="preserve"> для сотрудников;</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 xml:space="preserve">- содержание и ремонт технологического оборудования, ремонт осуществляется собственными силами Исполнителя и за свой счет; </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 содержание и ремонт контрольно-измерительных приборов, которые должны периодически проверяться специалистами со стороны Исполнителя, за счет средств Исполнителя;</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  косметический ремонт помещений;</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 xml:space="preserve">10.1.11. Участник размещения заказа несет ответственность за охрану труда и технику безопасности, противопожарную безопасность в предоставляемых  ему помещениях пищеблоков. </w:t>
      </w:r>
    </w:p>
    <w:p w:rsidR="00954EAB" w:rsidRPr="003F53BE" w:rsidRDefault="00954EAB" w:rsidP="00954EAB">
      <w:pPr>
        <w:spacing w:line="240" w:lineRule="auto"/>
        <w:ind w:firstLine="240"/>
        <w:jc w:val="both"/>
        <w:rPr>
          <w:rFonts w:ascii="Times New Roman" w:hAnsi="Times New Roman" w:cs="Times New Roman"/>
          <w:sz w:val="24"/>
          <w:szCs w:val="24"/>
        </w:rPr>
      </w:pPr>
      <w:r w:rsidRPr="003F53BE">
        <w:rPr>
          <w:rFonts w:ascii="Times New Roman" w:hAnsi="Times New Roman" w:cs="Times New Roman"/>
          <w:sz w:val="24"/>
          <w:szCs w:val="24"/>
        </w:rPr>
        <w:t>10.1.12. Участник размещения заказа должен проводить обязательные периодические медицинские осмотры сотрудников, в том числе проведение профилактических прививок сотрудникам в соответствии с календарем профилактических прививок, согласно действующим санитарным правилам для предприятий общественного питания.</w:t>
      </w:r>
    </w:p>
    <w:p w:rsidR="00954EAB" w:rsidRPr="003F53BE" w:rsidRDefault="00954EAB" w:rsidP="00954EAB">
      <w:pPr>
        <w:spacing w:line="240" w:lineRule="auto"/>
        <w:ind w:firstLine="270"/>
        <w:jc w:val="both"/>
        <w:rPr>
          <w:rFonts w:ascii="Times New Roman" w:hAnsi="Times New Roman" w:cs="Times New Roman"/>
          <w:sz w:val="24"/>
          <w:szCs w:val="24"/>
        </w:rPr>
      </w:pPr>
      <w:r w:rsidRPr="003F53BE">
        <w:rPr>
          <w:rFonts w:ascii="Times New Roman" w:hAnsi="Times New Roman" w:cs="Times New Roman"/>
          <w:sz w:val="24"/>
          <w:szCs w:val="24"/>
        </w:rPr>
        <w:t>10.1.13. Участник размещения заказа должен проводить за счет собственных средств дезинфекцию, дератизацию, дезинсекцию помещений пищеблоков в соответствии с нормативными документами.</w:t>
      </w:r>
    </w:p>
    <w:tbl>
      <w:tblPr>
        <w:tblW w:w="9922" w:type="dxa"/>
        <w:tblInd w:w="-90" w:type="dxa"/>
        <w:tblLayout w:type="fixed"/>
        <w:tblLook w:val="0000"/>
      </w:tblPr>
      <w:tblGrid>
        <w:gridCol w:w="702"/>
        <w:gridCol w:w="2943"/>
        <w:gridCol w:w="6277"/>
      </w:tblGrid>
      <w:tr w:rsidR="00954EAB" w:rsidRPr="003F53BE" w:rsidTr="003D7D08">
        <w:trPr>
          <w:trHeight w:hRule="exact" w:val="576"/>
        </w:trPr>
        <w:tc>
          <w:tcPr>
            <w:tcW w:w="702"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spacing w:line="240" w:lineRule="auto"/>
              <w:jc w:val="center"/>
              <w:rPr>
                <w:rFonts w:ascii="Times New Roman" w:hAnsi="Times New Roman" w:cs="Times New Roman"/>
                <w:sz w:val="24"/>
                <w:szCs w:val="24"/>
              </w:rPr>
            </w:pPr>
            <w:r w:rsidRPr="003F53BE">
              <w:rPr>
                <w:rFonts w:ascii="Times New Roman" w:hAnsi="Times New Roman" w:cs="Times New Roman"/>
                <w:sz w:val="24"/>
                <w:szCs w:val="24"/>
              </w:rPr>
              <w:t>10.1.14. Квалификация участника размещения заказа: №</w:t>
            </w:r>
          </w:p>
          <w:p w:rsidR="00954EAB" w:rsidRPr="003F53BE" w:rsidRDefault="00954EAB" w:rsidP="003D7D08">
            <w:pPr>
              <w:tabs>
                <w:tab w:val="left" w:pos="0"/>
              </w:tabs>
              <w:snapToGrid w:val="0"/>
              <w:spacing w:line="240" w:lineRule="auto"/>
              <w:jc w:val="center"/>
              <w:rPr>
                <w:rFonts w:ascii="Times New Roman" w:hAnsi="Times New Roman" w:cs="Times New Roman"/>
                <w:sz w:val="24"/>
                <w:szCs w:val="24"/>
              </w:rPr>
            </w:pPr>
            <w:r w:rsidRPr="003F53BE">
              <w:rPr>
                <w:rFonts w:ascii="Times New Roman" w:hAnsi="Times New Roman" w:cs="Times New Roman"/>
                <w:sz w:val="24"/>
                <w:szCs w:val="24"/>
              </w:rPr>
              <w:t>п/п</w:t>
            </w:r>
          </w:p>
        </w:tc>
        <w:tc>
          <w:tcPr>
            <w:tcW w:w="2943" w:type="dxa"/>
            <w:tcBorders>
              <w:top w:val="single" w:sz="4" w:space="0" w:color="000000"/>
              <w:left w:val="single" w:sz="4" w:space="0" w:color="000000"/>
              <w:bottom w:val="single" w:sz="4" w:space="0" w:color="000000"/>
            </w:tcBorders>
            <w:vAlign w:val="center"/>
          </w:tcPr>
          <w:p w:rsidR="00954EAB" w:rsidRPr="003F53BE" w:rsidRDefault="00954EAB" w:rsidP="003D7D08">
            <w:pPr>
              <w:tabs>
                <w:tab w:val="left" w:pos="0"/>
              </w:tabs>
              <w:snapToGrid w:val="0"/>
              <w:spacing w:line="240" w:lineRule="auto"/>
              <w:jc w:val="center"/>
              <w:rPr>
                <w:rFonts w:ascii="Times New Roman" w:hAnsi="Times New Roman" w:cs="Times New Roman"/>
                <w:sz w:val="24"/>
                <w:szCs w:val="24"/>
              </w:rPr>
            </w:pPr>
            <w:r w:rsidRPr="003F53BE">
              <w:rPr>
                <w:rFonts w:ascii="Times New Roman" w:hAnsi="Times New Roman" w:cs="Times New Roman"/>
                <w:sz w:val="24"/>
                <w:szCs w:val="24"/>
              </w:rPr>
              <w:t>Должность</w:t>
            </w:r>
          </w:p>
        </w:tc>
        <w:tc>
          <w:tcPr>
            <w:tcW w:w="6277" w:type="dxa"/>
            <w:tcBorders>
              <w:top w:val="single" w:sz="4" w:space="0" w:color="000000"/>
              <w:left w:val="single" w:sz="4" w:space="0" w:color="000000"/>
              <w:bottom w:val="single" w:sz="4" w:space="0" w:color="000000"/>
              <w:right w:val="single" w:sz="4" w:space="0" w:color="000000"/>
            </w:tcBorders>
            <w:vAlign w:val="center"/>
          </w:tcPr>
          <w:p w:rsidR="00954EAB" w:rsidRPr="003F53BE" w:rsidRDefault="00954EAB" w:rsidP="003D7D08">
            <w:pPr>
              <w:tabs>
                <w:tab w:val="left" w:pos="0"/>
              </w:tabs>
              <w:snapToGrid w:val="0"/>
              <w:spacing w:line="240" w:lineRule="auto"/>
              <w:jc w:val="center"/>
              <w:rPr>
                <w:rFonts w:ascii="Times New Roman" w:hAnsi="Times New Roman" w:cs="Times New Roman"/>
                <w:sz w:val="24"/>
                <w:szCs w:val="24"/>
              </w:rPr>
            </w:pPr>
            <w:r w:rsidRPr="003F53BE">
              <w:rPr>
                <w:rFonts w:ascii="Times New Roman" w:hAnsi="Times New Roman" w:cs="Times New Roman"/>
                <w:sz w:val="24"/>
                <w:szCs w:val="24"/>
              </w:rPr>
              <w:t>Образование</w:t>
            </w:r>
          </w:p>
        </w:tc>
      </w:tr>
      <w:tr w:rsidR="00954EAB" w:rsidRPr="003F53BE" w:rsidTr="003D7D08">
        <w:trPr>
          <w:trHeight w:hRule="exact" w:val="752"/>
        </w:trPr>
        <w:tc>
          <w:tcPr>
            <w:tcW w:w="702" w:type="dxa"/>
            <w:tcBorders>
              <w:left w:val="single" w:sz="4" w:space="0" w:color="000000"/>
              <w:bottom w:val="single" w:sz="4" w:space="0" w:color="000000"/>
            </w:tcBorders>
            <w:vAlign w:val="center"/>
          </w:tcPr>
          <w:p w:rsidR="00954EAB" w:rsidRPr="003F53BE" w:rsidRDefault="00954EAB" w:rsidP="003D7D08">
            <w:pPr>
              <w:tabs>
                <w:tab w:val="left" w:pos="0"/>
              </w:tabs>
              <w:snapToGrid w:val="0"/>
              <w:spacing w:line="240" w:lineRule="auto"/>
              <w:jc w:val="center"/>
              <w:rPr>
                <w:rFonts w:ascii="Times New Roman" w:hAnsi="Times New Roman" w:cs="Times New Roman"/>
                <w:sz w:val="24"/>
                <w:szCs w:val="24"/>
              </w:rPr>
            </w:pPr>
            <w:r w:rsidRPr="003F53BE">
              <w:rPr>
                <w:rFonts w:ascii="Times New Roman" w:hAnsi="Times New Roman" w:cs="Times New Roman"/>
                <w:sz w:val="24"/>
                <w:szCs w:val="24"/>
              </w:rPr>
              <w:t>1</w:t>
            </w:r>
          </w:p>
        </w:tc>
        <w:tc>
          <w:tcPr>
            <w:tcW w:w="2943" w:type="dxa"/>
            <w:tcBorders>
              <w:left w:val="single" w:sz="4" w:space="0" w:color="000000"/>
              <w:bottom w:val="single" w:sz="4" w:space="0" w:color="000000"/>
            </w:tcBorders>
            <w:vAlign w:val="center"/>
          </w:tcPr>
          <w:p w:rsidR="00954EAB" w:rsidRPr="003F53BE" w:rsidRDefault="00954EAB" w:rsidP="003D7D08">
            <w:pPr>
              <w:tabs>
                <w:tab w:val="left" w:pos="0"/>
              </w:tabs>
              <w:snapToGrid w:val="0"/>
              <w:spacing w:line="240" w:lineRule="auto"/>
              <w:rPr>
                <w:rFonts w:ascii="Times New Roman" w:hAnsi="Times New Roman" w:cs="Times New Roman"/>
                <w:sz w:val="24"/>
                <w:szCs w:val="24"/>
              </w:rPr>
            </w:pPr>
            <w:r w:rsidRPr="003F53BE">
              <w:rPr>
                <w:rFonts w:ascii="Times New Roman" w:hAnsi="Times New Roman" w:cs="Times New Roman"/>
                <w:sz w:val="24"/>
                <w:szCs w:val="24"/>
              </w:rPr>
              <w:t>Повара</w:t>
            </w:r>
          </w:p>
        </w:tc>
        <w:tc>
          <w:tcPr>
            <w:tcW w:w="6277" w:type="dxa"/>
            <w:tcBorders>
              <w:left w:val="single" w:sz="4" w:space="0" w:color="000000"/>
              <w:bottom w:val="single" w:sz="4" w:space="0" w:color="000000"/>
              <w:right w:val="single" w:sz="4" w:space="0" w:color="000000"/>
            </w:tcBorders>
            <w:vAlign w:val="center"/>
          </w:tcPr>
          <w:p w:rsidR="00954EAB" w:rsidRPr="003F53BE" w:rsidRDefault="00954EAB" w:rsidP="003D7D08">
            <w:pPr>
              <w:tabs>
                <w:tab w:val="left" w:pos="0"/>
              </w:tabs>
              <w:snapToGrid w:val="0"/>
              <w:spacing w:line="240" w:lineRule="auto"/>
              <w:rPr>
                <w:rFonts w:ascii="Times New Roman" w:hAnsi="Times New Roman" w:cs="Times New Roman"/>
                <w:sz w:val="24"/>
                <w:szCs w:val="24"/>
              </w:rPr>
            </w:pPr>
            <w:r w:rsidRPr="003F53BE">
              <w:rPr>
                <w:rFonts w:ascii="Times New Roman" w:hAnsi="Times New Roman" w:cs="Times New Roman"/>
                <w:sz w:val="24"/>
                <w:szCs w:val="24"/>
              </w:rPr>
              <w:t>3 -5 разряды квалификации по специальности повар</w:t>
            </w:r>
          </w:p>
        </w:tc>
      </w:tr>
    </w:tbl>
    <w:p w:rsidR="00954EAB" w:rsidRPr="003F53BE" w:rsidRDefault="00954EAB" w:rsidP="00954EAB">
      <w:pPr>
        <w:rPr>
          <w:rFonts w:ascii="Times New Roman" w:hAnsi="Times New Roman" w:cs="Times New Roman"/>
          <w:sz w:val="24"/>
          <w:szCs w:val="24"/>
        </w:rPr>
      </w:pPr>
    </w:p>
    <w:p w:rsidR="00954EAB" w:rsidRDefault="00954EAB" w:rsidP="00954EAB">
      <w:pPr>
        <w:rPr>
          <w:rFonts w:ascii="Times New Roman" w:hAnsi="Times New Roman" w:cs="Times New Roman"/>
          <w:b/>
          <w:sz w:val="24"/>
          <w:szCs w:val="24"/>
        </w:rPr>
      </w:pPr>
    </w:p>
    <w:p w:rsidR="00954EAB" w:rsidRDefault="00954EAB" w:rsidP="00954EAB">
      <w:pPr>
        <w:rPr>
          <w:rFonts w:ascii="Times New Roman" w:hAnsi="Times New Roman" w:cs="Times New Roman"/>
          <w:b/>
          <w:sz w:val="24"/>
          <w:szCs w:val="24"/>
        </w:rPr>
      </w:pPr>
    </w:p>
    <w:p w:rsidR="00B35C26" w:rsidRDefault="00B35C26" w:rsidP="00954EAB">
      <w:pPr>
        <w:rPr>
          <w:rFonts w:ascii="Times New Roman" w:hAnsi="Times New Roman" w:cs="Times New Roman"/>
          <w:b/>
          <w:color w:val="FF0000"/>
          <w:sz w:val="24"/>
          <w:szCs w:val="24"/>
        </w:rPr>
      </w:pPr>
    </w:p>
    <w:p w:rsidR="00B35C26" w:rsidRDefault="00B35C26" w:rsidP="00954EAB">
      <w:pPr>
        <w:rPr>
          <w:rFonts w:ascii="Times New Roman" w:hAnsi="Times New Roman" w:cs="Times New Roman"/>
          <w:b/>
          <w:color w:val="FF0000"/>
          <w:sz w:val="24"/>
          <w:szCs w:val="24"/>
        </w:rPr>
      </w:pPr>
    </w:p>
    <w:p w:rsidR="0065623B" w:rsidRDefault="0065623B" w:rsidP="00954EAB">
      <w:pPr>
        <w:rPr>
          <w:rFonts w:ascii="Times New Roman" w:hAnsi="Times New Roman" w:cs="Times New Roman"/>
          <w:b/>
          <w:color w:val="FF0000"/>
          <w:sz w:val="24"/>
          <w:szCs w:val="24"/>
        </w:rPr>
      </w:pPr>
    </w:p>
    <w:p w:rsidR="0065623B" w:rsidRDefault="0065623B" w:rsidP="00954EAB">
      <w:pPr>
        <w:rPr>
          <w:rFonts w:ascii="Times New Roman" w:hAnsi="Times New Roman" w:cs="Times New Roman"/>
          <w:b/>
          <w:color w:val="FF0000"/>
          <w:sz w:val="24"/>
          <w:szCs w:val="24"/>
        </w:rPr>
      </w:pPr>
    </w:p>
    <w:p w:rsidR="0065623B" w:rsidRDefault="0065623B" w:rsidP="00954EAB">
      <w:pPr>
        <w:rPr>
          <w:rFonts w:ascii="Times New Roman" w:hAnsi="Times New Roman" w:cs="Times New Roman"/>
          <w:b/>
          <w:color w:val="FF0000"/>
          <w:sz w:val="24"/>
          <w:szCs w:val="24"/>
        </w:rPr>
      </w:pPr>
    </w:p>
    <w:p w:rsidR="00954EAB" w:rsidRPr="007A64C0" w:rsidRDefault="00954EAB" w:rsidP="0065623B">
      <w:pPr>
        <w:spacing w:after="0"/>
        <w:rPr>
          <w:rFonts w:ascii="Times New Roman" w:hAnsi="Times New Roman" w:cs="Times New Roman"/>
          <w:b/>
          <w:color w:val="FF0000"/>
          <w:sz w:val="24"/>
          <w:szCs w:val="24"/>
        </w:rPr>
      </w:pPr>
      <w:r w:rsidRPr="007A64C0">
        <w:rPr>
          <w:rFonts w:ascii="Times New Roman" w:hAnsi="Times New Roman" w:cs="Times New Roman"/>
          <w:b/>
          <w:color w:val="FF0000"/>
          <w:sz w:val="24"/>
          <w:szCs w:val="24"/>
        </w:rPr>
        <w:lastRenderedPageBreak/>
        <w:t>11. Проект договора безвозмездного пользования помещения школьной столовой.</w:t>
      </w:r>
    </w:p>
    <w:p w:rsidR="00954EAB" w:rsidRPr="003F53BE" w:rsidRDefault="00954EAB" w:rsidP="00954EAB">
      <w:pPr>
        <w:jc w:val="center"/>
        <w:rPr>
          <w:rFonts w:ascii="Times New Roman" w:hAnsi="Times New Roman" w:cs="Times New Roman"/>
          <w:b/>
          <w:sz w:val="24"/>
          <w:szCs w:val="24"/>
        </w:rPr>
      </w:pPr>
    </w:p>
    <w:p w:rsidR="00954EAB" w:rsidRPr="003F53BE" w:rsidRDefault="00954EAB" w:rsidP="00954EAB">
      <w:pPr>
        <w:jc w:val="center"/>
        <w:rPr>
          <w:rFonts w:ascii="Times New Roman" w:hAnsi="Times New Roman" w:cs="Times New Roman"/>
          <w:b/>
          <w:sz w:val="24"/>
          <w:szCs w:val="24"/>
        </w:rPr>
      </w:pPr>
      <w:r w:rsidRPr="003F53BE">
        <w:rPr>
          <w:rFonts w:ascii="Times New Roman" w:hAnsi="Times New Roman" w:cs="Times New Roman"/>
          <w:b/>
          <w:sz w:val="24"/>
          <w:szCs w:val="24"/>
        </w:rPr>
        <w:t xml:space="preserve">Д О Г О В О </w:t>
      </w:r>
      <w:proofErr w:type="gramStart"/>
      <w:r w:rsidRPr="003F53BE">
        <w:rPr>
          <w:rFonts w:ascii="Times New Roman" w:hAnsi="Times New Roman" w:cs="Times New Roman"/>
          <w:b/>
          <w:sz w:val="24"/>
          <w:szCs w:val="24"/>
        </w:rPr>
        <w:t>Р</w:t>
      </w:r>
      <w:proofErr w:type="gramEnd"/>
      <w:r w:rsidRPr="003F53BE">
        <w:rPr>
          <w:rFonts w:ascii="Times New Roman" w:hAnsi="Times New Roman" w:cs="Times New Roman"/>
          <w:b/>
          <w:sz w:val="24"/>
          <w:szCs w:val="24"/>
        </w:rPr>
        <w:t xml:space="preserve">    №</w:t>
      </w:r>
    </w:p>
    <w:p w:rsidR="00954EAB" w:rsidRPr="003F53BE" w:rsidRDefault="00954EAB" w:rsidP="00954EAB">
      <w:pPr>
        <w:jc w:val="center"/>
        <w:rPr>
          <w:rFonts w:ascii="Times New Roman" w:hAnsi="Times New Roman" w:cs="Times New Roman"/>
          <w:b/>
          <w:sz w:val="24"/>
          <w:szCs w:val="24"/>
        </w:rPr>
      </w:pPr>
      <w:r w:rsidRPr="003F53BE">
        <w:rPr>
          <w:rFonts w:ascii="Times New Roman" w:hAnsi="Times New Roman" w:cs="Times New Roman"/>
          <w:b/>
          <w:sz w:val="24"/>
          <w:szCs w:val="24"/>
        </w:rPr>
        <w:t>безвозмездного пользования</w:t>
      </w:r>
    </w:p>
    <w:p w:rsidR="00954EAB" w:rsidRPr="003F53BE" w:rsidRDefault="00954EAB" w:rsidP="00954EAB">
      <w:pPr>
        <w:rPr>
          <w:rFonts w:ascii="Times New Roman" w:hAnsi="Times New Roman" w:cs="Times New Roman"/>
          <w:sz w:val="24"/>
          <w:szCs w:val="24"/>
        </w:rPr>
      </w:pPr>
      <w:r w:rsidRPr="003F53BE">
        <w:rPr>
          <w:rFonts w:ascii="Times New Roman" w:hAnsi="Times New Roman" w:cs="Times New Roman"/>
          <w:sz w:val="24"/>
          <w:szCs w:val="24"/>
        </w:rPr>
        <w:t>г</w:t>
      </w:r>
      <w:proofErr w:type="gramStart"/>
      <w:r w:rsidRPr="003F53BE">
        <w:rPr>
          <w:rFonts w:ascii="Times New Roman" w:hAnsi="Times New Roman" w:cs="Times New Roman"/>
          <w:sz w:val="24"/>
          <w:szCs w:val="24"/>
        </w:rPr>
        <w:t>.С</w:t>
      </w:r>
      <w:proofErr w:type="gramEnd"/>
      <w:r w:rsidRPr="003F53BE">
        <w:rPr>
          <w:rFonts w:ascii="Times New Roman" w:hAnsi="Times New Roman" w:cs="Times New Roman"/>
          <w:sz w:val="24"/>
          <w:szCs w:val="24"/>
        </w:rPr>
        <w:t xml:space="preserve">еров                                                                                 </w:t>
      </w:r>
      <w:r w:rsidR="00CD51C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F53BE">
        <w:rPr>
          <w:rFonts w:ascii="Times New Roman" w:hAnsi="Times New Roman" w:cs="Times New Roman"/>
          <w:sz w:val="24"/>
          <w:szCs w:val="24"/>
        </w:rPr>
        <w:t>«___» ___ 201</w:t>
      </w:r>
      <w:r>
        <w:rPr>
          <w:rFonts w:ascii="Times New Roman" w:hAnsi="Times New Roman" w:cs="Times New Roman"/>
          <w:sz w:val="24"/>
          <w:szCs w:val="24"/>
        </w:rPr>
        <w:t>3</w:t>
      </w:r>
      <w:r w:rsidRPr="003F53BE">
        <w:rPr>
          <w:rFonts w:ascii="Times New Roman" w:hAnsi="Times New Roman" w:cs="Times New Roman"/>
          <w:sz w:val="24"/>
          <w:szCs w:val="24"/>
        </w:rPr>
        <w:t xml:space="preserve"> года</w:t>
      </w:r>
    </w:p>
    <w:p w:rsidR="00954EAB" w:rsidRPr="003F53BE" w:rsidRDefault="00954EAB" w:rsidP="00954EAB">
      <w:pPr>
        <w:rPr>
          <w:rFonts w:ascii="Times New Roman" w:hAnsi="Times New Roman" w:cs="Times New Roman"/>
          <w:sz w:val="24"/>
          <w:szCs w:val="24"/>
        </w:rPr>
      </w:pPr>
      <w:r w:rsidRPr="003F53BE">
        <w:rPr>
          <w:rFonts w:ascii="Times New Roman" w:hAnsi="Times New Roman" w:cs="Times New Roman"/>
          <w:sz w:val="24"/>
          <w:szCs w:val="24"/>
        </w:rPr>
        <w:t>Свердловской области</w:t>
      </w:r>
      <w:r w:rsidRPr="003F53BE">
        <w:rPr>
          <w:rFonts w:ascii="Times New Roman" w:hAnsi="Times New Roman" w:cs="Times New Roman"/>
          <w:sz w:val="24"/>
          <w:szCs w:val="24"/>
        </w:rPr>
        <w:tab/>
      </w:r>
      <w:r w:rsidRPr="003F53BE">
        <w:rPr>
          <w:rFonts w:ascii="Times New Roman" w:hAnsi="Times New Roman" w:cs="Times New Roman"/>
          <w:sz w:val="24"/>
          <w:szCs w:val="24"/>
        </w:rPr>
        <w:tab/>
      </w:r>
      <w:r w:rsidRPr="003F53BE">
        <w:rPr>
          <w:rFonts w:ascii="Times New Roman" w:hAnsi="Times New Roman" w:cs="Times New Roman"/>
          <w:sz w:val="24"/>
          <w:szCs w:val="24"/>
        </w:rPr>
        <w:tab/>
      </w:r>
      <w:r w:rsidRPr="003F53BE">
        <w:rPr>
          <w:rFonts w:ascii="Times New Roman" w:hAnsi="Times New Roman" w:cs="Times New Roman"/>
          <w:sz w:val="24"/>
          <w:szCs w:val="24"/>
        </w:rPr>
        <w:tab/>
      </w:r>
    </w:p>
    <w:p w:rsidR="00954EAB" w:rsidRPr="003F53BE" w:rsidRDefault="00954EAB" w:rsidP="00954EAB">
      <w:pPr>
        <w:jc w:val="both"/>
        <w:rPr>
          <w:rFonts w:ascii="Times New Roman" w:hAnsi="Times New Roman" w:cs="Times New Roman"/>
          <w:sz w:val="24"/>
          <w:szCs w:val="24"/>
        </w:rPr>
      </w:pPr>
      <w:r w:rsidRPr="003F53BE">
        <w:rPr>
          <w:rFonts w:ascii="Times New Roman" w:hAnsi="Times New Roman" w:cs="Times New Roman"/>
          <w:sz w:val="24"/>
          <w:szCs w:val="24"/>
        </w:rPr>
        <w:t xml:space="preserve">            </w:t>
      </w:r>
      <w:proofErr w:type="gramStart"/>
      <w:r w:rsidRPr="003F53BE">
        <w:rPr>
          <w:rFonts w:ascii="Times New Roman" w:hAnsi="Times New Roman" w:cs="Times New Roman"/>
          <w:sz w:val="24"/>
          <w:szCs w:val="24"/>
        </w:rPr>
        <w:t xml:space="preserve">Муниципальное </w:t>
      </w:r>
      <w:r w:rsidR="00972DDF">
        <w:rPr>
          <w:rFonts w:ascii="Times New Roman" w:hAnsi="Times New Roman" w:cs="Times New Roman"/>
          <w:sz w:val="24"/>
          <w:szCs w:val="24"/>
        </w:rPr>
        <w:t>бюджетное</w:t>
      </w:r>
      <w:r>
        <w:rPr>
          <w:rFonts w:ascii="Times New Roman" w:hAnsi="Times New Roman" w:cs="Times New Roman"/>
          <w:sz w:val="24"/>
          <w:szCs w:val="24"/>
        </w:rPr>
        <w:t xml:space="preserve"> </w:t>
      </w:r>
      <w:r w:rsidRPr="003F53BE">
        <w:rPr>
          <w:rFonts w:ascii="Times New Roman" w:hAnsi="Times New Roman" w:cs="Times New Roman"/>
          <w:sz w:val="24"/>
          <w:szCs w:val="24"/>
        </w:rPr>
        <w:t>общеоб</w:t>
      </w:r>
      <w:r>
        <w:rPr>
          <w:rFonts w:ascii="Times New Roman" w:hAnsi="Times New Roman" w:cs="Times New Roman"/>
          <w:sz w:val="24"/>
          <w:szCs w:val="24"/>
        </w:rPr>
        <w:t xml:space="preserve">разовательное учреждение </w:t>
      </w:r>
      <w:r w:rsidR="00972DDF">
        <w:rPr>
          <w:rFonts w:ascii="Times New Roman" w:hAnsi="Times New Roman" w:cs="Times New Roman"/>
          <w:sz w:val="24"/>
          <w:szCs w:val="24"/>
        </w:rPr>
        <w:t>основная</w:t>
      </w:r>
      <w:r w:rsidRPr="003F53BE">
        <w:rPr>
          <w:rFonts w:ascii="Times New Roman" w:hAnsi="Times New Roman" w:cs="Times New Roman"/>
          <w:sz w:val="24"/>
          <w:szCs w:val="24"/>
        </w:rPr>
        <w:t xml:space="preserve"> общеобразовательная школа </w:t>
      </w:r>
      <w:r>
        <w:rPr>
          <w:rFonts w:ascii="Times New Roman" w:hAnsi="Times New Roman" w:cs="Times New Roman"/>
          <w:sz w:val="24"/>
          <w:szCs w:val="24"/>
        </w:rPr>
        <w:t xml:space="preserve">№ </w:t>
      </w:r>
      <w:r w:rsidR="00972DDF">
        <w:rPr>
          <w:rFonts w:ascii="Times New Roman" w:hAnsi="Times New Roman" w:cs="Times New Roman"/>
          <w:sz w:val="24"/>
          <w:szCs w:val="24"/>
        </w:rPr>
        <w:t>9</w:t>
      </w:r>
      <w:r>
        <w:rPr>
          <w:rFonts w:ascii="Times New Roman" w:hAnsi="Times New Roman" w:cs="Times New Roman"/>
          <w:sz w:val="24"/>
          <w:szCs w:val="24"/>
        </w:rPr>
        <w:t xml:space="preserve"> от имени Серовского городского округа</w:t>
      </w:r>
      <w:r w:rsidRPr="003F53BE">
        <w:rPr>
          <w:rFonts w:ascii="Times New Roman" w:hAnsi="Times New Roman" w:cs="Times New Roman"/>
          <w:sz w:val="24"/>
          <w:szCs w:val="24"/>
        </w:rPr>
        <w:t xml:space="preserve">, именуемое в дальнейшем «Ссудодатель»,  в лице директора </w:t>
      </w:r>
      <w:r w:rsidR="00972DDF">
        <w:rPr>
          <w:rFonts w:ascii="Times New Roman" w:hAnsi="Times New Roman" w:cs="Times New Roman"/>
          <w:sz w:val="24"/>
          <w:szCs w:val="24"/>
        </w:rPr>
        <w:t>Зыкиной Н.Н.</w:t>
      </w:r>
      <w:r>
        <w:rPr>
          <w:rFonts w:ascii="Times New Roman" w:hAnsi="Times New Roman" w:cs="Times New Roman"/>
          <w:sz w:val="24"/>
          <w:szCs w:val="24"/>
        </w:rPr>
        <w:t>.</w:t>
      </w:r>
      <w:r w:rsidRPr="003F53BE">
        <w:rPr>
          <w:rFonts w:ascii="Times New Roman" w:hAnsi="Times New Roman" w:cs="Times New Roman"/>
          <w:sz w:val="24"/>
          <w:szCs w:val="24"/>
        </w:rPr>
        <w:t xml:space="preserve">, действующего на основании Устава, приказа Отраслевого органа администрации Серовского городского округа «Комитет по управлению муниципальным имуществом» от </w:t>
      </w:r>
      <w:r w:rsidRPr="00A411F0">
        <w:rPr>
          <w:rFonts w:ascii="Times New Roman" w:hAnsi="Times New Roman" w:cs="Times New Roman"/>
          <w:sz w:val="24"/>
          <w:szCs w:val="24"/>
        </w:rPr>
        <w:t>«28» 07 2010г. № 317</w:t>
      </w:r>
      <w:r w:rsidRPr="003F53BE">
        <w:rPr>
          <w:rFonts w:ascii="Times New Roman" w:hAnsi="Times New Roman" w:cs="Times New Roman"/>
          <w:sz w:val="24"/>
          <w:szCs w:val="24"/>
        </w:rPr>
        <w:t xml:space="preserve"> «О предоставлении права на передачу помещений по договору безвозмездного пользования», с одной стороны, и _____________________________________________________________________________, именуемое в</w:t>
      </w:r>
      <w:proofErr w:type="gramEnd"/>
      <w:r w:rsidRPr="003F53BE">
        <w:rPr>
          <w:rFonts w:ascii="Times New Roman" w:hAnsi="Times New Roman" w:cs="Times New Roman"/>
          <w:sz w:val="24"/>
          <w:szCs w:val="24"/>
        </w:rPr>
        <w:t xml:space="preserve"> </w:t>
      </w:r>
      <w:proofErr w:type="gramStart"/>
      <w:r w:rsidRPr="003F53BE">
        <w:rPr>
          <w:rFonts w:ascii="Times New Roman" w:hAnsi="Times New Roman" w:cs="Times New Roman"/>
          <w:sz w:val="24"/>
          <w:szCs w:val="24"/>
        </w:rPr>
        <w:t>дальнейшем</w:t>
      </w:r>
      <w:proofErr w:type="gramEnd"/>
      <w:r w:rsidRPr="003F53BE">
        <w:rPr>
          <w:rFonts w:ascii="Times New Roman" w:hAnsi="Times New Roman" w:cs="Times New Roman"/>
          <w:sz w:val="24"/>
          <w:szCs w:val="24"/>
        </w:rPr>
        <w:t xml:space="preserve"> «Ссудополучатель», в лице _____________________________________________________________________________, действующего на основании _________________, с другой стороны,   заключили настоящий договор о нижеследующем:</w:t>
      </w:r>
    </w:p>
    <w:p w:rsidR="00954EAB" w:rsidRPr="003F53BE" w:rsidRDefault="00954EAB" w:rsidP="00954EAB">
      <w:pPr>
        <w:jc w:val="center"/>
        <w:rPr>
          <w:rFonts w:ascii="Times New Roman" w:hAnsi="Times New Roman" w:cs="Times New Roman"/>
          <w:sz w:val="24"/>
          <w:szCs w:val="24"/>
        </w:rPr>
      </w:pPr>
      <w:r w:rsidRPr="003F53BE">
        <w:rPr>
          <w:rFonts w:ascii="Times New Roman" w:hAnsi="Times New Roman" w:cs="Times New Roman"/>
          <w:sz w:val="24"/>
          <w:szCs w:val="24"/>
        </w:rPr>
        <w:t>1. Предмет договора</w:t>
      </w:r>
    </w:p>
    <w:p w:rsidR="00954EAB" w:rsidRPr="003F53BE" w:rsidRDefault="00954EAB" w:rsidP="00954EAB">
      <w:pPr>
        <w:jc w:val="both"/>
        <w:rPr>
          <w:rFonts w:ascii="Times New Roman" w:hAnsi="Times New Roman" w:cs="Times New Roman"/>
          <w:sz w:val="24"/>
          <w:szCs w:val="24"/>
        </w:rPr>
      </w:pPr>
      <w:r w:rsidRPr="003F53BE">
        <w:rPr>
          <w:rFonts w:ascii="Times New Roman" w:hAnsi="Times New Roman" w:cs="Times New Roman"/>
          <w:sz w:val="24"/>
          <w:szCs w:val="24"/>
        </w:rPr>
        <w:t>1.1. По настоящему договору Ссудодатель обязуется предоставить в безвозмездное временное пользование Ссудополучателю объекты недвижимости, указанные в п.1.2. настоящего договора, а Ссудополучатель обязуется принять данные объекты и своевременно возвратить его в исправном состоянии с учетом нормального износа.</w:t>
      </w:r>
    </w:p>
    <w:p w:rsidR="00954EAB" w:rsidRPr="003F53BE" w:rsidRDefault="00954EAB" w:rsidP="00954EAB">
      <w:pPr>
        <w:jc w:val="both"/>
        <w:rPr>
          <w:rFonts w:ascii="Times New Roman" w:hAnsi="Times New Roman" w:cs="Times New Roman"/>
          <w:sz w:val="24"/>
          <w:szCs w:val="24"/>
        </w:rPr>
      </w:pPr>
      <w:r w:rsidRPr="003F53BE">
        <w:rPr>
          <w:rFonts w:ascii="Times New Roman" w:hAnsi="Times New Roman" w:cs="Times New Roman"/>
          <w:sz w:val="24"/>
          <w:szCs w:val="24"/>
        </w:rPr>
        <w:t>1.2. Ссудодатель обязуется передать Ссудополучателю во временное пользование часть недвижимости, входящего в состав муниципальной собственности Серовского городского округа:</w:t>
      </w:r>
    </w:p>
    <w:p w:rsidR="00954EAB" w:rsidRPr="003F53BE" w:rsidRDefault="00954EAB" w:rsidP="00954EAB">
      <w:pPr>
        <w:jc w:val="both"/>
        <w:rPr>
          <w:rFonts w:ascii="Times New Roman" w:hAnsi="Times New Roman" w:cs="Times New Roman"/>
          <w:sz w:val="24"/>
          <w:szCs w:val="24"/>
        </w:rPr>
      </w:pPr>
      <w:r w:rsidRPr="003F53BE">
        <w:rPr>
          <w:rFonts w:ascii="Times New Roman" w:hAnsi="Times New Roman" w:cs="Times New Roman"/>
          <w:sz w:val="24"/>
          <w:szCs w:val="24"/>
        </w:rPr>
        <w:t xml:space="preserve">- помещение столовой (общей площадью – </w:t>
      </w:r>
      <w:r w:rsidR="00972DDF">
        <w:rPr>
          <w:rFonts w:ascii="Times New Roman" w:hAnsi="Times New Roman" w:cs="Times New Roman"/>
          <w:sz w:val="24"/>
          <w:szCs w:val="24"/>
        </w:rPr>
        <w:t>113,3</w:t>
      </w:r>
      <w:r w:rsidRPr="00A411F0">
        <w:rPr>
          <w:rFonts w:ascii="Times New Roman" w:hAnsi="Times New Roman" w:cs="Times New Roman"/>
          <w:sz w:val="24"/>
          <w:szCs w:val="24"/>
        </w:rPr>
        <w:t xml:space="preserve"> кв.м.),</w:t>
      </w:r>
      <w:r w:rsidRPr="003F53BE">
        <w:rPr>
          <w:rFonts w:ascii="Times New Roman" w:hAnsi="Times New Roman" w:cs="Times New Roman"/>
          <w:sz w:val="24"/>
          <w:szCs w:val="24"/>
        </w:rPr>
        <w:t xml:space="preserve"> находящееся в здании Муниципального </w:t>
      </w:r>
      <w:r w:rsidR="00972DDF">
        <w:rPr>
          <w:rFonts w:ascii="Times New Roman" w:hAnsi="Times New Roman" w:cs="Times New Roman"/>
          <w:sz w:val="24"/>
          <w:szCs w:val="24"/>
        </w:rPr>
        <w:t>бюджетного</w:t>
      </w:r>
      <w:r>
        <w:rPr>
          <w:rFonts w:ascii="Times New Roman" w:hAnsi="Times New Roman" w:cs="Times New Roman"/>
          <w:sz w:val="24"/>
          <w:szCs w:val="24"/>
        </w:rPr>
        <w:t xml:space="preserve"> </w:t>
      </w:r>
      <w:r w:rsidRPr="003F53BE">
        <w:rPr>
          <w:rFonts w:ascii="Times New Roman" w:hAnsi="Times New Roman" w:cs="Times New Roman"/>
          <w:sz w:val="24"/>
          <w:szCs w:val="24"/>
        </w:rPr>
        <w:t xml:space="preserve">общеобразовательного учреждения </w:t>
      </w:r>
      <w:r w:rsidR="00972DDF">
        <w:rPr>
          <w:rFonts w:ascii="Times New Roman" w:hAnsi="Times New Roman" w:cs="Times New Roman"/>
          <w:sz w:val="24"/>
          <w:szCs w:val="24"/>
        </w:rPr>
        <w:t xml:space="preserve">основной </w:t>
      </w:r>
      <w:r w:rsidRPr="003F53BE">
        <w:rPr>
          <w:rFonts w:ascii="Times New Roman" w:hAnsi="Times New Roman" w:cs="Times New Roman"/>
          <w:sz w:val="24"/>
          <w:szCs w:val="24"/>
        </w:rPr>
        <w:t xml:space="preserve">общеобразовательной школы </w:t>
      </w:r>
      <w:r>
        <w:rPr>
          <w:rFonts w:ascii="Times New Roman" w:hAnsi="Times New Roman" w:cs="Times New Roman"/>
          <w:sz w:val="24"/>
          <w:szCs w:val="24"/>
        </w:rPr>
        <w:t xml:space="preserve">№ </w:t>
      </w:r>
      <w:r w:rsidR="00972DDF">
        <w:rPr>
          <w:rFonts w:ascii="Times New Roman" w:hAnsi="Times New Roman" w:cs="Times New Roman"/>
          <w:sz w:val="24"/>
          <w:szCs w:val="24"/>
        </w:rPr>
        <w:t>9</w:t>
      </w:r>
      <w:r w:rsidRPr="003F53BE">
        <w:rPr>
          <w:rFonts w:ascii="Times New Roman" w:hAnsi="Times New Roman" w:cs="Times New Roman"/>
          <w:sz w:val="24"/>
          <w:szCs w:val="24"/>
        </w:rPr>
        <w:t>, расположенном по адресу: Све</w:t>
      </w:r>
      <w:r>
        <w:rPr>
          <w:rFonts w:ascii="Times New Roman" w:hAnsi="Times New Roman" w:cs="Times New Roman"/>
          <w:sz w:val="24"/>
          <w:szCs w:val="24"/>
        </w:rPr>
        <w:t xml:space="preserve">рдловская область, город Серов, </w:t>
      </w:r>
      <w:r w:rsidRPr="003F53BE">
        <w:rPr>
          <w:rFonts w:ascii="Times New Roman" w:hAnsi="Times New Roman" w:cs="Times New Roman"/>
          <w:sz w:val="24"/>
          <w:szCs w:val="24"/>
        </w:rPr>
        <w:t xml:space="preserve">улица </w:t>
      </w:r>
      <w:r w:rsidR="00972DDF">
        <w:rPr>
          <w:rFonts w:ascii="Times New Roman" w:hAnsi="Times New Roman" w:cs="Times New Roman"/>
          <w:sz w:val="24"/>
          <w:szCs w:val="24"/>
        </w:rPr>
        <w:t>Вальцовщиков,22</w:t>
      </w:r>
      <w:r>
        <w:rPr>
          <w:rFonts w:ascii="Times New Roman" w:hAnsi="Times New Roman" w:cs="Times New Roman"/>
          <w:sz w:val="24"/>
          <w:szCs w:val="24"/>
        </w:rPr>
        <w:t xml:space="preserve">, </w:t>
      </w:r>
      <w:r w:rsidRPr="003F53BE">
        <w:rPr>
          <w:rFonts w:ascii="Times New Roman" w:hAnsi="Times New Roman" w:cs="Times New Roman"/>
          <w:sz w:val="24"/>
          <w:szCs w:val="24"/>
        </w:rPr>
        <w:t xml:space="preserve"> зарегистрированное на праве оперативного управления за Муниципальным </w:t>
      </w:r>
      <w:r w:rsidR="00972DDF">
        <w:rPr>
          <w:rFonts w:ascii="Times New Roman" w:hAnsi="Times New Roman" w:cs="Times New Roman"/>
          <w:sz w:val="24"/>
          <w:szCs w:val="24"/>
        </w:rPr>
        <w:t xml:space="preserve">бюджетным </w:t>
      </w:r>
      <w:r>
        <w:rPr>
          <w:rFonts w:ascii="Times New Roman" w:hAnsi="Times New Roman" w:cs="Times New Roman"/>
          <w:sz w:val="24"/>
          <w:szCs w:val="24"/>
        </w:rPr>
        <w:t xml:space="preserve"> </w:t>
      </w:r>
      <w:r w:rsidRPr="003F53BE">
        <w:rPr>
          <w:rFonts w:ascii="Times New Roman" w:hAnsi="Times New Roman" w:cs="Times New Roman"/>
          <w:sz w:val="24"/>
          <w:szCs w:val="24"/>
        </w:rPr>
        <w:t>общ</w:t>
      </w:r>
      <w:r>
        <w:rPr>
          <w:rFonts w:ascii="Times New Roman" w:hAnsi="Times New Roman" w:cs="Times New Roman"/>
          <w:sz w:val="24"/>
          <w:szCs w:val="24"/>
        </w:rPr>
        <w:t xml:space="preserve">еобразовательным учреждением </w:t>
      </w:r>
      <w:r w:rsidR="00972DDF">
        <w:rPr>
          <w:rFonts w:ascii="Times New Roman" w:hAnsi="Times New Roman" w:cs="Times New Roman"/>
          <w:sz w:val="24"/>
          <w:szCs w:val="24"/>
        </w:rPr>
        <w:t xml:space="preserve">основной </w:t>
      </w:r>
      <w:r w:rsidRPr="003F53BE">
        <w:rPr>
          <w:rFonts w:ascii="Times New Roman" w:hAnsi="Times New Roman" w:cs="Times New Roman"/>
          <w:sz w:val="24"/>
          <w:szCs w:val="24"/>
        </w:rPr>
        <w:t xml:space="preserve">общеобразовательной школы </w:t>
      </w:r>
      <w:r>
        <w:rPr>
          <w:rFonts w:ascii="Times New Roman" w:hAnsi="Times New Roman" w:cs="Times New Roman"/>
          <w:sz w:val="24"/>
          <w:szCs w:val="24"/>
        </w:rPr>
        <w:t xml:space="preserve">№ </w:t>
      </w:r>
      <w:r w:rsidR="00972DDF">
        <w:rPr>
          <w:rFonts w:ascii="Times New Roman" w:hAnsi="Times New Roman" w:cs="Times New Roman"/>
          <w:sz w:val="24"/>
          <w:szCs w:val="24"/>
        </w:rPr>
        <w:t>9</w:t>
      </w:r>
      <w:r w:rsidRPr="003F53BE">
        <w:rPr>
          <w:rFonts w:ascii="Times New Roman" w:hAnsi="Times New Roman" w:cs="Times New Roman"/>
          <w:sz w:val="24"/>
          <w:szCs w:val="24"/>
        </w:rPr>
        <w:t>, в дальнейшем именуемое «Имущество».</w:t>
      </w:r>
    </w:p>
    <w:p w:rsidR="00954EAB" w:rsidRPr="003F53BE" w:rsidRDefault="00954EAB" w:rsidP="00954EAB">
      <w:pPr>
        <w:rPr>
          <w:rFonts w:ascii="Times New Roman" w:hAnsi="Times New Roman" w:cs="Times New Roman"/>
          <w:sz w:val="24"/>
          <w:szCs w:val="24"/>
        </w:rPr>
      </w:pPr>
      <w:r w:rsidRPr="003F53BE">
        <w:rPr>
          <w:rFonts w:ascii="Times New Roman" w:hAnsi="Times New Roman" w:cs="Times New Roman"/>
          <w:sz w:val="24"/>
          <w:szCs w:val="24"/>
        </w:rPr>
        <w:t>1.3. Передача «Имущества» производится без предъявления акта приема-передачи.</w:t>
      </w:r>
    </w:p>
    <w:p w:rsidR="00954EAB" w:rsidRPr="003F53BE" w:rsidRDefault="00954EAB" w:rsidP="00954EAB">
      <w:pPr>
        <w:rPr>
          <w:rFonts w:ascii="Times New Roman" w:hAnsi="Times New Roman" w:cs="Times New Roman"/>
          <w:sz w:val="24"/>
          <w:szCs w:val="24"/>
        </w:rPr>
      </w:pPr>
      <w:r w:rsidRPr="003F53BE">
        <w:rPr>
          <w:rFonts w:ascii="Times New Roman" w:hAnsi="Times New Roman" w:cs="Times New Roman"/>
          <w:sz w:val="24"/>
          <w:szCs w:val="24"/>
        </w:rPr>
        <w:t>1.4. «Имущество» должно быть передано Ссудополучателю в течение 3 дней с момента подписания договора.</w:t>
      </w:r>
    </w:p>
    <w:p w:rsidR="00954EAB" w:rsidRPr="003F53BE" w:rsidRDefault="00954EAB" w:rsidP="00954EAB">
      <w:pPr>
        <w:spacing w:line="240" w:lineRule="auto"/>
        <w:jc w:val="center"/>
        <w:rPr>
          <w:rFonts w:ascii="Times New Roman" w:hAnsi="Times New Roman" w:cs="Times New Roman"/>
          <w:sz w:val="24"/>
          <w:szCs w:val="24"/>
        </w:rPr>
      </w:pPr>
      <w:r w:rsidRPr="003F53BE">
        <w:rPr>
          <w:rFonts w:ascii="Times New Roman" w:hAnsi="Times New Roman" w:cs="Times New Roman"/>
          <w:sz w:val="24"/>
          <w:szCs w:val="24"/>
        </w:rPr>
        <w:t>2. Права и обязанности сторон.</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2.1. Ссудодатель имеет право:</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2.1.1. Осуществлять проверку порядка использования Ссудополучателем «Имущества».</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lastRenderedPageBreak/>
        <w:t>2.1.2. Распоряжаться переданным Ссудополучателю «Имуществом»;</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2.1.3. Досрочно расторгнуть договор по основаниям и в порядке, предусмотренном действующим законодательством РФ.</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2.2. Ссудодатель обязан:</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2.2.1. Своевременно передать «Имущество» в безвозмездное пользование Ссудополучателю в состоянии пригодном для использования его по назначению;</w:t>
      </w:r>
    </w:p>
    <w:p w:rsidR="00954EAB" w:rsidRPr="00472AC1" w:rsidRDefault="00954EAB" w:rsidP="00954EAB">
      <w:pPr>
        <w:spacing w:line="240" w:lineRule="auto"/>
        <w:jc w:val="both"/>
        <w:rPr>
          <w:rFonts w:ascii="Times New Roman" w:hAnsi="Times New Roman" w:cs="Times New Roman"/>
          <w:sz w:val="24"/>
          <w:szCs w:val="24"/>
        </w:rPr>
      </w:pPr>
      <w:r w:rsidRPr="00472AC1">
        <w:rPr>
          <w:rFonts w:ascii="Times New Roman" w:hAnsi="Times New Roman" w:cs="Times New Roman"/>
          <w:sz w:val="24"/>
          <w:szCs w:val="24"/>
        </w:rPr>
        <w:t>2.2.2. Предоставить Ссудополучателю «Имущество» в состоянии соответствующем следующим условиям:</w:t>
      </w:r>
    </w:p>
    <w:p w:rsidR="00954EAB" w:rsidRPr="00472AC1" w:rsidRDefault="00954EAB" w:rsidP="00954EAB">
      <w:pPr>
        <w:spacing w:line="240" w:lineRule="auto"/>
        <w:rPr>
          <w:rFonts w:ascii="Times New Roman" w:hAnsi="Times New Roman" w:cs="Times New Roman"/>
          <w:sz w:val="24"/>
          <w:szCs w:val="24"/>
        </w:rPr>
      </w:pPr>
      <w:r w:rsidRPr="00472AC1">
        <w:rPr>
          <w:rFonts w:ascii="Times New Roman" w:hAnsi="Times New Roman" w:cs="Times New Roman"/>
          <w:sz w:val="24"/>
          <w:szCs w:val="24"/>
        </w:rPr>
        <w:t xml:space="preserve">     а) соответствовать санитарно - гигиеническим требованиям;</w:t>
      </w:r>
    </w:p>
    <w:p w:rsidR="00954EAB" w:rsidRPr="00472AC1" w:rsidRDefault="00954EAB" w:rsidP="00954EAB">
      <w:pPr>
        <w:spacing w:line="240" w:lineRule="auto"/>
        <w:rPr>
          <w:rFonts w:ascii="Times New Roman" w:hAnsi="Times New Roman" w:cs="Times New Roman"/>
          <w:sz w:val="24"/>
          <w:szCs w:val="24"/>
        </w:rPr>
      </w:pPr>
      <w:r w:rsidRPr="00472AC1">
        <w:rPr>
          <w:rFonts w:ascii="Times New Roman" w:hAnsi="Times New Roman" w:cs="Times New Roman"/>
          <w:sz w:val="24"/>
          <w:szCs w:val="24"/>
        </w:rPr>
        <w:t xml:space="preserve">     б) пожарным требованиям;</w:t>
      </w:r>
    </w:p>
    <w:p w:rsidR="00954EAB" w:rsidRDefault="00954EAB" w:rsidP="00954EAB">
      <w:pPr>
        <w:spacing w:line="240" w:lineRule="auto"/>
        <w:rPr>
          <w:rFonts w:ascii="Times New Roman" w:hAnsi="Times New Roman" w:cs="Times New Roman"/>
          <w:sz w:val="24"/>
          <w:szCs w:val="24"/>
        </w:rPr>
      </w:pPr>
      <w:r w:rsidRPr="00472AC1">
        <w:rPr>
          <w:rFonts w:ascii="Times New Roman" w:hAnsi="Times New Roman" w:cs="Times New Roman"/>
          <w:sz w:val="24"/>
          <w:szCs w:val="24"/>
        </w:rPr>
        <w:t xml:space="preserve">     в) требованиям охраны труда</w:t>
      </w:r>
    </w:p>
    <w:p w:rsidR="00954EAB" w:rsidRPr="003F53BE" w:rsidRDefault="00954EAB" w:rsidP="00954EAB">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3F53BE">
        <w:rPr>
          <w:rFonts w:ascii="Times New Roman" w:hAnsi="Times New Roman" w:cs="Times New Roman"/>
          <w:sz w:val="24"/>
          <w:szCs w:val="24"/>
        </w:rPr>
        <w:t>2.3. Ссудополучатель имеет право:</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 xml:space="preserve">2.3.1. Пользоваться переданным ему «Имуществом» в соответствии с условиями настоящего договора; </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2.4. Ссудополучатель обязан:</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 xml:space="preserve">2.4.1. Использовать «Имущество» в соответствии с условиями, указанными в п.1 настоящего договора. </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2.4.2. Не допускать действий, приводящих к ухудшению качественных характеристик «Имущества».</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2.4.3. Соблюдать технические, санитарные, пожарные и иные нормы при использовании «Имущества».</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2.4.4. Немедленно извещать Ссудодателя о всяком повреждении, аварии или ином событии, нанесшем (или грозящем нанести) имуществу ущерб, и своевременно принимать все возможные меры по предотвращению угрозы дальнейшего разрушения или повреждения «Имущества».</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2.4.5. Если «Имущество» в результате действий Ссудополучателя или непринятия им необходимых и своевременных мер приведет в аварийное состояние, то Ссудополучатель  восстанавливает его своими силами за счет своих средств;</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2.4.6. Обеспечивать представителям Ссудодателя по первому их требованию доступ к «Имуществу» для его осмотра и проверки соблюдения условий договора;</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2.4.7. В случае прекращения договора на любых законных основаниях передать «Имущество» Ссудодателю.</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2.4.8. Не передавать без согласия Ссудодателя «Имущество» третьим лицам.</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2.4.9. В десятидневный срок письменно уведомить Ссудодателя о произошедшем изменении своего фактического адреса или иных реквизитов.</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 xml:space="preserve">2.4.10. Предоставить «Имущество», являющееся предметом данного договора,  для проведения уроков физкультуры, согласно графика, согласованного </w:t>
      </w:r>
      <w:proofErr w:type="gramStart"/>
      <w:r w:rsidRPr="003F53BE">
        <w:rPr>
          <w:rFonts w:ascii="Times New Roman" w:hAnsi="Times New Roman" w:cs="Times New Roman"/>
          <w:sz w:val="24"/>
          <w:szCs w:val="24"/>
        </w:rPr>
        <w:t>с</w:t>
      </w:r>
      <w:proofErr w:type="gramEnd"/>
      <w:r w:rsidRPr="003F53BE">
        <w:rPr>
          <w:rFonts w:ascii="Times New Roman" w:hAnsi="Times New Roman" w:cs="Times New Roman"/>
          <w:sz w:val="24"/>
          <w:szCs w:val="24"/>
        </w:rPr>
        <w:t xml:space="preserve"> «Ссудодателем».</w:t>
      </w:r>
    </w:p>
    <w:p w:rsidR="00954EAB" w:rsidRPr="003F53BE" w:rsidRDefault="00954EAB" w:rsidP="00954EAB">
      <w:pPr>
        <w:spacing w:line="240" w:lineRule="auto"/>
        <w:jc w:val="center"/>
        <w:rPr>
          <w:rFonts w:ascii="Times New Roman" w:hAnsi="Times New Roman" w:cs="Times New Roman"/>
          <w:sz w:val="24"/>
          <w:szCs w:val="24"/>
        </w:rPr>
      </w:pPr>
      <w:r w:rsidRPr="003F53BE">
        <w:rPr>
          <w:rFonts w:ascii="Times New Roman" w:hAnsi="Times New Roman" w:cs="Times New Roman"/>
          <w:sz w:val="24"/>
          <w:szCs w:val="24"/>
        </w:rPr>
        <w:t>3. Срок действия договора.</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lastRenderedPageBreak/>
        <w:t>3.1. Срок действия договора с «__» _____ 201</w:t>
      </w:r>
      <w:r>
        <w:rPr>
          <w:rFonts w:ascii="Times New Roman" w:hAnsi="Times New Roman" w:cs="Times New Roman"/>
          <w:sz w:val="24"/>
          <w:szCs w:val="24"/>
        </w:rPr>
        <w:t>3</w:t>
      </w:r>
      <w:r w:rsidRPr="003F53BE">
        <w:rPr>
          <w:rFonts w:ascii="Times New Roman" w:hAnsi="Times New Roman" w:cs="Times New Roman"/>
          <w:sz w:val="24"/>
          <w:szCs w:val="24"/>
        </w:rPr>
        <w:t xml:space="preserve"> года по «</w:t>
      </w:r>
      <w:r>
        <w:rPr>
          <w:rFonts w:ascii="Times New Roman" w:hAnsi="Times New Roman" w:cs="Times New Roman"/>
          <w:sz w:val="24"/>
          <w:szCs w:val="24"/>
        </w:rPr>
        <w:t>__</w:t>
      </w:r>
      <w:r w:rsidRPr="003F53BE">
        <w:rPr>
          <w:rFonts w:ascii="Times New Roman" w:hAnsi="Times New Roman" w:cs="Times New Roman"/>
          <w:sz w:val="24"/>
          <w:szCs w:val="24"/>
        </w:rPr>
        <w:t xml:space="preserve">» </w:t>
      </w:r>
      <w:r>
        <w:rPr>
          <w:rFonts w:ascii="Times New Roman" w:hAnsi="Times New Roman" w:cs="Times New Roman"/>
          <w:sz w:val="24"/>
          <w:szCs w:val="24"/>
        </w:rPr>
        <w:t>________ 2013</w:t>
      </w:r>
      <w:r w:rsidRPr="003F53BE">
        <w:rPr>
          <w:rFonts w:ascii="Times New Roman" w:hAnsi="Times New Roman" w:cs="Times New Roman"/>
          <w:sz w:val="24"/>
          <w:szCs w:val="24"/>
        </w:rPr>
        <w:t xml:space="preserve"> года.</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3.2. Срок действия настоящего договора может быть продлен сторонами, при этом должно быть оформлено дополнительное соглашение к настоящему договору.</w:t>
      </w:r>
    </w:p>
    <w:p w:rsidR="00954EAB" w:rsidRPr="003F53BE" w:rsidRDefault="00954EAB" w:rsidP="00954EAB">
      <w:pPr>
        <w:spacing w:line="240" w:lineRule="auto"/>
        <w:jc w:val="center"/>
        <w:rPr>
          <w:rFonts w:ascii="Times New Roman" w:hAnsi="Times New Roman" w:cs="Times New Roman"/>
          <w:sz w:val="24"/>
          <w:szCs w:val="24"/>
        </w:rPr>
      </w:pPr>
      <w:r w:rsidRPr="003F53BE">
        <w:rPr>
          <w:rFonts w:ascii="Times New Roman" w:hAnsi="Times New Roman" w:cs="Times New Roman"/>
          <w:sz w:val="24"/>
          <w:szCs w:val="24"/>
        </w:rPr>
        <w:t>4. Ответственность сторон.</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4.1.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w:t>
      </w:r>
    </w:p>
    <w:p w:rsidR="00954EAB" w:rsidRPr="003F53BE" w:rsidRDefault="00954EAB" w:rsidP="00954EAB">
      <w:pPr>
        <w:spacing w:line="240" w:lineRule="auto"/>
        <w:rPr>
          <w:rFonts w:ascii="Times New Roman" w:hAnsi="Times New Roman" w:cs="Times New Roman"/>
          <w:sz w:val="24"/>
          <w:szCs w:val="24"/>
        </w:rPr>
      </w:pPr>
      <w:r w:rsidRPr="003F53BE">
        <w:rPr>
          <w:rFonts w:ascii="Times New Roman" w:hAnsi="Times New Roman" w:cs="Times New Roman"/>
          <w:sz w:val="24"/>
          <w:szCs w:val="24"/>
        </w:rPr>
        <w:t>4.2. В случаях, не предусмотренных настоящим договором, ответственность определяется в соответствии с действующим законодательством РФ.</w:t>
      </w:r>
    </w:p>
    <w:p w:rsidR="00954EAB" w:rsidRPr="003F53BE" w:rsidRDefault="00954EAB" w:rsidP="00954EAB">
      <w:pPr>
        <w:spacing w:line="240" w:lineRule="auto"/>
        <w:jc w:val="center"/>
        <w:rPr>
          <w:rFonts w:ascii="Times New Roman" w:hAnsi="Times New Roman" w:cs="Times New Roman"/>
          <w:sz w:val="24"/>
          <w:szCs w:val="24"/>
        </w:rPr>
      </w:pPr>
      <w:r w:rsidRPr="003F53BE">
        <w:rPr>
          <w:rFonts w:ascii="Times New Roman" w:hAnsi="Times New Roman" w:cs="Times New Roman"/>
          <w:sz w:val="24"/>
          <w:szCs w:val="24"/>
        </w:rPr>
        <w:t>5. Изменение и прекращение договора</w:t>
      </w:r>
    </w:p>
    <w:p w:rsidR="00954EAB" w:rsidRPr="003F53BE" w:rsidRDefault="00954EAB" w:rsidP="00972DDF">
      <w:pPr>
        <w:spacing w:after="0" w:line="240" w:lineRule="auto"/>
        <w:rPr>
          <w:rFonts w:ascii="Times New Roman" w:hAnsi="Times New Roman" w:cs="Times New Roman"/>
          <w:sz w:val="24"/>
          <w:szCs w:val="24"/>
        </w:rPr>
      </w:pPr>
      <w:r w:rsidRPr="003F53BE">
        <w:rPr>
          <w:rFonts w:ascii="Times New Roman" w:hAnsi="Times New Roman" w:cs="Times New Roman"/>
          <w:sz w:val="24"/>
          <w:szCs w:val="24"/>
        </w:rPr>
        <w:t>5.1. Действие договора считается прекращенным после выполнения сторонами всех своих обязательств.</w:t>
      </w:r>
    </w:p>
    <w:p w:rsidR="00954EAB" w:rsidRPr="003F53BE" w:rsidRDefault="00954EAB" w:rsidP="00972DDF">
      <w:pPr>
        <w:spacing w:after="0" w:line="240" w:lineRule="auto"/>
        <w:rPr>
          <w:rFonts w:ascii="Times New Roman" w:hAnsi="Times New Roman" w:cs="Times New Roman"/>
          <w:sz w:val="24"/>
          <w:szCs w:val="24"/>
        </w:rPr>
      </w:pPr>
      <w:r w:rsidRPr="003F53BE">
        <w:rPr>
          <w:rFonts w:ascii="Times New Roman" w:hAnsi="Times New Roman" w:cs="Times New Roman"/>
          <w:sz w:val="24"/>
          <w:szCs w:val="24"/>
        </w:rPr>
        <w:t>5.2. Ссудополучатель вправе требовать расторжение настоящего договора:</w:t>
      </w:r>
    </w:p>
    <w:p w:rsidR="00954EAB" w:rsidRPr="003F53BE" w:rsidRDefault="00954EAB" w:rsidP="00972DDF">
      <w:pPr>
        <w:spacing w:after="0" w:line="240" w:lineRule="auto"/>
        <w:jc w:val="both"/>
        <w:rPr>
          <w:rFonts w:ascii="Times New Roman" w:hAnsi="Times New Roman" w:cs="Times New Roman"/>
          <w:sz w:val="24"/>
          <w:szCs w:val="24"/>
        </w:rPr>
      </w:pPr>
      <w:r w:rsidRPr="003F53BE">
        <w:rPr>
          <w:rFonts w:ascii="Times New Roman" w:hAnsi="Times New Roman" w:cs="Times New Roman"/>
          <w:sz w:val="24"/>
          <w:szCs w:val="24"/>
        </w:rPr>
        <w:t xml:space="preserve">    -  если «Имущество» в силу обстоятельств, за которые он не отвечает, окажется в состоянии, не пригодном для использования;  </w:t>
      </w:r>
    </w:p>
    <w:p w:rsidR="00954EAB" w:rsidRPr="003F53BE" w:rsidRDefault="00954EAB" w:rsidP="00972DDF">
      <w:pPr>
        <w:spacing w:after="0" w:line="240" w:lineRule="auto"/>
        <w:jc w:val="both"/>
        <w:rPr>
          <w:rFonts w:ascii="Times New Roman" w:hAnsi="Times New Roman" w:cs="Times New Roman"/>
          <w:sz w:val="24"/>
          <w:szCs w:val="24"/>
        </w:rPr>
      </w:pPr>
      <w:r w:rsidRPr="003F53BE">
        <w:rPr>
          <w:rFonts w:ascii="Times New Roman" w:hAnsi="Times New Roman" w:cs="Times New Roman"/>
          <w:sz w:val="24"/>
          <w:szCs w:val="24"/>
        </w:rPr>
        <w:t xml:space="preserve">    -  если при заключении настоящего договора Ссудодатель сообщил неверные сведения о правах третьих лиц.</w:t>
      </w:r>
    </w:p>
    <w:p w:rsidR="00954EAB" w:rsidRPr="003F53BE" w:rsidRDefault="00954EAB" w:rsidP="00972DDF">
      <w:pPr>
        <w:spacing w:after="0" w:line="240" w:lineRule="auto"/>
        <w:rPr>
          <w:rFonts w:ascii="Times New Roman" w:hAnsi="Times New Roman" w:cs="Times New Roman"/>
          <w:sz w:val="24"/>
          <w:szCs w:val="24"/>
        </w:rPr>
      </w:pPr>
      <w:r w:rsidRPr="003F53BE">
        <w:rPr>
          <w:rFonts w:ascii="Times New Roman" w:hAnsi="Times New Roman" w:cs="Times New Roman"/>
          <w:sz w:val="24"/>
          <w:szCs w:val="24"/>
        </w:rPr>
        <w:t>5.3. Ссудодатель вправе потребовать расторжение настоящего договора в случаях, когда Ссудополучатель:</w:t>
      </w:r>
    </w:p>
    <w:p w:rsidR="00954EAB" w:rsidRPr="003F53BE" w:rsidRDefault="00954EAB" w:rsidP="00972DDF">
      <w:pPr>
        <w:spacing w:after="0" w:line="240" w:lineRule="auto"/>
        <w:rPr>
          <w:rFonts w:ascii="Times New Roman" w:hAnsi="Times New Roman" w:cs="Times New Roman"/>
          <w:sz w:val="24"/>
          <w:szCs w:val="24"/>
        </w:rPr>
      </w:pPr>
      <w:r w:rsidRPr="003F53BE">
        <w:rPr>
          <w:rFonts w:ascii="Times New Roman" w:hAnsi="Times New Roman" w:cs="Times New Roman"/>
          <w:sz w:val="24"/>
          <w:szCs w:val="24"/>
        </w:rPr>
        <w:t xml:space="preserve">    -  использует «Имущество» не в соответствии с договором или назначением объекта;</w:t>
      </w:r>
    </w:p>
    <w:p w:rsidR="00954EAB" w:rsidRPr="003F53BE" w:rsidRDefault="00954EAB" w:rsidP="00972DDF">
      <w:pPr>
        <w:spacing w:after="0" w:line="240" w:lineRule="auto"/>
        <w:rPr>
          <w:rFonts w:ascii="Times New Roman" w:hAnsi="Times New Roman" w:cs="Times New Roman"/>
          <w:sz w:val="24"/>
          <w:szCs w:val="24"/>
        </w:rPr>
      </w:pPr>
      <w:r w:rsidRPr="003F53BE">
        <w:rPr>
          <w:rFonts w:ascii="Times New Roman" w:hAnsi="Times New Roman" w:cs="Times New Roman"/>
          <w:sz w:val="24"/>
          <w:szCs w:val="24"/>
        </w:rPr>
        <w:t xml:space="preserve">    -  не выполняет обязанностей по поддержанию вещи в исправном состоянии или её содержанию;</w:t>
      </w:r>
    </w:p>
    <w:p w:rsidR="00954EAB" w:rsidRPr="003F53BE" w:rsidRDefault="00954EAB" w:rsidP="00972DDF">
      <w:pPr>
        <w:spacing w:after="0" w:line="240" w:lineRule="auto"/>
        <w:rPr>
          <w:rFonts w:ascii="Times New Roman" w:hAnsi="Times New Roman" w:cs="Times New Roman"/>
          <w:sz w:val="24"/>
          <w:szCs w:val="24"/>
        </w:rPr>
      </w:pPr>
      <w:r w:rsidRPr="003F53BE">
        <w:rPr>
          <w:rFonts w:ascii="Times New Roman" w:hAnsi="Times New Roman" w:cs="Times New Roman"/>
          <w:sz w:val="24"/>
          <w:szCs w:val="24"/>
        </w:rPr>
        <w:t xml:space="preserve">    -  существенно ухудшает состояние имущества;</w:t>
      </w:r>
    </w:p>
    <w:p w:rsidR="00954EAB" w:rsidRPr="003F53BE" w:rsidRDefault="00954EAB" w:rsidP="00972DDF">
      <w:pPr>
        <w:spacing w:after="0" w:line="240" w:lineRule="auto"/>
        <w:rPr>
          <w:rFonts w:ascii="Times New Roman" w:hAnsi="Times New Roman" w:cs="Times New Roman"/>
          <w:sz w:val="24"/>
          <w:szCs w:val="24"/>
        </w:rPr>
      </w:pPr>
      <w:r w:rsidRPr="003F53BE">
        <w:rPr>
          <w:rFonts w:ascii="Times New Roman" w:hAnsi="Times New Roman" w:cs="Times New Roman"/>
          <w:sz w:val="24"/>
          <w:szCs w:val="24"/>
        </w:rPr>
        <w:t xml:space="preserve">    -  без согласия Ссудодателя передал «Имущество» третьему лицу.</w:t>
      </w:r>
    </w:p>
    <w:p w:rsidR="00954EAB" w:rsidRPr="003F53BE" w:rsidRDefault="00954EAB" w:rsidP="00972DDF">
      <w:pPr>
        <w:spacing w:after="0" w:line="240" w:lineRule="auto"/>
        <w:rPr>
          <w:rFonts w:ascii="Times New Roman" w:hAnsi="Times New Roman" w:cs="Times New Roman"/>
          <w:sz w:val="24"/>
          <w:szCs w:val="24"/>
        </w:rPr>
      </w:pPr>
      <w:r w:rsidRPr="003F53BE">
        <w:rPr>
          <w:rFonts w:ascii="Times New Roman" w:hAnsi="Times New Roman" w:cs="Times New Roman"/>
          <w:sz w:val="24"/>
          <w:szCs w:val="24"/>
        </w:rPr>
        <w:t>5.4. Каждая из сторон вправе во всякое время отказаться от настоящего договора, известив об этом другую сторону за один месяц.</w:t>
      </w:r>
    </w:p>
    <w:p w:rsidR="00954EAB" w:rsidRPr="003F53BE" w:rsidRDefault="00954EAB" w:rsidP="00954EAB">
      <w:pPr>
        <w:spacing w:line="240" w:lineRule="auto"/>
        <w:jc w:val="center"/>
        <w:rPr>
          <w:rFonts w:ascii="Times New Roman" w:hAnsi="Times New Roman" w:cs="Times New Roman"/>
          <w:sz w:val="24"/>
          <w:szCs w:val="24"/>
        </w:rPr>
      </w:pPr>
      <w:r w:rsidRPr="003F53BE">
        <w:rPr>
          <w:rFonts w:ascii="Times New Roman" w:hAnsi="Times New Roman" w:cs="Times New Roman"/>
          <w:sz w:val="24"/>
          <w:szCs w:val="24"/>
        </w:rPr>
        <w:t>6. Прочие условия.</w:t>
      </w:r>
    </w:p>
    <w:p w:rsidR="00954EAB" w:rsidRPr="003F53BE" w:rsidRDefault="00954EAB" w:rsidP="00954EAB">
      <w:pPr>
        <w:spacing w:line="240" w:lineRule="auto"/>
        <w:jc w:val="both"/>
        <w:rPr>
          <w:rFonts w:ascii="Times New Roman" w:hAnsi="Times New Roman" w:cs="Times New Roman"/>
          <w:sz w:val="24"/>
          <w:szCs w:val="24"/>
        </w:rPr>
      </w:pPr>
      <w:r w:rsidRPr="003F53BE">
        <w:rPr>
          <w:rFonts w:ascii="Times New Roman" w:hAnsi="Times New Roman" w:cs="Times New Roman"/>
          <w:sz w:val="24"/>
          <w:szCs w:val="24"/>
        </w:rPr>
        <w:t>6.1. Настоящий договор составлен в двух экземплярах и вступает в силу с момента его подписания.</w:t>
      </w:r>
    </w:p>
    <w:p w:rsidR="00972DDF" w:rsidRDefault="00954EAB" w:rsidP="004D50FE">
      <w:pPr>
        <w:spacing w:after="0" w:line="240" w:lineRule="auto"/>
        <w:jc w:val="both"/>
        <w:rPr>
          <w:rFonts w:ascii="Times New Roman" w:hAnsi="Times New Roman" w:cs="Times New Roman"/>
          <w:sz w:val="24"/>
          <w:szCs w:val="24"/>
        </w:rPr>
      </w:pPr>
      <w:r w:rsidRPr="003F53BE">
        <w:rPr>
          <w:rFonts w:ascii="Times New Roman" w:hAnsi="Times New Roman" w:cs="Times New Roman"/>
          <w:sz w:val="24"/>
          <w:szCs w:val="24"/>
        </w:rPr>
        <w:t>6.2. Все спорные вопросы, возникающие в процессе исполнения обязательств по настоящему договору, разрешаются сторонами путем переговоров, в случае невозможности достижения соглашения между сторонами, они разрешают споры в судебном порядке в соответствии с действующим законодательством РФ.</w:t>
      </w:r>
    </w:p>
    <w:p w:rsidR="004D50FE" w:rsidRDefault="004D50FE" w:rsidP="004D50FE">
      <w:pPr>
        <w:spacing w:after="0"/>
        <w:jc w:val="center"/>
        <w:rPr>
          <w:rFonts w:ascii="Times New Roman" w:hAnsi="Times New Roman" w:cs="Times New Roman"/>
          <w:sz w:val="24"/>
          <w:szCs w:val="24"/>
        </w:rPr>
      </w:pPr>
    </w:p>
    <w:p w:rsidR="00954EAB" w:rsidRPr="003F53BE" w:rsidRDefault="00954EAB" w:rsidP="004D50FE">
      <w:pPr>
        <w:spacing w:after="0"/>
        <w:jc w:val="center"/>
        <w:rPr>
          <w:rFonts w:ascii="Times New Roman" w:hAnsi="Times New Roman" w:cs="Times New Roman"/>
          <w:sz w:val="24"/>
          <w:szCs w:val="24"/>
        </w:rPr>
      </w:pPr>
      <w:r w:rsidRPr="003F53BE">
        <w:rPr>
          <w:rFonts w:ascii="Times New Roman" w:hAnsi="Times New Roman" w:cs="Times New Roman"/>
          <w:sz w:val="24"/>
          <w:szCs w:val="24"/>
        </w:rPr>
        <w:t>7. Подписи и реквизиты сторон.</w:t>
      </w:r>
    </w:p>
    <w:p w:rsidR="00954EAB" w:rsidRPr="003F53BE" w:rsidRDefault="00954EAB" w:rsidP="004D50FE">
      <w:pPr>
        <w:spacing w:after="0" w:line="240" w:lineRule="atLeast"/>
        <w:rPr>
          <w:rFonts w:ascii="Times New Roman" w:hAnsi="Times New Roman" w:cs="Times New Roman"/>
          <w:sz w:val="24"/>
          <w:szCs w:val="24"/>
        </w:rPr>
      </w:pPr>
      <w:r w:rsidRPr="003F53BE">
        <w:rPr>
          <w:rFonts w:ascii="Times New Roman" w:hAnsi="Times New Roman" w:cs="Times New Roman"/>
          <w:sz w:val="24"/>
          <w:szCs w:val="24"/>
        </w:rPr>
        <w:t>Ссудодатель:                                                           «Ссудополучатель»:</w:t>
      </w:r>
    </w:p>
    <w:p w:rsidR="00954EAB" w:rsidRPr="003F53BE" w:rsidRDefault="00954EAB" w:rsidP="004D50FE">
      <w:pPr>
        <w:spacing w:after="0" w:line="240" w:lineRule="atLeast"/>
        <w:rPr>
          <w:rFonts w:ascii="Times New Roman" w:hAnsi="Times New Roman" w:cs="Times New Roman"/>
          <w:sz w:val="24"/>
          <w:szCs w:val="24"/>
        </w:rPr>
      </w:pPr>
      <w:r>
        <w:rPr>
          <w:rFonts w:ascii="Times New Roman" w:hAnsi="Times New Roman" w:cs="Times New Roman"/>
          <w:sz w:val="24"/>
          <w:szCs w:val="24"/>
        </w:rPr>
        <w:t>М</w:t>
      </w:r>
      <w:r w:rsidR="00972DDF">
        <w:rPr>
          <w:rFonts w:ascii="Times New Roman" w:hAnsi="Times New Roman" w:cs="Times New Roman"/>
          <w:sz w:val="24"/>
          <w:szCs w:val="24"/>
        </w:rPr>
        <w:t>Б</w:t>
      </w:r>
      <w:r>
        <w:rPr>
          <w:rFonts w:ascii="Times New Roman" w:hAnsi="Times New Roman" w:cs="Times New Roman"/>
          <w:sz w:val="24"/>
          <w:szCs w:val="24"/>
        </w:rPr>
        <w:t xml:space="preserve">ОУ </w:t>
      </w:r>
      <w:r w:rsidR="00972DDF">
        <w:rPr>
          <w:rFonts w:ascii="Times New Roman" w:hAnsi="Times New Roman" w:cs="Times New Roman"/>
          <w:sz w:val="24"/>
          <w:szCs w:val="24"/>
        </w:rPr>
        <w:t>О</w:t>
      </w:r>
      <w:r>
        <w:rPr>
          <w:rFonts w:ascii="Times New Roman" w:hAnsi="Times New Roman" w:cs="Times New Roman"/>
          <w:sz w:val="24"/>
          <w:szCs w:val="24"/>
        </w:rPr>
        <w:t xml:space="preserve">ОШ № </w:t>
      </w:r>
      <w:r w:rsidR="00972DDF">
        <w:rPr>
          <w:rFonts w:ascii="Times New Roman" w:hAnsi="Times New Roman" w:cs="Times New Roman"/>
          <w:sz w:val="24"/>
          <w:szCs w:val="24"/>
        </w:rPr>
        <w:t>9</w:t>
      </w:r>
      <w:r>
        <w:rPr>
          <w:rFonts w:ascii="Times New Roman" w:hAnsi="Times New Roman" w:cs="Times New Roman"/>
          <w:sz w:val="24"/>
          <w:szCs w:val="24"/>
        </w:rPr>
        <w:t xml:space="preserve">   </w:t>
      </w:r>
      <w:r w:rsidRPr="003F53B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F53BE">
        <w:rPr>
          <w:rFonts w:ascii="Times New Roman" w:hAnsi="Times New Roman" w:cs="Times New Roman"/>
          <w:sz w:val="24"/>
          <w:szCs w:val="24"/>
        </w:rPr>
        <w:t xml:space="preserve"> ______________________________</w:t>
      </w:r>
    </w:p>
    <w:p w:rsidR="00954EAB" w:rsidRPr="003F53BE" w:rsidRDefault="00954EAB" w:rsidP="004D50FE">
      <w:pPr>
        <w:spacing w:after="0" w:line="240" w:lineRule="atLeast"/>
        <w:rPr>
          <w:rFonts w:ascii="Times New Roman" w:hAnsi="Times New Roman" w:cs="Times New Roman"/>
          <w:sz w:val="24"/>
          <w:szCs w:val="24"/>
        </w:rPr>
      </w:pPr>
      <w:r>
        <w:rPr>
          <w:rFonts w:ascii="Times New Roman" w:hAnsi="Times New Roman" w:cs="Times New Roman"/>
          <w:sz w:val="24"/>
          <w:szCs w:val="24"/>
        </w:rPr>
        <w:t>Адрес: 62498</w:t>
      </w:r>
      <w:r w:rsidR="00972DDF">
        <w:rPr>
          <w:rFonts w:ascii="Times New Roman" w:hAnsi="Times New Roman" w:cs="Times New Roman"/>
          <w:sz w:val="24"/>
          <w:szCs w:val="24"/>
        </w:rPr>
        <w:t>0</w:t>
      </w:r>
      <w:r w:rsidRPr="003F53BE">
        <w:rPr>
          <w:rFonts w:ascii="Times New Roman" w:hAnsi="Times New Roman" w:cs="Times New Roman"/>
          <w:sz w:val="24"/>
          <w:szCs w:val="24"/>
        </w:rPr>
        <w:t>, Свердловская обл., г</w:t>
      </w:r>
      <w:proofErr w:type="gramStart"/>
      <w:r w:rsidRPr="003F53BE">
        <w:rPr>
          <w:rFonts w:ascii="Times New Roman" w:hAnsi="Times New Roman" w:cs="Times New Roman"/>
          <w:sz w:val="24"/>
          <w:szCs w:val="24"/>
        </w:rPr>
        <w:t>.С</w:t>
      </w:r>
      <w:proofErr w:type="gramEnd"/>
      <w:r w:rsidRPr="003F53BE">
        <w:rPr>
          <w:rFonts w:ascii="Times New Roman" w:hAnsi="Times New Roman" w:cs="Times New Roman"/>
          <w:sz w:val="24"/>
          <w:szCs w:val="24"/>
        </w:rPr>
        <w:t xml:space="preserve">еров         </w:t>
      </w:r>
      <w:r>
        <w:rPr>
          <w:rFonts w:ascii="Times New Roman" w:hAnsi="Times New Roman" w:cs="Times New Roman"/>
          <w:sz w:val="24"/>
          <w:szCs w:val="24"/>
        </w:rPr>
        <w:t xml:space="preserve">  </w:t>
      </w:r>
      <w:r w:rsidRPr="003F53BE">
        <w:rPr>
          <w:rFonts w:ascii="Times New Roman" w:hAnsi="Times New Roman" w:cs="Times New Roman"/>
          <w:sz w:val="24"/>
          <w:szCs w:val="24"/>
        </w:rPr>
        <w:t>Адрес: ________________________</w:t>
      </w:r>
    </w:p>
    <w:p w:rsidR="00954EAB" w:rsidRPr="003F53BE" w:rsidRDefault="00954EAB" w:rsidP="004D50FE">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у</w:t>
      </w:r>
      <w:r w:rsidRPr="003F53BE">
        <w:rPr>
          <w:rFonts w:ascii="Times New Roman" w:hAnsi="Times New Roman" w:cs="Times New Roman"/>
          <w:sz w:val="24"/>
          <w:szCs w:val="24"/>
        </w:rPr>
        <w:t>л</w:t>
      </w:r>
      <w:proofErr w:type="gramStart"/>
      <w:r w:rsidRPr="003F53BE">
        <w:rPr>
          <w:rFonts w:ascii="Times New Roman" w:hAnsi="Times New Roman" w:cs="Times New Roman"/>
          <w:sz w:val="24"/>
          <w:szCs w:val="24"/>
        </w:rPr>
        <w:t>.</w:t>
      </w:r>
      <w:r w:rsidR="00972DDF">
        <w:rPr>
          <w:rFonts w:ascii="Times New Roman" w:hAnsi="Times New Roman" w:cs="Times New Roman"/>
          <w:sz w:val="24"/>
          <w:szCs w:val="24"/>
        </w:rPr>
        <w:t>В</w:t>
      </w:r>
      <w:proofErr w:type="gramEnd"/>
      <w:r w:rsidR="00972DDF">
        <w:rPr>
          <w:rFonts w:ascii="Times New Roman" w:hAnsi="Times New Roman" w:cs="Times New Roman"/>
          <w:sz w:val="24"/>
          <w:szCs w:val="24"/>
        </w:rPr>
        <w:t xml:space="preserve">альцовщиков,22                                                   </w:t>
      </w:r>
      <w:r w:rsidRPr="003F53BE">
        <w:rPr>
          <w:rFonts w:ascii="Times New Roman" w:hAnsi="Times New Roman" w:cs="Times New Roman"/>
          <w:sz w:val="24"/>
          <w:szCs w:val="24"/>
        </w:rPr>
        <w:t>______________________________</w:t>
      </w:r>
    </w:p>
    <w:p w:rsidR="00954EAB" w:rsidRPr="00D944ED" w:rsidRDefault="00954EAB" w:rsidP="004D50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hAnsi="Times New Roman" w:cs="Times New Roman"/>
          <w:sz w:val="20"/>
          <w:szCs w:val="20"/>
        </w:rPr>
      </w:pPr>
      <w:r w:rsidRPr="003F53BE">
        <w:rPr>
          <w:rFonts w:ascii="Times New Roman" w:hAnsi="Times New Roman" w:cs="Times New Roman"/>
          <w:sz w:val="24"/>
          <w:szCs w:val="24"/>
        </w:rPr>
        <w:t xml:space="preserve">ИНН </w:t>
      </w:r>
      <w:r w:rsidRPr="00D944ED">
        <w:rPr>
          <w:rFonts w:ascii="Times New Roman" w:hAnsi="Times New Roman" w:cs="Times New Roman"/>
        </w:rPr>
        <w:t>663201</w:t>
      </w:r>
      <w:r>
        <w:rPr>
          <w:rFonts w:ascii="Times New Roman" w:hAnsi="Times New Roman" w:cs="Times New Roman"/>
        </w:rPr>
        <w:t>5</w:t>
      </w:r>
      <w:r w:rsidR="00972DDF">
        <w:rPr>
          <w:rFonts w:ascii="Times New Roman" w:hAnsi="Times New Roman" w:cs="Times New Roman"/>
        </w:rPr>
        <w:t>482</w:t>
      </w:r>
      <w:r w:rsidRPr="00D944ED">
        <w:rPr>
          <w:rFonts w:ascii="Times New Roman" w:hAnsi="Times New Roman" w:cs="Times New Roman"/>
        </w:rPr>
        <w:t xml:space="preserve"> </w:t>
      </w:r>
      <w:r>
        <w:rPr>
          <w:rFonts w:ascii="Times New Roman" w:hAnsi="Times New Roman" w:cs="Times New Roman"/>
          <w:sz w:val="20"/>
          <w:szCs w:val="20"/>
        </w:rPr>
        <w:t xml:space="preserve"> </w:t>
      </w:r>
      <w:r w:rsidRPr="003F53BE">
        <w:rPr>
          <w:rFonts w:ascii="Times New Roman" w:hAnsi="Times New Roman" w:cs="Times New Roman"/>
          <w:sz w:val="24"/>
          <w:szCs w:val="24"/>
        </w:rPr>
        <w:t xml:space="preserve">КПП 663201001 </w:t>
      </w:r>
      <w:r>
        <w:rPr>
          <w:rFonts w:ascii="Times New Roman" w:hAnsi="Times New Roman" w:cs="Times New Roman"/>
          <w:sz w:val="24"/>
          <w:szCs w:val="24"/>
        </w:rPr>
        <w:t xml:space="preserve">                        </w:t>
      </w:r>
      <w:r w:rsidRPr="003F53BE">
        <w:rPr>
          <w:rFonts w:ascii="Times New Roman" w:hAnsi="Times New Roman" w:cs="Times New Roman"/>
          <w:sz w:val="24"/>
          <w:szCs w:val="24"/>
        </w:rPr>
        <w:t>______________________________</w:t>
      </w:r>
    </w:p>
    <w:p w:rsidR="00954EAB" w:rsidRPr="003F53BE" w:rsidRDefault="00954EAB" w:rsidP="004D50FE">
      <w:pPr>
        <w:spacing w:after="0" w:line="240" w:lineRule="atLeast"/>
        <w:rPr>
          <w:rFonts w:ascii="Times New Roman" w:hAnsi="Times New Roman" w:cs="Times New Roman"/>
          <w:sz w:val="24"/>
          <w:szCs w:val="24"/>
        </w:rPr>
      </w:pPr>
      <w:r w:rsidRPr="003F53BE">
        <w:rPr>
          <w:rFonts w:ascii="Times New Roman" w:hAnsi="Times New Roman" w:cs="Times New Roman"/>
          <w:sz w:val="24"/>
          <w:szCs w:val="24"/>
        </w:rPr>
        <w:t>_________________________________                ______________________________</w:t>
      </w:r>
    </w:p>
    <w:p w:rsidR="005A2941" w:rsidRDefault="00954EAB" w:rsidP="004D50FE">
      <w:pPr>
        <w:spacing w:after="0"/>
      </w:pPr>
      <w:r>
        <w:rPr>
          <w:rFonts w:ascii="Times New Roman" w:hAnsi="Times New Roman" w:cs="Times New Roman"/>
          <w:sz w:val="24"/>
          <w:szCs w:val="24"/>
        </w:rPr>
        <w:t>_______________ /</w:t>
      </w:r>
      <w:r w:rsidR="00972DDF">
        <w:rPr>
          <w:rFonts w:ascii="Times New Roman" w:hAnsi="Times New Roman" w:cs="Times New Roman"/>
          <w:sz w:val="24"/>
          <w:szCs w:val="24"/>
        </w:rPr>
        <w:t>Зыкина Н.Н</w:t>
      </w:r>
      <w:r>
        <w:rPr>
          <w:rFonts w:ascii="Times New Roman" w:hAnsi="Times New Roman" w:cs="Times New Roman"/>
          <w:sz w:val="24"/>
          <w:szCs w:val="24"/>
        </w:rPr>
        <w:t xml:space="preserve">./                 </w:t>
      </w:r>
      <w:r w:rsidR="00972DDF">
        <w:rPr>
          <w:rFonts w:ascii="Times New Roman" w:hAnsi="Times New Roman" w:cs="Times New Roman"/>
          <w:sz w:val="24"/>
          <w:szCs w:val="24"/>
        </w:rPr>
        <w:t xml:space="preserve">           </w:t>
      </w:r>
      <w:r>
        <w:rPr>
          <w:rFonts w:ascii="Times New Roman" w:hAnsi="Times New Roman" w:cs="Times New Roman"/>
          <w:sz w:val="24"/>
          <w:szCs w:val="24"/>
        </w:rPr>
        <w:t xml:space="preserve"> ____________</w:t>
      </w:r>
    </w:p>
    <w:sectPr w:rsidR="005A2941" w:rsidSect="0065623B">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9D70553A"/>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name w:val="WW8Num1"/>
    <w:lvl w:ilvl="0">
      <w:start w:val="1"/>
      <w:numFmt w:val="bullet"/>
      <w:lvlText w:val=""/>
      <w:lvlJc w:val="left"/>
      <w:pPr>
        <w:tabs>
          <w:tab w:val="num" w:pos="360"/>
        </w:tabs>
        <w:ind w:left="360" w:hanging="360"/>
      </w:pPr>
      <w:rPr>
        <w:rFonts w:ascii="Symbol" w:hAnsi="Symbol"/>
        <w:b w:val="0"/>
      </w:rPr>
    </w:lvl>
    <w:lvl w:ilvl="1">
      <w:start w:val="1"/>
      <w:numFmt w:val="bullet"/>
      <w:lvlText w:val=""/>
      <w:lvlJc w:val="left"/>
      <w:pPr>
        <w:tabs>
          <w:tab w:val="num" w:pos="1440"/>
        </w:tabs>
        <w:ind w:left="1440" w:hanging="360"/>
      </w:pPr>
      <w:rPr>
        <w:rFonts w:ascii="Symbol" w:hAnsi="Symbol"/>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480"/>
        </w:tabs>
        <w:ind w:left="4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0000002"/>
    <w:multiLevelType w:val="singleLevel"/>
    <w:tmpl w:val="00000002"/>
    <w:name w:val="WW8Num2"/>
    <w:lvl w:ilvl="0">
      <w:start w:val="1"/>
      <w:numFmt w:val="decimal"/>
      <w:lvlText w:val="%1."/>
      <w:lvlJc w:val="left"/>
      <w:pPr>
        <w:tabs>
          <w:tab w:val="num" w:pos="360"/>
        </w:tabs>
        <w:ind w:left="360" w:hanging="360"/>
      </w:pPr>
      <w:rPr>
        <w:rFonts w:cs="Times New Roman"/>
      </w:rPr>
    </w:lvl>
  </w:abstractNum>
  <w:abstractNum w:abstractNumId="3">
    <w:nsid w:val="00000003"/>
    <w:multiLevelType w:val="multilevel"/>
    <w:tmpl w:val="00000003"/>
    <w:name w:val="WW8Num3"/>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4">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5">
    <w:nsid w:val="1E0967C9"/>
    <w:multiLevelType w:val="multilevel"/>
    <w:tmpl w:val="6BF2AC06"/>
    <w:lvl w:ilvl="0">
      <w:start w:val="1"/>
      <w:numFmt w:val="decimal"/>
      <w:pStyle w:val="a"/>
      <w:lvlText w:val="%1."/>
      <w:lvlJc w:val="left"/>
      <w:pPr>
        <w:tabs>
          <w:tab w:val="num" w:pos="567"/>
        </w:tabs>
        <w:ind w:left="567" w:hanging="567"/>
      </w:pPr>
      <w:rPr>
        <w:rFonts w:cs="Times New Roman"/>
      </w:rPr>
    </w:lvl>
    <w:lvl w:ilvl="1">
      <w:start w:val="1"/>
      <w:numFmt w:val="decimal"/>
      <w:pStyle w:val="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24C41C48"/>
    <w:multiLevelType w:val="hybridMultilevel"/>
    <w:tmpl w:val="B2FE3040"/>
    <w:lvl w:ilvl="0" w:tplc="04190011">
      <w:start w:val="3"/>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68F62C4"/>
    <w:multiLevelType w:val="multilevel"/>
    <w:tmpl w:val="8444C26C"/>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2CBA262E"/>
    <w:multiLevelType w:val="multilevel"/>
    <w:tmpl w:val="B3B6D5BC"/>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54BD22A1"/>
    <w:multiLevelType w:val="multilevel"/>
    <w:tmpl w:val="4924562A"/>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29A75DD"/>
    <w:multiLevelType w:val="multilevel"/>
    <w:tmpl w:val="885A8E5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67154E01"/>
    <w:multiLevelType w:val="multilevel"/>
    <w:tmpl w:val="78220E30"/>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6"/>
  </w:num>
  <w:num w:numId="3">
    <w:abstractNumId w:val="1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1"/>
  </w:num>
  <w:num w:numId="9">
    <w:abstractNumId w:val="2"/>
  </w:num>
  <w:num w:numId="10">
    <w:abstractNumId w:val="3"/>
  </w:num>
  <w:num w:numId="11">
    <w:abstractNumId w:val="4"/>
  </w:num>
  <w:num w:numId="12">
    <w:abstractNumId w:val="12"/>
    <w:lvlOverride w:ilvl="0">
      <w:startOverride w:val="3"/>
    </w:lvlOverride>
  </w:num>
  <w:num w:numId="13">
    <w:abstractNumId w:val="9"/>
  </w:num>
  <w:num w:numId="14">
    <w:abstractNumId w:val="11"/>
  </w:num>
  <w:num w:numId="1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footnotePr>
    <w:pos w:val="beneathText"/>
  </w:footnotePr>
  <w:compat>
    <w:useFELayout/>
  </w:compat>
  <w:rsids>
    <w:rsidRoot w:val="00954EAB"/>
    <w:rsid w:val="00030E0C"/>
    <w:rsid w:val="00085AAE"/>
    <w:rsid w:val="0009595F"/>
    <w:rsid w:val="001442CB"/>
    <w:rsid w:val="00172F66"/>
    <w:rsid w:val="001C33D4"/>
    <w:rsid w:val="002E48D0"/>
    <w:rsid w:val="002F71E2"/>
    <w:rsid w:val="0030368A"/>
    <w:rsid w:val="003D7D08"/>
    <w:rsid w:val="003E6133"/>
    <w:rsid w:val="00466CEF"/>
    <w:rsid w:val="004950F5"/>
    <w:rsid w:val="004D50FE"/>
    <w:rsid w:val="00546553"/>
    <w:rsid w:val="00584B45"/>
    <w:rsid w:val="005A2941"/>
    <w:rsid w:val="005A5E3D"/>
    <w:rsid w:val="005F0D36"/>
    <w:rsid w:val="00610EA3"/>
    <w:rsid w:val="00633E20"/>
    <w:rsid w:val="0065623B"/>
    <w:rsid w:val="00783DC8"/>
    <w:rsid w:val="007D5E96"/>
    <w:rsid w:val="008603D5"/>
    <w:rsid w:val="00954EAB"/>
    <w:rsid w:val="0096746C"/>
    <w:rsid w:val="00972DDF"/>
    <w:rsid w:val="009C676D"/>
    <w:rsid w:val="00A7254B"/>
    <w:rsid w:val="00AC7F00"/>
    <w:rsid w:val="00B14310"/>
    <w:rsid w:val="00B35C26"/>
    <w:rsid w:val="00B75327"/>
    <w:rsid w:val="00C31A5E"/>
    <w:rsid w:val="00C37BE0"/>
    <w:rsid w:val="00C450DD"/>
    <w:rsid w:val="00CB1164"/>
    <w:rsid w:val="00CD51CC"/>
    <w:rsid w:val="00D477DB"/>
    <w:rsid w:val="00D63040"/>
    <w:rsid w:val="00E240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A5E3D"/>
  </w:style>
  <w:style w:type="paragraph" w:styleId="1">
    <w:name w:val="heading 1"/>
    <w:aliases w:val="Заголовок 1 Знак Знак Знак Знак Знак Знак Знак Знак Знак,H1,Заголовок 1 Знак Знак Знак Знак Знак Знак Знак Знак Знак Знак Знак"/>
    <w:basedOn w:val="a0"/>
    <w:next w:val="a0"/>
    <w:link w:val="10"/>
    <w:qFormat/>
    <w:rsid w:val="00954EAB"/>
    <w:pPr>
      <w:keepNext/>
      <w:spacing w:before="240" w:after="60" w:line="240" w:lineRule="auto"/>
      <w:outlineLvl w:val="0"/>
    </w:pPr>
    <w:rPr>
      <w:rFonts w:ascii="Arial" w:eastAsia="Times New Roman" w:hAnsi="Arial" w:cs="Arial"/>
      <w:b/>
      <w:bCs/>
      <w:kern w:val="32"/>
      <w:sz w:val="32"/>
      <w:szCs w:val="32"/>
    </w:rPr>
  </w:style>
  <w:style w:type="paragraph" w:styleId="20">
    <w:name w:val="heading 2"/>
    <w:basedOn w:val="a0"/>
    <w:next w:val="a0"/>
    <w:link w:val="21"/>
    <w:qFormat/>
    <w:rsid w:val="00954EAB"/>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0"/>
    <w:next w:val="a0"/>
    <w:link w:val="30"/>
    <w:qFormat/>
    <w:rsid w:val="00954EAB"/>
    <w:pPr>
      <w:keepNext/>
      <w:spacing w:before="240" w:after="60" w:line="240" w:lineRule="auto"/>
      <w:outlineLvl w:val="2"/>
    </w:pPr>
    <w:rPr>
      <w:rFonts w:ascii="Arial" w:eastAsia="Times New Roman" w:hAnsi="Arial" w:cs="Arial"/>
      <w:b/>
      <w:bCs/>
      <w:sz w:val="26"/>
      <w:szCs w:val="26"/>
    </w:rPr>
  </w:style>
  <w:style w:type="paragraph" w:styleId="4">
    <w:name w:val="heading 4"/>
    <w:basedOn w:val="a0"/>
    <w:next w:val="a0"/>
    <w:link w:val="40"/>
    <w:qFormat/>
    <w:rsid w:val="00954EAB"/>
    <w:pPr>
      <w:keepNext/>
      <w:tabs>
        <w:tab w:val="num" w:pos="2880"/>
      </w:tabs>
      <w:suppressAutoHyphens/>
      <w:spacing w:before="240" w:after="60" w:line="240" w:lineRule="auto"/>
      <w:ind w:left="2880" w:hanging="360"/>
      <w:jc w:val="both"/>
      <w:outlineLvl w:val="3"/>
    </w:pPr>
    <w:rPr>
      <w:rFonts w:ascii="Arial" w:eastAsia="Times New Roman" w:hAnsi="Arial" w:cs="Arial"/>
      <w:sz w:val="24"/>
      <w:szCs w:val="24"/>
      <w:lang w:eastAsia="ar-SA"/>
    </w:rPr>
  </w:style>
  <w:style w:type="paragraph" w:styleId="5">
    <w:name w:val="heading 5"/>
    <w:basedOn w:val="a0"/>
    <w:next w:val="a0"/>
    <w:link w:val="50"/>
    <w:qFormat/>
    <w:rsid w:val="00954EAB"/>
    <w:pPr>
      <w:tabs>
        <w:tab w:val="num" w:pos="3600"/>
      </w:tabs>
      <w:suppressAutoHyphens/>
      <w:spacing w:before="240" w:after="60" w:line="240" w:lineRule="auto"/>
      <w:ind w:left="3600" w:hanging="360"/>
      <w:jc w:val="both"/>
      <w:outlineLvl w:val="4"/>
    </w:pPr>
    <w:rPr>
      <w:rFonts w:ascii="Calibri" w:eastAsia="Times New Roman" w:hAnsi="Calibri" w:cs="Calibri"/>
      <w:lang w:eastAsia="ar-SA"/>
    </w:rPr>
  </w:style>
  <w:style w:type="paragraph" w:styleId="6">
    <w:name w:val="heading 6"/>
    <w:basedOn w:val="a0"/>
    <w:next w:val="a0"/>
    <w:link w:val="60"/>
    <w:qFormat/>
    <w:rsid w:val="00954EAB"/>
    <w:pPr>
      <w:tabs>
        <w:tab w:val="num" w:pos="4320"/>
      </w:tabs>
      <w:suppressAutoHyphens/>
      <w:spacing w:before="240" w:after="60" w:line="240" w:lineRule="auto"/>
      <w:ind w:left="4320" w:hanging="180"/>
      <w:jc w:val="both"/>
      <w:outlineLvl w:val="5"/>
    </w:pPr>
    <w:rPr>
      <w:rFonts w:ascii="Calibri" w:eastAsia="Times New Roman" w:hAnsi="Calibri" w:cs="Calibri"/>
      <w:i/>
      <w:iCs/>
      <w:lang w:eastAsia="ar-SA"/>
    </w:rPr>
  </w:style>
  <w:style w:type="paragraph" w:styleId="7">
    <w:name w:val="heading 7"/>
    <w:basedOn w:val="a0"/>
    <w:next w:val="a0"/>
    <w:link w:val="70"/>
    <w:qFormat/>
    <w:rsid w:val="00954EAB"/>
    <w:pPr>
      <w:tabs>
        <w:tab w:val="num" w:pos="5040"/>
      </w:tabs>
      <w:suppressAutoHyphens/>
      <w:spacing w:before="240" w:after="60" w:line="240" w:lineRule="auto"/>
      <w:ind w:left="5040" w:hanging="360"/>
      <w:jc w:val="both"/>
      <w:outlineLvl w:val="6"/>
    </w:pPr>
    <w:rPr>
      <w:rFonts w:ascii="Arial" w:eastAsia="Times New Roman" w:hAnsi="Arial" w:cs="Arial"/>
      <w:sz w:val="20"/>
      <w:szCs w:val="20"/>
      <w:lang w:eastAsia="ar-SA"/>
    </w:rPr>
  </w:style>
  <w:style w:type="paragraph" w:styleId="8">
    <w:name w:val="heading 8"/>
    <w:basedOn w:val="a0"/>
    <w:next w:val="a0"/>
    <w:link w:val="80"/>
    <w:qFormat/>
    <w:rsid w:val="00954EAB"/>
    <w:pPr>
      <w:tabs>
        <w:tab w:val="num" w:pos="5760"/>
      </w:tabs>
      <w:suppressAutoHyphens/>
      <w:spacing w:before="240" w:after="60" w:line="240" w:lineRule="auto"/>
      <w:ind w:left="5760" w:hanging="360"/>
      <w:jc w:val="both"/>
      <w:outlineLvl w:val="7"/>
    </w:pPr>
    <w:rPr>
      <w:rFonts w:ascii="Arial" w:eastAsia="Times New Roman" w:hAnsi="Arial" w:cs="Arial"/>
      <w:i/>
      <w:iCs/>
      <w:sz w:val="20"/>
      <w:szCs w:val="20"/>
      <w:lang w:eastAsia="ar-SA"/>
    </w:rPr>
  </w:style>
  <w:style w:type="paragraph" w:styleId="9">
    <w:name w:val="heading 9"/>
    <w:basedOn w:val="a0"/>
    <w:next w:val="a0"/>
    <w:link w:val="90"/>
    <w:qFormat/>
    <w:rsid w:val="00954EAB"/>
    <w:pPr>
      <w:tabs>
        <w:tab w:val="num" w:pos="6480"/>
      </w:tabs>
      <w:suppressAutoHyphens/>
      <w:spacing w:before="240" w:after="60" w:line="240" w:lineRule="auto"/>
      <w:ind w:left="6480" w:hanging="180"/>
      <w:jc w:val="both"/>
      <w:outlineLvl w:val="8"/>
    </w:pPr>
    <w:rPr>
      <w:rFonts w:ascii="Arial" w:eastAsia="Times New Roman" w:hAnsi="Arial" w:cs="Arial"/>
      <w:b/>
      <w:bCs/>
      <w:i/>
      <w:iCs/>
      <w:sz w:val="18"/>
      <w:szCs w:val="1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
    <w:basedOn w:val="a1"/>
    <w:link w:val="1"/>
    <w:rsid w:val="00954EAB"/>
    <w:rPr>
      <w:rFonts w:ascii="Arial" w:eastAsia="Times New Roman" w:hAnsi="Arial" w:cs="Arial"/>
      <w:b/>
      <w:bCs/>
      <w:kern w:val="32"/>
      <w:sz w:val="32"/>
      <w:szCs w:val="32"/>
    </w:rPr>
  </w:style>
  <w:style w:type="character" w:customStyle="1" w:styleId="22">
    <w:name w:val="Заголовок 2 Знак"/>
    <w:basedOn w:val="a1"/>
    <w:link w:val="20"/>
    <w:uiPriority w:val="9"/>
    <w:semiHidden/>
    <w:rsid w:val="00954EA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954EAB"/>
    <w:rPr>
      <w:rFonts w:ascii="Arial" w:eastAsia="Times New Roman" w:hAnsi="Arial" w:cs="Arial"/>
      <w:b/>
      <w:bCs/>
      <w:sz w:val="26"/>
      <w:szCs w:val="26"/>
    </w:rPr>
  </w:style>
  <w:style w:type="character" w:customStyle="1" w:styleId="40">
    <w:name w:val="Заголовок 4 Знак"/>
    <w:basedOn w:val="a1"/>
    <w:link w:val="4"/>
    <w:rsid w:val="00954EAB"/>
    <w:rPr>
      <w:rFonts w:ascii="Arial" w:eastAsia="Times New Roman" w:hAnsi="Arial" w:cs="Arial"/>
      <w:sz w:val="24"/>
      <w:szCs w:val="24"/>
      <w:lang w:eastAsia="ar-SA"/>
    </w:rPr>
  </w:style>
  <w:style w:type="character" w:customStyle="1" w:styleId="50">
    <w:name w:val="Заголовок 5 Знак"/>
    <w:basedOn w:val="a1"/>
    <w:link w:val="5"/>
    <w:rsid w:val="00954EAB"/>
    <w:rPr>
      <w:rFonts w:ascii="Calibri" w:eastAsia="Times New Roman" w:hAnsi="Calibri" w:cs="Calibri"/>
      <w:lang w:eastAsia="ar-SA"/>
    </w:rPr>
  </w:style>
  <w:style w:type="character" w:customStyle="1" w:styleId="60">
    <w:name w:val="Заголовок 6 Знак"/>
    <w:basedOn w:val="a1"/>
    <w:link w:val="6"/>
    <w:rsid w:val="00954EAB"/>
    <w:rPr>
      <w:rFonts w:ascii="Calibri" w:eastAsia="Times New Roman" w:hAnsi="Calibri" w:cs="Calibri"/>
      <w:i/>
      <w:iCs/>
      <w:lang w:eastAsia="ar-SA"/>
    </w:rPr>
  </w:style>
  <w:style w:type="character" w:customStyle="1" w:styleId="70">
    <w:name w:val="Заголовок 7 Знак"/>
    <w:basedOn w:val="a1"/>
    <w:link w:val="7"/>
    <w:rsid w:val="00954EAB"/>
    <w:rPr>
      <w:rFonts w:ascii="Arial" w:eastAsia="Times New Roman" w:hAnsi="Arial" w:cs="Arial"/>
      <w:sz w:val="20"/>
      <w:szCs w:val="20"/>
      <w:lang w:eastAsia="ar-SA"/>
    </w:rPr>
  </w:style>
  <w:style w:type="character" w:customStyle="1" w:styleId="80">
    <w:name w:val="Заголовок 8 Знак"/>
    <w:basedOn w:val="a1"/>
    <w:link w:val="8"/>
    <w:rsid w:val="00954EAB"/>
    <w:rPr>
      <w:rFonts w:ascii="Arial" w:eastAsia="Times New Roman" w:hAnsi="Arial" w:cs="Arial"/>
      <w:i/>
      <w:iCs/>
      <w:sz w:val="20"/>
      <w:szCs w:val="20"/>
      <w:lang w:eastAsia="ar-SA"/>
    </w:rPr>
  </w:style>
  <w:style w:type="character" w:customStyle="1" w:styleId="90">
    <w:name w:val="Заголовок 9 Знак"/>
    <w:basedOn w:val="a1"/>
    <w:link w:val="9"/>
    <w:rsid w:val="00954EAB"/>
    <w:rPr>
      <w:rFonts w:ascii="Arial" w:eastAsia="Times New Roman" w:hAnsi="Arial" w:cs="Arial"/>
      <w:b/>
      <w:bCs/>
      <w:i/>
      <w:iCs/>
      <w:sz w:val="18"/>
      <w:szCs w:val="18"/>
      <w:lang w:eastAsia="ar-SA"/>
    </w:rPr>
  </w:style>
  <w:style w:type="character" w:customStyle="1" w:styleId="21">
    <w:name w:val="Заголовок 2 Знак1"/>
    <w:basedOn w:val="a1"/>
    <w:link w:val="20"/>
    <w:locked/>
    <w:rsid w:val="00954EAB"/>
    <w:rPr>
      <w:rFonts w:ascii="Arial" w:eastAsia="Times New Roman" w:hAnsi="Arial" w:cs="Arial"/>
      <w:b/>
      <w:bCs/>
      <w:i/>
      <w:iCs/>
      <w:sz w:val="28"/>
      <w:szCs w:val="28"/>
    </w:rPr>
  </w:style>
  <w:style w:type="paragraph" w:styleId="a4">
    <w:name w:val="Body Text Indent"/>
    <w:aliases w:val="текст"/>
    <w:basedOn w:val="a0"/>
    <w:link w:val="a5"/>
    <w:rsid w:val="00954EAB"/>
    <w:pPr>
      <w:spacing w:after="0" w:line="240" w:lineRule="auto"/>
      <w:ind w:firstLine="720"/>
      <w:jc w:val="both"/>
    </w:pPr>
    <w:rPr>
      <w:rFonts w:ascii="Calibri" w:eastAsia="Times New Roman" w:hAnsi="Calibri" w:cs="Calibri"/>
      <w:sz w:val="24"/>
      <w:szCs w:val="24"/>
    </w:rPr>
  </w:style>
  <w:style w:type="character" w:customStyle="1" w:styleId="a5">
    <w:name w:val="Основной текст с отступом Знак"/>
    <w:aliases w:val="текст Знак"/>
    <w:basedOn w:val="a1"/>
    <w:link w:val="a4"/>
    <w:rsid w:val="00954EAB"/>
    <w:rPr>
      <w:rFonts w:ascii="Calibri" w:eastAsia="Times New Roman" w:hAnsi="Calibri" w:cs="Calibri"/>
      <w:sz w:val="24"/>
      <w:szCs w:val="24"/>
    </w:rPr>
  </w:style>
  <w:style w:type="paragraph" w:styleId="a6">
    <w:name w:val="Body Text"/>
    <w:aliases w:val="Знак1,body text,Основной текст Знак Знак"/>
    <w:basedOn w:val="a0"/>
    <w:link w:val="a7"/>
    <w:rsid w:val="00954EAB"/>
    <w:pPr>
      <w:spacing w:after="0" w:line="240" w:lineRule="auto"/>
      <w:jc w:val="both"/>
    </w:pPr>
    <w:rPr>
      <w:rFonts w:ascii="Calibri" w:eastAsia="Times New Roman" w:hAnsi="Calibri" w:cs="Calibri"/>
      <w:sz w:val="24"/>
      <w:szCs w:val="24"/>
    </w:rPr>
  </w:style>
  <w:style w:type="character" w:customStyle="1" w:styleId="a7">
    <w:name w:val="Основной текст Знак"/>
    <w:aliases w:val="Знак1 Знак,body text Знак,Основной текст Знак Знак Знак"/>
    <w:basedOn w:val="a1"/>
    <w:link w:val="a6"/>
    <w:rsid w:val="00954EAB"/>
    <w:rPr>
      <w:rFonts w:ascii="Calibri" w:eastAsia="Times New Roman" w:hAnsi="Calibri" w:cs="Calibri"/>
      <w:sz w:val="24"/>
      <w:szCs w:val="24"/>
    </w:rPr>
  </w:style>
  <w:style w:type="paragraph" w:styleId="a8">
    <w:name w:val="Title"/>
    <w:basedOn w:val="a0"/>
    <w:link w:val="a9"/>
    <w:qFormat/>
    <w:rsid w:val="00954EAB"/>
    <w:pPr>
      <w:spacing w:after="0" w:line="240" w:lineRule="auto"/>
      <w:jc w:val="center"/>
    </w:pPr>
    <w:rPr>
      <w:rFonts w:ascii="Calibri" w:eastAsia="Times New Roman" w:hAnsi="Calibri" w:cs="Calibri"/>
      <w:b/>
      <w:bCs/>
      <w:sz w:val="24"/>
      <w:szCs w:val="24"/>
    </w:rPr>
  </w:style>
  <w:style w:type="character" w:customStyle="1" w:styleId="a9">
    <w:name w:val="Название Знак"/>
    <w:basedOn w:val="a1"/>
    <w:link w:val="a8"/>
    <w:rsid w:val="00954EAB"/>
    <w:rPr>
      <w:rFonts w:ascii="Calibri" w:eastAsia="Times New Roman" w:hAnsi="Calibri" w:cs="Calibri"/>
      <w:b/>
      <w:bCs/>
      <w:sz w:val="24"/>
      <w:szCs w:val="24"/>
    </w:rPr>
  </w:style>
  <w:style w:type="paragraph" w:customStyle="1" w:styleId="aa">
    <w:name w:val="Таблицы (моноширинный)"/>
    <w:basedOn w:val="a0"/>
    <w:next w:val="a0"/>
    <w:rsid w:val="00954EAB"/>
    <w:pPr>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77">
    <w:name w:val="Стиль77"/>
    <w:basedOn w:val="a8"/>
    <w:rsid w:val="00954EAB"/>
    <w:pPr>
      <w:tabs>
        <w:tab w:val="left" w:pos="6663"/>
      </w:tabs>
      <w:jc w:val="left"/>
    </w:pPr>
    <w:rPr>
      <w:b w:val="0"/>
      <w:bCs w:val="0"/>
      <w:sz w:val="32"/>
      <w:szCs w:val="32"/>
    </w:rPr>
  </w:style>
  <w:style w:type="character" w:styleId="ab">
    <w:name w:val="Hyperlink"/>
    <w:basedOn w:val="a1"/>
    <w:rsid w:val="00954EAB"/>
    <w:rPr>
      <w:rFonts w:cs="Times New Roman"/>
      <w:color w:val="0000FF"/>
      <w:u w:val="single"/>
    </w:rPr>
  </w:style>
  <w:style w:type="paragraph" w:styleId="HTML">
    <w:name w:val="HTML Preformatted"/>
    <w:basedOn w:val="a0"/>
    <w:link w:val="HTML0"/>
    <w:rsid w:val="00954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rPr>
  </w:style>
  <w:style w:type="character" w:customStyle="1" w:styleId="HTML0">
    <w:name w:val="Стандартный HTML Знак"/>
    <w:basedOn w:val="a1"/>
    <w:link w:val="HTML"/>
    <w:rsid w:val="00954EAB"/>
    <w:rPr>
      <w:rFonts w:ascii="Courier New" w:eastAsia="Times New Roman" w:hAnsi="Courier New" w:cs="Courier New"/>
      <w:sz w:val="20"/>
      <w:szCs w:val="20"/>
    </w:rPr>
  </w:style>
  <w:style w:type="paragraph" w:styleId="ac">
    <w:name w:val="Subtitle"/>
    <w:basedOn w:val="a0"/>
    <w:link w:val="ad"/>
    <w:qFormat/>
    <w:rsid w:val="00954EAB"/>
    <w:pPr>
      <w:spacing w:after="60" w:line="240" w:lineRule="auto"/>
      <w:jc w:val="center"/>
      <w:outlineLvl w:val="1"/>
    </w:pPr>
    <w:rPr>
      <w:rFonts w:ascii="Arial" w:eastAsia="Times New Roman" w:hAnsi="Arial" w:cs="Arial"/>
      <w:sz w:val="24"/>
      <w:szCs w:val="24"/>
    </w:rPr>
  </w:style>
  <w:style w:type="character" w:customStyle="1" w:styleId="ad">
    <w:name w:val="Подзаголовок Знак"/>
    <w:basedOn w:val="a1"/>
    <w:link w:val="ac"/>
    <w:rsid w:val="00954EAB"/>
    <w:rPr>
      <w:rFonts w:ascii="Arial" w:eastAsia="Times New Roman" w:hAnsi="Arial" w:cs="Arial"/>
      <w:sz w:val="24"/>
      <w:szCs w:val="24"/>
    </w:rPr>
  </w:style>
  <w:style w:type="paragraph" w:styleId="2">
    <w:name w:val="Body Text 2"/>
    <w:basedOn w:val="a0"/>
    <w:link w:val="23"/>
    <w:rsid w:val="00954EAB"/>
    <w:pPr>
      <w:numPr>
        <w:ilvl w:val="1"/>
        <w:numId w:val="4"/>
      </w:numPr>
      <w:spacing w:after="60" w:line="240" w:lineRule="auto"/>
      <w:jc w:val="both"/>
    </w:pPr>
    <w:rPr>
      <w:rFonts w:ascii="Calibri" w:eastAsia="Times New Roman" w:hAnsi="Calibri" w:cs="Calibri"/>
      <w:sz w:val="24"/>
      <w:szCs w:val="24"/>
    </w:rPr>
  </w:style>
  <w:style w:type="character" w:customStyle="1" w:styleId="23">
    <w:name w:val="Основной текст 2 Знак"/>
    <w:basedOn w:val="a1"/>
    <w:link w:val="2"/>
    <w:rsid w:val="00954EAB"/>
    <w:rPr>
      <w:rFonts w:ascii="Calibri" w:eastAsia="Times New Roman" w:hAnsi="Calibri" w:cs="Calibri"/>
      <w:sz w:val="24"/>
      <w:szCs w:val="24"/>
    </w:rPr>
  </w:style>
  <w:style w:type="paragraph" w:styleId="31">
    <w:name w:val="Body Text 3"/>
    <w:basedOn w:val="a0"/>
    <w:link w:val="32"/>
    <w:rsid w:val="00954EA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Calibri" w:eastAsia="Times New Roman" w:hAnsi="Calibri" w:cs="Calibri"/>
      <w:b/>
      <w:bCs/>
      <w:i/>
      <w:iCs/>
    </w:rPr>
  </w:style>
  <w:style w:type="character" w:customStyle="1" w:styleId="32">
    <w:name w:val="Основной текст 3 Знак"/>
    <w:basedOn w:val="a1"/>
    <w:link w:val="31"/>
    <w:rsid w:val="00954EAB"/>
    <w:rPr>
      <w:rFonts w:ascii="Calibri" w:eastAsia="Times New Roman" w:hAnsi="Calibri" w:cs="Calibri"/>
      <w:b/>
      <w:bCs/>
      <w:i/>
      <w:iCs/>
    </w:rPr>
  </w:style>
  <w:style w:type="paragraph" w:customStyle="1" w:styleId="a">
    <w:name w:val="Условия контракта"/>
    <w:basedOn w:val="a0"/>
    <w:semiHidden/>
    <w:rsid w:val="00954EAB"/>
    <w:pPr>
      <w:numPr>
        <w:numId w:val="4"/>
      </w:numPr>
      <w:spacing w:before="240" w:after="120" w:line="240" w:lineRule="auto"/>
      <w:jc w:val="both"/>
    </w:pPr>
    <w:rPr>
      <w:rFonts w:ascii="Calibri" w:eastAsia="Times New Roman" w:hAnsi="Calibri" w:cs="Calibri"/>
      <w:b/>
      <w:bCs/>
      <w:sz w:val="24"/>
      <w:szCs w:val="24"/>
    </w:rPr>
  </w:style>
  <w:style w:type="paragraph" w:customStyle="1" w:styleId="11">
    <w:name w:val="Стиль1"/>
    <w:basedOn w:val="a0"/>
    <w:uiPriority w:val="99"/>
    <w:rsid w:val="00954EAB"/>
    <w:pPr>
      <w:keepNext/>
      <w:keepLines/>
      <w:widowControl w:val="0"/>
      <w:suppressLineNumbers/>
      <w:tabs>
        <w:tab w:val="num" w:pos="432"/>
      </w:tabs>
      <w:suppressAutoHyphens/>
      <w:spacing w:after="60" w:line="240" w:lineRule="auto"/>
      <w:ind w:left="432" w:hanging="432"/>
    </w:pPr>
    <w:rPr>
      <w:rFonts w:ascii="Calibri" w:eastAsia="Times New Roman" w:hAnsi="Calibri" w:cs="Calibri"/>
      <w:b/>
      <w:bCs/>
      <w:sz w:val="28"/>
      <w:szCs w:val="28"/>
    </w:rPr>
  </w:style>
  <w:style w:type="paragraph" w:customStyle="1" w:styleId="24">
    <w:name w:val="Стиль2"/>
    <w:basedOn w:val="25"/>
    <w:rsid w:val="00954EAB"/>
    <w:pPr>
      <w:keepNext/>
      <w:keepLines/>
      <w:widowControl w:val="0"/>
      <w:suppressLineNumbers/>
      <w:tabs>
        <w:tab w:val="clear" w:pos="360"/>
        <w:tab w:val="num" w:pos="1836"/>
      </w:tabs>
      <w:suppressAutoHyphens/>
      <w:ind w:left="1836" w:hanging="576"/>
    </w:pPr>
    <w:rPr>
      <w:b/>
      <w:bCs/>
    </w:rPr>
  </w:style>
  <w:style w:type="paragraph" w:styleId="25">
    <w:name w:val="List Number 2"/>
    <w:basedOn w:val="a0"/>
    <w:rsid w:val="00954EAB"/>
    <w:pPr>
      <w:tabs>
        <w:tab w:val="num" w:pos="360"/>
      </w:tabs>
      <w:spacing w:after="60" w:line="240" w:lineRule="auto"/>
      <w:ind w:left="360" w:hanging="360"/>
      <w:jc w:val="both"/>
    </w:pPr>
    <w:rPr>
      <w:rFonts w:ascii="Calibri" w:eastAsia="Times New Roman" w:hAnsi="Calibri" w:cs="Calibri"/>
      <w:sz w:val="24"/>
      <w:szCs w:val="24"/>
    </w:rPr>
  </w:style>
  <w:style w:type="paragraph" w:customStyle="1" w:styleId="33">
    <w:name w:val="Стиль3"/>
    <w:basedOn w:val="26"/>
    <w:rsid w:val="00954EAB"/>
    <w:pPr>
      <w:widowControl w:val="0"/>
      <w:tabs>
        <w:tab w:val="num" w:pos="1307"/>
      </w:tabs>
      <w:adjustRightInd w:val="0"/>
      <w:spacing w:after="0" w:line="240" w:lineRule="auto"/>
      <w:ind w:left="1080"/>
      <w:jc w:val="both"/>
    </w:pPr>
    <w:rPr>
      <w:sz w:val="24"/>
      <w:szCs w:val="24"/>
    </w:rPr>
  </w:style>
  <w:style w:type="paragraph" w:styleId="26">
    <w:name w:val="Body Text Indent 2"/>
    <w:basedOn w:val="a0"/>
    <w:link w:val="27"/>
    <w:rsid w:val="00954EAB"/>
    <w:pPr>
      <w:spacing w:after="120" w:line="480" w:lineRule="auto"/>
      <w:ind w:left="283"/>
    </w:pPr>
    <w:rPr>
      <w:rFonts w:ascii="Calibri" w:eastAsia="Times New Roman" w:hAnsi="Calibri" w:cs="Calibri"/>
      <w:sz w:val="20"/>
      <w:szCs w:val="20"/>
    </w:rPr>
  </w:style>
  <w:style w:type="character" w:customStyle="1" w:styleId="27">
    <w:name w:val="Основной текст с отступом 2 Знак"/>
    <w:basedOn w:val="a1"/>
    <w:link w:val="26"/>
    <w:rsid w:val="00954EAB"/>
    <w:rPr>
      <w:rFonts w:ascii="Calibri" w:eastAsia="Times New Roman" w:hAnsi="Calibri" w:cs="Calibri"/>
      <w:sz w:val="20"/>
      <w:szCs w:val="20"/>
    </w:rPr>
  </w:style>
  <w:style w:type="character" w:customStyle="1" w:styleId="ConsPlusNormal">
    <w:name w:val="ConsPlusNormal Знак"/>
    <w:basedOn w:val="a1"/>
    <w:link w:val="ConsPlusNormal0"/>
    <w:locked/>
    <w:rsid w:val="00954EAB"/>
    <w:rPr>
      <w:rFonts w:ascii="Arial" w:hAnsi="Arial" w:cs="Arial"/>
    </w:rPr>
  </w:style>
  <w:style w:type="paragraph" w:customStyle="1" w:styleId="ConsPlusNormal0">
    <w:name w:val="ConsPlusNormal"/>
    <w:link w:val="ConsPlusNormal"/>
    <w:rsid w:val="00954EAB"/>
    <w:pPr>
      <w:widowControl w:val="0"/>
      <w:autoSpaceDE w:val="0"/>
      <w:autoSpaceDN w:val="0"/>
      <w:adjustRightInd w:val="0"/>
      <w:spacing w:after="0" w:line="240" w:lineRule="auto"/>
      <w:ind w:firstLine="720"/>
    </w:pPr>
    <w:rPr>
      <w:rFonts w:ascii="Arial" w:hAnsi="Arial" w:cs="Arial"/>
    </w:rPr>
  </w:style>
  <w:style w:type="character" w:customStyle="1" w:styleId="12">
    <w:name w:val="Основной шрифт абзаца1"/>
    <w:rsid w:val="00954EAB"/>
  </w:style>
  <w:style w:type="character" w:styleId="ae">
    <w:name w:val="page number"/>
    <w:basedOn w:val="12"/>
    <w:rsid w:val="00954EAB"/>
    <w:rPr>
      <w:rFonts w:ascii="Times New Roman" w:hAnsi="Times New Roman" w:cs="Times New Roman"/>
    </w:rPr>
  </w:style>
  <w:style w:type="character" w:customStyle="1" w:styleId="af">
    <w:name w:val="Символ сноски"/>
    <w:basedOn w:val="12"/>
    <w:rsid w:val="00954EAB"/>
    <w:rPr>
      <w:rFonts w:cs="Times New Roman"/>
      <w:vertAlign w:val="superscript"/>
    </w:rPr>
  </w:style>
  <w:style w:type="paragraph" w:styleId="af0">
    <w:name w:val="header"/>
    <w:basedOn w:val="a0"/>
    <w:link w:val="af1"/>
    <w:rsid w:val="00954EAB"/>
    <w:pPr>
      <w:tabs>
        <w:tab w:val="center" w:pos="4153"/>
        <w:tab w:val="right" w:pos="8306"/>
      </w:tabs>
      <w:suppressAutoHyphens/>
      <w:spacing w:before="120" w:after="120" w:line="240" w:lineRule="auto"/>
      <w:jc w:val="both"/>
    </w:pPr>
    <w:rPr>
      <w:rFonts w:ascii="Arial" w:eastAsia="Times New Roman" w:hAnsi="Arial" w:cs="Arial"/>
      <w:sz w:val="24"/>
      <w:szCs w:val="24"/>
      <w:lang w:eastAsia="ar-SA"/>
    </w:rPr>
  </w:style>
  <w:style w:type="character" w:customStyle="1" w:styleId="af1">
    <w:name w:val="Верхний колонтитул Знак"/>
    <w:basedOn w:val="a1"/>
    <w:link w:val="af0"/>
    <w:rsid w:val="00954EAB"/>
    <w:rPr>
      <w:rFonts w:ascii="Arial" w:eastAsia="Times New Roman" w:hAnsi="Arial" w:cs="Arial"/>
      <w:sz w:val="24"/>
      <w:szCs w:val="24"/>
      <w:lang w:eastAsia="ar-SA"/>
    </w:rPr>
  </w:style>
  <w:style w:type="paragraph" w:styleId="af2">
    <w:name w:val="footer"/>
    <w:basedOn w:val="a0"/>
    <w:link w:val="af3"/>
    <w:rsid w:val="00954EAB"/>
    <w:pPr>
      <w:tabs>
        <w:tab w:val="center" w:pos="4153"/>
        <w:tab w:val="right" w:pos="8306"/>
      </w:tabs>
      <w:suppressAutoHyphens/>
      <w:spacing w:after="60" w:line="240" w:lineRule="auto"/>
      <w:jc w:val="both"/>
    </w:pPr>
    <w:rPr>
      <w:rFonts w:ascii="Calibri" w:eastAsia="Times New Roman" w:hAnsi="Calibri" w:cs="Calibri"/>
      <w:sz w:val="24"/>
      <w:szCs w:val="24"/>
      <w:lang w:eastAsia="ar-SA"/>
    </w:rPr>
  </w:style>
  <w:style w:type="character" w:customStyle="1" w:styleId="af3">
    <w:name w:val="Нижний колонтитул Знак"/>
    <w:basedOn w:val="a1"/>
    <w:link w:val="af2"/>
    <w:rsid w:val="00954EAB"/>
    <w:rPr>
      <w:rFonts w:ascii="Calibri" w:eastAsia="Times New Roman" w:hAnsi="Calibri" w:cs="Calibri"/>
      <w:sz w:val="24"/>
      <w:szCs w:val="24"/>
      <w:lang w:eastAsia="ar-SA"/>
    </w:rPr>
  </w:style>
  <w:style w:type="paragraph" w:customStyle="1" w:styleId="210">
    <w:name w:val="Основной текст 21"/>
    <w:basedOn w:val="a0"/>
    <w:rsid w:val="00954EAB"/>
    <w:pPr>
      <w:tabs>
        <w:tab w:val="left" w:pos="2167"/>
      </w:tabs>
      <w:suppressAutoHyphens/>
      <w:spacing w:after="60" w:line="240" w:lineRule="auto"/>
      <w:ind w:left="2167" w:hanging="567"/>
      <w:jc w:val="both"/>
    </w:pPr>
    <w:rPr>
      <w:rFonts w:ascii="Calibri" w:eastAsia="Times New Roman" w:hAnsi="Calibri" w:cs="Calibri"/>
      <w:sz w:val="24"/>
      <w:szCs w:val="24"/>
      <w:lang w:eastAsia="ar-SA"/>
    </w:rPr>
  </w:style>
  <w:style w:type="paragraph" w:customStyle="1" w:styleId="211">
    <w:name w:val="Основной текст с отступом 21"/>
    <w:basedOn w:val="a0"/>
    <w:rsid w:val="00954EAB"/>
    <w:pPr>
      <w:suppressAutoHyphens/>
      <w:spacing w:after="120" w:line="480" w:lineRule="auto"/>
      <w:ind w:left="283"/>
      <w:jc w:val="both"/>
    </w:pPr>
    <w:rPr>
      <w:rFonts w:ascii="Calibri" w:eastAsia="Times New Roman" w:hAnsi="Calibri" w:cs="Calibri"/>
      <w:sz w:val="24"/>
      <w:szCs w:val="24"/>
      <w:lang w:eastAsia="ar-SA"/>
    </w:rPr>
  </w:style>
  <w:style w:type="paragraph" w:customStyle="1" w:styleId="310">
    <w:name w:val="Основной текст с отступом 31"/>
    <w:basedOn w:val="a0"/>
    <w:rsid w:val="00954EAB"/>
    <w:pPr>
      <w:suppressAutoHyphens/>
      <w:spacing w:after="120" w:line="240" w:lineRule="auto"/>
      <w:ind w:left="283"/>
      <w:jc w:val="both"/>
    </w:pPr>
    <w:rPr>
      <w:rFonts w:ascii="Calibri" w:eastAsia="Times New Roman" w:hAnsi="Calibri" w:cs="Calibri"/>
      <w:sz w:val="16"/>
      <w:szCs w:val="16"/>
      <w:lang w:eastAsia="ar-SA"/>
    </w:rPr>
  </w:style>
  <w:style w:type="paragraph" w:customStyle="1" w:styleId="34">
    <w:name w:val="Стиль3 Знак"/>
    <w:basedOn w:val="211"/>
    <w:rsid w:val="00954EAB"/>
    <w:pPr>
      <w:widowControl w:val="0"/>
      <w:tabs>
        <w:tab w:val="left" w:pos="227"/>
      </w:tabs>
      <w:spacing w:after="0" w:line="240" w:lineRule="auto"/>
      <w:ind w:left="0"/>
    </w:pPr>
  </w:style>
  <w:style w:type="paragraph" w:customStyle="1" w:styleId="2-11">
    <w:name w:val="содержание2-11"/>
    <w:basedOn w:val="a0"/>
    <w:rsid w:val="00954EAB"/>
    <w:pPr>
      <w:suppressAutoHyphens/>
      <w:spacing w:after="60" w:line="240" w:lineRule="auto"/>
      <w:jc w:val="both"/>
    </w:pPr>
    <w:rPr>
      <w:rFonts w:ascii="Calibri" w:eastAsia="Times New Roman" w:hAnsi="Calibri" w:cs="Calibri"/>
      <w:sz w:val="24"/>
      <w:szCs w:val="24"/>
      <w:lang w:eastAsia="ar-SA"/>
    </w:rPr>
  </w:style>
  <w:style w:type="paragraph" w:customStyle="1" w:styleId="af4">
    <w:name w:val="Словарная статья"/>
    <w:basedOn w:val="a0"/>
    <w:next w:val="a0"/>
    <w:rsid w:val="00954EAB"/>
    <w:pPr>
      <w:suppressAutoHyphens/>
      <w:autoSpaceDE w:val="0"/>
      <w:spacing w:after="0" w:line="240" w:lineRule="auto"/>
      <w:ind w:right="118"/>
      <w:jc w:val="both"/>
    </w:pPr>
    <w:rPr>
      <w:rFonts w:ascii="Arial" w:eastAsia="Times New Roman" w:hAnsi="Arial" w:cs="Arial"/>
      <w:sz w:val="20"/>
      <w:szCs w:val="20"/>
      <w:lang w:eastAsia="ar-SA"/>
    </w:rPr>
  </w:style>
  <w:style w:type="paragraph" w:styleId="af5">
    <w:name w:val="Balloon Text"/>
    <w:basedOn w:val="a0"/>
    <w:link w:val="af6"/>
    <w:semiHidden/>
    <w:rsid w:val="00954EAB"/>
    <w:pPr>
      <w:suppressAutoHyphens/>
      <w:spacing w:after="0" w:line="240" w:lineRule="auto"/>
    </w:pPr>
    <w:rPr>
      <w:rFonts w:ascii="Tahoma" w:eastAsia="Times New Roman" w:hAnsi="Tahoma" w:cs="Tahoma"/>
      <w:sz w:val="16"/>
      <w:szCs w:val="16"/>
      <w:lang w:eastAsia="ar-SA"/>
    </w:rPr>
  </w:style>
  <w:style w:type="character" w:customStyle="1" w:styleId="af6">
    <w:name w:val="Текст выноски Знак"/>
    <w:basedOn w:val="a1"/>
    <w:link w:val="af5"/>
    <w:semiHidden/>
    <w:rsid w:val="00954EAB"/>
    <w:rPr>
      <w:rFonts w:ascii="Tahoma" w:eastAsia="Times New Roman" w:hAnsi="Tahoma" w:cs="Tahoma"/>
      <w:sz w:val="16"/>
      <w:szCs w:val="16"/>
      <w:lang w:eastAsia="ar-SA"/>
    </w:rPr>
  </w:style>
  <w:style w:type="paragraph" w:styleId="af7">
    <w:name w:val="annotation text"/>
    <w:basedOn w:val="a0"/>
    <w:link w:val="af8"/>
    <w:semiHidden/>
    <w:rsid w:val="00954EAB"/>
    <w:pPr>
      <w:spacing w:after="0" w:line="240" w:lineRule="auto"/>
    </w:pPr>
    <w:rPr>
      <w:rFonts w:ascii="Calibri" w:eastAsia="Times New Roman" w:hAnsi="Calibri" w:cs="Calibri"/>
      <w:sz w:val="20"/>
      <w:szCs w:val="20"/>
    </w:rPr>
  </w:style>
  <w:style w:type="character" w:customStyle="1" w:styleId="af8">
    <w:name w:val="Текст примечания Знак"/>
    <w:basedOn w:val="a1"/>
    <w:link w:val="af7"/>
    <w:semiHidden/>
    <w:rsid w:val="00954EAB"/>
    <w:rPr>
      <w:rFonts w:ascii="Calibri" w:eastAsia="Times New Roman" w:hAnsi="Calibri" w:cs="Calibri"/>
      <w:sz w:val="20"/>
      <w:szCs w:val="20"/>
    </w:rPr>
  </w:style>
  <w:style w:type="paragraph" w:styleId="af9">
    <w:name w:val="annotation subject"/>
    <w:basedOn w:val="13"/>
    <w:next w:val="13"/>
    <w:link w:val="afa"/>
    <w:semiHidden/>
    <w:rsid w:val="00954EAB"/>
    <w:rPr>
      <w:b/>
      <w:bCs/>
    </w:rPr>
  </w:style>
  <w:style w:type="character" w:customStyle="1" w:styleId="afa">
    <w:name w:val="Тема примечания Знак"/>
    <w:basedOn w:val="af8"/>
    <w:link w:val="af9"/>
    <w:semiHidden/>
    <w:rsid w:val="00954EAB"/>
    <w:rPr>
      <w:b/>
      <w:bCs/>
      <w:lang w:eastAsia="ar-SA"/>
    </w:rPr>
  </w:style>
  <w:style w:type="paragraph" w:customStyle="1" w:styleId="13">
    <w:name w:val="Текст примечания1"/>
    <w:basedOn w:val="a0"/>
    <w:rsid w:val="00954EAB"/>
    <w:pPr>
      <w:suppressAutoHyphens/>
      <w:spacing w:after="0" w:line="240" w:lineRule="auto"/>
    </w:pPr>
    <w:rPr>
      <w:rFonts w:ascii="Calibri" w:eastAsia="Times New Roman" w:hAnsi="Calibri" w:cs="Calibri"/>
      <w:sz w:val="20"/>
      <w:szCs w:val="20"/>
      <w:lang w:eastAsia="ar-SA"/>
    </w:rPr>
  </w:style>
  <w:style w:type="paragraph" w:customStyle="1" w:styleId="afb">
    <w:name w:val="Содержимое таблицы"/>
    <w:basedOn w:val="a0"/>
    <w:rsid w:val="00954EAB"/>
    <w:pPr>
      <w:suppressLineNumbers/>
      <w:suppressAutoHyphens/>
      <w:spacing w:after="60" w:line="240" w:lineRule="auto"/>
      <w:jc w:val="both"/>
    </w:pPr>
    <w:rPr>
      <w:rFonts w:ascii="Calibri" w:eastAsia="Times New Roman" w:hAnsi="Calibri" w:cs="Calibri"/>
      <w:sz w:val="24"/>
      <w:szCs w:val="24"/>
      <w:lang w:eastAsia="ar-SA"/>
    </w:rPr>
  </w:style>
  <w:style w:type="paragraph" w:styleId="afc">
    <w:name w:val="Document Map"/>
    <w:basedOn w:val="a0"/>
    <w:link w:val="afd"/>
    <w:semiHidden/>
    <w:rsid w:val="00954EAB"/>
    <w:pPr>
      <w:shd w:val="clear" w:color="auto" w:fill="000080"/>
      <w:spacing w:after="0" w:line="240" w:lineRule="auto"/>
    </w:pPr>
    <w:rPr>
      <w:rFonts w:ascii="Tahoma" w:eastAsia="Times New Roman" w:hAnsi="Tahoma" w:cs="Tahoma"/>
      <w:sz w:val="20"/>
      <w:szCs w:val="20"/>
    </w:rPr>
  </w:style>
  <w:style w:type="character" w:customStyle="1" w:styleId="afd">
    <w:name w:val="Схема документа Знак"/>
    <w:basedOn w:val="a1"/>
    <w:link w:val="afc"/>
    <w:semiHidden/>
    <w:rsid w:val="00954EAB"/>
    <w:rPr>
      <w:rFonts w:ascii="Tahoma" w:eastAsia="Times New Roman" w:hAnsi="Tahoma" w:cs="Tahoma"/>
      <w:sz w:val="20"/>
      <w:szCs w:val="20"/>
      <w:shd w:val="clear" w:color="auto" w:fill="000080"/>
    </w:rPr>
  </w:style>
  <w:style w:type="table" w:styleId="afe">
    <w:name w:val="Table Grid"/>
    <w:basedOn w:val="a2"/>
    <w:rsid w:val="00954EAB"/>
    <w:pPr>
      <w:spacing w:after="0" w:line="240" w:lineRule="auto"/>
    </w:pPr>
    <w:rPr>
      <w:rFonts w:ascii="Calibri" w:eastAsia="Times New Roman" w:hAnsi="Calibri"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954EAB"/>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val">
    <w:name w:val="val"/>
    <w:basedOn w:val="a1"/>
    <w:rsid w:val="00E240B5"/>
  </w:style>
  <w:style w:type="paragraph" w:customStyle="1" w:styleId="variable">
    <w:name w:val="variable"/>
    <w:basedOn w:val="a0"/>
    <w:uiPriority w:val="99"/>
    <w:rsid w:val="00030E0C"/>
    <w:pPr>
      <w:suppressAutoHyphens/>
      <w:spacing w:after="0" w:line="240" w:lineRule="auto"/>
    </w:pPr>
    <w:rPr>
      <w:rFonts w:ascii="Calibri" w:eastAsia="Times New Roman" w:hAnsi="Calibri" w:cs="Calibri"/>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oleObject" Target="embeddings/oleObject10.bin"/><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oleObject" Target="embeddings/oleObject3.bin"/><Relationship Id="rId5" Type="http://schemas.openxmlformats.org/officeDocument/2006/relationships/hyperlink" Target="http://www.zakupki.gov.ru" TargetMode="External"/><Relationship Id="rId15" Type="http://schemas.openxmlformats.org/officeDocument/2006/relationships/oleObject" Target="embeddings/oleObject5.bin"/><Relationship Id="rId23"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1</Pages>
  <Words>17095</Words>
  <Characters>97447</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МОУ ООШ №9</Company>
  <LinksUpToDate>false</LinksUpToDate>
  <CharactersWithSpaces>114314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2013-07-18T06:58:00Z</dcterms:created>
  <dcterms:modified xsi:type="dcterms:W3CDTF">2013-07-22T07:58:00Z</dcterms:modified>
</cp:coreProperties>
</file>