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8C0" w:rsidRPr="002879C8" w:rsidRDefault="005738C0" w:rsidP="002879C8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</w:rPr>
      </w:pPr>
      <w:r w:rsidRPr="002879C8">
        <w:rPr>
          <w:rFonts w:ascii="Times New Roman" w:hAnsi="Times New Roman"/>
          <w:b/>
          <w:bCs/>
          <w:kern w:val="36"/>
          <w:sz w:val="48"/>
          <w:szCs w:val="48"/>
        </w:rPr>
        <w:t>Извещение</w:t>
      </w:r>
    </w:p>
    <w:p w:rsidR="005738C0" w:rsidRPr="002879C8" w:rsidRDefault="005738C0" w:rsidP="002879C8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</w:rPr>
      </w:pPr>
      <w:r w:rsidRPr="002879C8">
        <w:rPr>
          <w:rFonts w:ascii="Times New Roman" w:hAnsi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738C0" w:rsidRPr="002879C8" w:rsidRDefault="005738C0" w:rsidP="002879C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2879C8">
        <w:rPr>
          <w:rFonts w:ascii="Times New Roman" w:hAnsi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5738C0" w:rsidRPr="002879C8" w:rsidRDefault="005738C0" w:rsidP="002879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5738C0" w:rsidRPr="006003D8" w:rsidTr="0028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0362300204412000006 </w:t>
            </w:r>
          </w:p>
        </w:tc>
      </w:tr>
      <w:tr w:rsidR="005738C0" w:rsidRPr="006003D8" w:rsidTr="0028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поставка аппаратно-программного комплекса для обучения детей начальных классов в муниципальное бюджетное общеобразовательное учреждение среднюю общеобразовательную школу № 7 «Учебный развивающий центр» для муниципальных нужд Серовского городского округа </w:t>
            </w:r>
          </w:p>
        </w:tc>
      </w:tr>
      <w:tr w:rsidR="005738C0" w:rsidRPr="006003D8" w:rsidTr="0028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738C0" w:rsidRPr="002879C8" w:rsidRDefault="005738C0" w:rsidP="002879C8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2879C8">
        <w:rPr>
          <w:rFonts w:ascii="Times New Roman" w:hAnsi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5738C0" w:rsidRPr="006003D8" w:rsidTr="0028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 7 "Учебный развивающий центр" </w:t>
            </w:r>
          </w:p>
        </w:tc>
      </w:tr>
      <w:tr w:rsidR="005738C0" w:rsidRPr="006003D8" w:rsidTr="0028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624992, Свердловская обл, Серов г, ул.Карла Маркса, 23, - </w:t>
            </w:r>
          </w:p>
        </w:tc>
      </w:tr>
      <w:tr w:rsidR="005738C0" w:rsidRPr="006003D8" w:rsidTr="0028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624992, Свердловская обл, Серов г, ул.Карла Маркса, 23, - </w:t>
            </w:r>
          </w:p>
        </w:tc>
      </w:tr>
    </w:tbl>
    <w:p w:rsidR="005738C0" w:rsidRPr="002879C8" w:rsidRDefault="005738C0" w:rsidP="002879C8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2879C8">
        <w:rPr>
          <w:rFonts w:ascii="Times New Roman" w:hAnsi="Times New Roman"/>
          <w:b/>
          <w:bCs/>
          <w:sz w:val="27"/>
          <w:szCs w:val="27"/>
        </w:rPr>
        <w:t>Контактная информация</w:t>
      </w:r>
    </w:p>
    <w:p w:rsidR="005738C0" w:rsidRPr="002879C8" w:rsidRDefault="005738C0" w:rsidP="002879C8">
      <w:pPr>
        <w:spacing w:before="100" w:beforeAutospacing="1" w:after="100" w:afterAutospacing="1" w:line="240" w:lineRule="auto"/>
        <w:rPr>
          <w:rFonts w:ascii="Times New Roman" w:hAnsi="Times New Roman"/>
          <w:i/>
          <w:iCs/>
          <w:sz w:val="24"/>
          <w:szCs w:val="24"/>
        </w:rPr>
      </w:pPr>
      <w:r w:rsidRPr="002879C8">
        <w:rPr>
          <w:rFonts w:ascii="Times New Roman" w:hAnsi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5738C0" w:rsidRPr="006003D8" w:rsidTr="0028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624992, Свердловская обл, Серов г, ул.Карла Маркса, 23, - </w:t>
            </w:r>
          </w:p>
        </w:tc>
      </w:tr>
      <w:tr w:rsidR="005738C0" w:rsidRPr="006003D8" w:rsidTr="0028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bibliotekaurc_@mail.ru </w:t>
            </w:r>
          </w:p>
        </w:tc>
      </w:tr>
      <w:tr w:rsidR="005738C0" w:rsidRPr="006003D8" w:rsidTr="0028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+7 (834385) 75278 </w:t>
            </w:r>
          </w:p>
        </w:tc>
      </w:tr>
      <w:tr w:rsidR="005738C0" w:rsidRPr="006003D8" w:rsidTr="0028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+7 (834385) 75278 </w:t>
            </w:r>
          </w:p>
        </w:tc>
      </w:tr>
      <w:tr w:rsidR="005738C0" w:rsidRPr="006003D8" w:rsidTr="0028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Брагина Ирина Валерьевна </w:t>
            </w:r>
          </w:p>
        </w:tc>
      </w:tr>
    </w:tbl>
    <w:p w:rsidR="005738C0" w:rsidRPr="002879C8" w:rsidRDefault="005738C0" w:rsidP="002879C8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2879C8">
        <w:rPr>
          <w:rFonts w:ascii="Times New Roman" w:hAnsi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5738C0" w:rsidRPr="006003D8" w:rsidTr="0028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поставка аппаратно-программного комплекса для обучения детей начальных классов в муниципальное бюджетное общеобразовательное учреждение среднюю общеобразовательную школу № 7 «Учебный развивающий центр» для муниципальных нужд Серовского городского округа </w:t>
            </w:r>
          </w:p>
        </w:tc>
      </w:tr>
      <w:tr w:rsidR="005738C0" w:rsidRPr="006003D8" w:rsidTr="0028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449 984,00 Российский рубль </w:t>
            </w:r>
          </w:p>
        </w:tc>
      </w:tr>
      <w:tr w:rsidR="005738C0" w:rsidRPr="006003D8" w:rsidTr="0028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Обоснование максимальной цены контракта прикреплено к извещению в виде файла на странице "Сопроводительная документация" </w:t>
            </w:r>
          </w:p>
        </w:tc>
      </w:tr>
      <w:tr w:rsidR="005738C0" w:rsidRPr="006003D8" w:rsidTr="0028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В цену товаров включены расходы на уплату расходов, связанных с исполнением договора, на уплату налогов, в том числе НДС, иные обязательные платежи, проценты инфляции, расходы на закупку, доставку, погрузку, разгрузку товаров. </w:t>
            </w:r>
          </w:p>
        </w:tc>
      </w:tr>
      <w:tr w:rsidR="005738C0" w:rsidRPr="006003D8" w:rsidTr="0028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>3695000 Учебно - наглядные пособия, оборудование учебное</w:t>
            </w:r>
          </w:p>
        </w:tc>
      </w:tr>
      <w:tr w:rsidR="005738C0" w:rsidRPr="006003D8" w:rsidTr="0028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Аппаратно-программный комплекс: ноутбук учителя – 1 шт., ноутбук ученика – 15 шт., многофункциональное устройство с беспроводной сетью Wi-Fi, интерактивная доска с 2-пользовательским режимом работы, акустическая система 2.0, проектор с потолочным креплением и кабелем VGA 10 м, программное обеспечение управление классом для 1 учителя и 15 учеников, тележка-хранилище с системой подзарядки и точкой доступа для беспроводной локальной сети, программное обеспечение для начальной школы (образовательные комплексы для 1 учителя и 15 учеников). Более подробные характеристики указаны в техническом задании, которые прикреплены к извещению в виде файла на странице "Сопроводительная документация". </w:t>
            </w:r>
          </w:p>
        </w:tc>
      </w:tr>
    </w:tbl>
    <w:p w:rsidR="005738C0" w:rsidRPr="002879C8" w:rsidRDefault="005738C0" w:rsidP="002879C8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2879C8">
        <w:rPr>
          <w:rFonts w:ascii="Times New Roman" w:hAnsi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5738C0" w:rsidRPr="006003D8" w:rsidTr="0028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624992, Свердловская обл, Серов г, ул.Карла Маркса, 23, - </w:t>
            </w:r>
          </w:p>
        </w:tc>
      </w:tr>
      <w:tr w:rsidR="005738C0" w:rsidRPr="006003D8" w:rsidTr="0028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Поставка аппаратно-программного комплекса осуществляется в течение 10 календарных дней с момента подписания договора. </w:t>
            </w:r>
          </w:p>
        </w:tc>
      </w:tr>
      <w:tr w:rsidR="005738C0" w:rsidRPr="006003D8" w:rsidTr="0028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Безналичный расчет, 100% - в течение 10 банковских дней с момента поставки товара, на основании счета-фактуры и накладной. </w:t>
            </w:r>
          </w:p>
        </w:tc>
      </w:tr>
    </w:tbl>
    <w:p w:rsidR="005738C0" w:rsidRPr="002879C8" w:rsidRDefault="005738C0" w:rsidP="002879C8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2879C8">
        <w:rPr>
          <w:rFonts w:ascii="Times New Roman" w:hAnsi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5738C0" w:rsidRPr="006003D8" w:rsidTr="0028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906 0702 4362100 612 310 </w:t>
            </w:r>
          </w:p>
        </w:tc>
      </w:tr>
      <w:tr w:rsidR="005738C0" w:rsidRPr="006003D8" w:rsidTr="0028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Бюджет Серовского городского округа, областной бюджет. </w:t>
            </w:r>
          </w:p>
        </w:tc>
      </w:tr>
    </w:tbl>
    <w:p w:rsidR="005738C0" w:rsidRPr="002879C8" w:rsidRDefault="005738C0" w:rsidP="002879C8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2879C8">
        <w:rPr>
          <w:rFonts w:ascii="Times New Roman" w:hAnsi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5738C0" w:rsidRPr="006003D8" w:rsidTr="0028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624992, Свердловская обл, Серов г, ул.Карла Маркса, 23, - </w:t>
            </w:r>
          </w:p>
        </w:tc>
      </w:tr>
      <w:tr w:rsidR="005738C0" w:rsidRPr="006003D8" w:rsidTr="0028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02.08.2012 09:00 </w:t>
            </w:r>
          </w:p>
        </w:tc>
      </w:tr>
      <w:tr w:rsidR="005738C0" w:rsidRPr="006003D8" w:rsidTr="0028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13.08.2012 17:00 </w:t>
            </w:r>
          </w:p>
        </w:tc>
      </w:tr>
      <w:tr w:rsidR="005738C0" w:rsidRPr="006003D8" w:rsidTr="0028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Требования к форме котировочной заявки прикреплены в виде файла на странице "Сопроводительная документация" </w:t>
            </w:r>
          </w:p>
        </w:tc>
      </w:tr>
      <w:tr w:rsidR="005738C0" w:rsidRPr="006003D8" w:rsidTr="0028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738C0" w:rsidRPr="002879C8" w:rsidRDefault="005738C0" w:rsidP="002879C8">
      <w:pPr>
        <w:spacing w:after="24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57"/>
        <w:gridCol w:w="7073"/>
      </w:tblGrid>
      <w:tr w:rsidR="005738C0" w:rsidRPr="006003D8" w:rsidTr="0028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</w:tcPr>
          <w:p w:rsidR="005738C0" w:rsidRPr="002879C8" w:rsidRDefault="005738C0" w:rsidP="0028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C8">
              <w:rPr>
                <w:rFonts w:ascii="Times New Roman" w:hAnsi="Times New Roman"/>
                <w:sz w:val="24"/>
                <w:szCs w:val="24"/>
              </w:rPr>
              <w:t xml:space="preserve">02.08.2012 </w:t>
            </w:r>
          </w:p>
        </w:tc>
      </w:tr>
    </w:tbl>
    <w:p w:rsidR="005738C0" w:rsidRDefault="005738C0"/>
    <w:sectPr w:rsidR="005738C0" w:rsidSect="00427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79C8"/>
    <w:rsid w:val="001C0A09"/>
    <w:rsid w:val="002879C8"/>
    <w:rsid w:val="00427BFE"/>
    <w:rsid w:val="005738C0"/>
    <w:rsid w:val="006003D8"/>
    <w:rsid w:val="00EC1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BFE"/>
    <w:pPr>
      <w:spacing w:after="200" w:line="276" w:lineRule="auto"/>
    </w:pPr>
  </w:style>
  <w:style w:type="paragraph" w:styleId="Heading3">
    <w:name w:val="heading 3"/>
    <w:basedOn w:val="Normal"/>
    <w:link w:val="Heading3Char"/>
    <w:uiPriority w:val="99"/>
    <w:qFormat/>
    <w:rsid w:val="002879C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879C8"/>
    <w:rPr>
      <w:rFonts w:ascii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Normal"/>
    <w:uiPriority w:val="99"/>
    <w:rsid w:val="002879C8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55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4</Pages>
  <Words>661</Words>
  <Characters>3773</Characters>
  <Application>Microsoft Office Outlook</Application>
  <DocSecurity>0</DocSecurity>
  <Lines>0</Lines>
  <Paragraphs>0</Paragraphs>
  <ScaleCrop>false</ScaleCrop>
  <Company>Liceum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1</dc:creator>
  <cp:keywords/>
  <dc:description/>
  <cp:lastModifiedBy>Пользователь</cp:lastModifiedBy>
  <cp:revision>2</cp:revision>
  <dcterms:created xsi:type="dcterms:W3CDTF">2012-08-03T04:26:00Z</dcterms:created>
  <dcterms:modified xsi:type="dcterms:W3CDTF">2012-08-03T04:26:00Z</dcterms:modified>
</cp:coreProperties>
</file>