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2C" w:rsidRDefault="003F69CE" w:rsidP="00ED43B9">
      <w:pPr>
        <w:jc w:val="center"/>
      </w:pPr>
      <w:r>
        <w:t>Права и обязанности свидетеля в уголовном деле</w:t>
      </w:r>
    </w:p>
    <w:p w:rsidR="003F69CE" w:rsidRDefault="003F69CE" w:rsidP="003F69CE">
      <w:pPr>
        <w:spacing w:after="0"/>
        <w:jc w:val="both"/>
      </w:pPr>
      <w:r>
        <w:t>В соответствии с ч. 1 ст. 56 УПК РФ свидетелем является лицо, которому могут быть известны какие-либо обстоятельства, имеющие значение для расследования и разрешения уголовного дела, и кото</w:t>
      </w:r>
      <w:r>
        <w:t>рое вызвано для дачи показаний.</w:t>
      </w:r>
    </w:p>
    <w:p w:rsidR="003F69CE" w:rsidRDefault="003F69CE" w:rsidP="003F69CE">
      <w:pPr>
        <w:spacing w:after="0"/>
        <w:jc w:val="both"/>
      </w:pPr>
      <w:r>
        <w:t>По общему правилу для допроса в качестве свидетеля может быть вызвано любое лицо вне зависимости от пола, возраста, должностного положения, состояния здоровья и других обстоятельств. Часть 3 статьи 56 УПК РФ закрепляет 8 категорий лиц, обладающих свидетельским иммунитетом, то есть не подлежащих допросу в качестве свидетеля, к числу которых, например, относятся священнослужители - об обстоятельствах, ста</w:t>
      </w:r>
      <w:r>
        <w:t>вших им известными из исповеди.</w:t>
      </w:r>
    </w:p>
    <w:p w:rsidR="003F69CE" w:rsidRDefault="003F69CE" w:rsidP="003F69CE">
      <w:pPr>
        <w:spacing w:after="0"/>
        <w:jc w:val="both"/>
      </w:pPr>
      <w:r>
        <w:t xml:space="preserve">Права свидетеля определены в ч. 4 ст. 56 УПК РФ. </w:t>
      </w:r>
      <w:proofErr w:type="gramStart"/>
      <w:r>
        <w:t>Свидетель может отказаться свидетельствовать против самого себя, своего супруга (своей супруги) и других близких родственников, круг которых определен п. 4 ст. 5 УПК РФ (супруг, супруга, родители, дети, усыновители, усыновленные, родные братья и сестры, дедушка, бабушка, внуки).</w:t>
      </w:r>
      <w:proofErr w:type="gramEnd"/>
      <w:r>
        <w:t xml:space="preserve"> При согласии свидетеля дать показания он предупреждается о том, что его показания могут быть использованы в качестве доказательств по уголовному делу, в том числе и в случае его последующего отказа от них. </w:t>
      </w:r>
      <w:proofErr w:type="gramStart"/>
      <w:r>
        <w:t>Свидетель вправе давать показания на родном языке или языке, которым он владеет; пользоваться помощью переводчика бесплатно; заявлять отвод переводчику, участвующему в его допросе; заявлять ходатайства и приносить жалобы на действия (бездействие) и решения дознавателя, начальника подразделения дознания, начальника органа дознания, следователя, прокурора и суда; являться на допрос с адвокатом; ходатайствовать</w:t>
      </w:r>
      <w:r>
        <w:t xml:space="preserve"> о применении мер безопасности.</w:t>
      </w:r>
      <w:proofErr w:type="gramEnd"/>
    </w:p>
    <w:p w:rsidR="003F69CE" w:rsidRDefault="003F69CE" w:rsidP="003F69CE">
      <w:pPr>
        <w:spacing w:after="0"/>
        <w:jc w:val="both"/>
      </w:pPr>
      <w:r>
        <w:t xml:space="preserve">Наряду с правами на свидетеля налагается ряд обязанностей. Свидетель не вправе разглашать данные предварительного расследования, ставшие ему известными в связи с участием в производстве по уголовному делу, если он был об этом заранее предупреждён. За разглашение таких данных свидетель несёт ответственность по ст. 310 УПК РФ. В соответствии со статьями 307 и 308 Уголовного кодекса Российской Федерации свидетель несёт ответственность за дачу заведомо ложных показаний либо отказ от дачи показаний. Свидетель не вправе уклоняться от явки по вызовам дознавателя, следователя или в суд. В случае уклонения от явки без уважительных причин </w:t>
      </w:r>
      <w:proofErr w:type="gramStart"/>
      <w:r>
        <w:t>он</w:t>
      </w:r>
      <w:proofErr w:type="gramEnd"/>
      <w:r>
        <w:t xml:space="preserve"> может быть подвергнут приводу.</w:t>
      </w:r>
    </w:p>
    <w:p w:rsidR="003F69CE" w:rsidRDefault="003F69CE" w:rsidP="003F69CE">
      <w:pPr>
        <w:spacing w:after="0"/>
        <w:jc w:val="both"/>
      </w:pPr>
      <w:r>
        <w:t>Свидетель имеет право на возмещение расходов, связанных с явкой к месту производства процессуальных действий и проживанием, а также право на возмещение недополученной заработной платы за время, затраченное в связи с вызовом в орган дознания, к следователю или в суд.</w:t>
      </w:r>
    </w:p>
    <w:p w:rsidR="00ED43B9" w:rsidRDefault="00ED43B9" w:rsidP="00ED43B9">
      <w:pPr>
        <w:spacing w:after="0"/>
        <w:jc w:val="both"/>
      </w:pPr>
      <w:bookmarkStart w:id="0" w:name="_GoBack"/>
      <w:bookmarkEnd w:id="0"/>
    </w:p>
    <w:sectPr w:rsidR="00ED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6F"/>
    <w:rsid w:val="001B6C2C"/>
    <w:rsid w:val="003F69CE"/>
    <w:rsid w:val="005B493A"/>
    <w:rsid w:val="00755B6F"/>
    <w:rsid w:val="00ED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2232</Characters>
  <Application>Microsoft Office Word</Application>
  <DocSecurity>0</DocSecurity>
  <Lines>18</Lines>
  <Paragraphs>5</Paragraphs>
  <ScaleCrop>false</ScaleCrop>
  <Company>Microsoft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2023-06-27T17:00:00Z</dcterms:created>
  <dcterms:modified xsi:type="dcterms:W3CDTF">2023-06-28T06:39:00Z</dcterms:modified>
</cp:coreProperties>
</file>