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24" w:rsidRPr="00FC28A5" w:rsidRDefault="00344910" w:rsidP="001023F0">
      <w:pPr>
        <w:pStyle w:val="ConsPlusNormal"/>
        <w:ind w:firstLine="0"/>
        <w:outlineLvl w:val="1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</w:t>
      </w:r>
    </w:p>
    <w:p w:rsidR="00906424" w:rsidRPr="0063726C" w:rsidRDefault="00906424" w:rsidP="009064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0" w:name="P167"/>
      <w:bookmarkEnd w:id="0"/>
      <w:r w:rsidRPr="0063726C">
        <w:rPr>
          <w:rFonts w:ascii="Liberation Serif" w:hAnsi="Liberation Serif" w:cs="Liberation Serif"/>
          <w:b/>
          <w:sz w:val="26"/>
          <w:szCs w:val="26"/>
        </w:rPr>
        <w:t>ИНФОРМАЦИЯ</w:t>
      </w:r>
    </w:p>
    <w:p w:rsidR="00906424" w:rsidRPr="0063726C" w:rsidRDefault="00906424" w:rsidP="009064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3726C">
        <w:rPr>
          <w:rFonts w:ascii="Liberation Serif" w:hAnsi="Liberation Serif" w:cs="Liberation Serif"/>
          <w:b/>
          <w:sz w:val="26"/>
          <w:szCs w:val="26"/>
        </w:rPr>
        <w:t xml:space="preserve">о проекте </w:t>
      </w:r>
      <w:proofErr w:type="gramStart"/>
      <w:r w:rsidRPr="0063726C">
        <w:rPr>
          <w:rFonts w:ascii="Liberation Serif" w:hAnsi="Liberation Serif" w:cs="Liberation Serif"/>
          <w:b/>
          <w:sz w:val="26"/>
          <w:szCs w:val="26"/>
        </w:rPr>
        <w:t>инициативного</w:t>
      </w:r>
      <w:proofErr w:type="gramEnd"/>
      <w:r w:rsidRPr="0063726C">
        <w:rPr>
          <w:rFonts w:ascii="Liberation Serif" w:hAnsi="Liberation Serif" w:cs="Liberation Serif"/>
          <w:b/>
          <w:sz w:val="26"/>
          <w:szCs w:val="26"/>
        </w:rPr>
        <w:t xml:space="preserve"> </w:t>
      </w:r>
      <w:proofErr w:type="spellStart"/>
      <w:r w:rsidRPr="0063726C">
        <w:rPr>
          <w:rFonts w:ascii="Liberation Serif" w:hAnsi="Liberation Serif" w:cs="Liberation Serif"/>
          <w:b/>
          <w:sz w:val="26"/>
          <w:szCs w:val="26"/>
        </w:rPr>
        <w:t>бюджетирования</w:t>
      </w:r>
      <w:proofErr w:type="spellEnd"/>
    </w:p>
    <w:p w:rsidR="00906424" w:rsidRDefault="00906424" w:rsidP="00906424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6"/>
          <w:szCs w:val="26"/>
        </w:rPr>
      </w:pPr>
    </w:p>
    <w:p w:rsidR="0090642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1. </w:t>
      </w: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Общие сведения о проекте инициативного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бюджетирования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(далее - проект)</w:t>
      </w:r>
      <w:proofErr w:type="gramEnd"/>
    </w:p>
    <w:p w:rsidR="0090642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38"/>
        <w:gridCol w:w="7137"/>
      </w:tblGrid>
      <w:tr w:rsidR="00906424" w:rsidTr="00842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Инициаторы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D8709C" w:rsidP="00213F0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Инициативная группа «</w:t>
            </w:r>
            <w:r w:rsidR="00C82E9F">
              <w:rPr>
                <w:rFonts w:ascii="Liberation Serif" w:hAnsi="Liberation Serif" w:cs="Liberation Serif"/>
                <w:sz w:val="26"/>
                <w:szCs w:val="26"/>
              </w:rPr>
              <w:t xml:space="preserve">Благоустройство </w:t>
            </w:r>
            <w:r w:rsidR="00091AE8">
              <w:rPr>
                <w:rFonts w:ascii="Liberation Serif" w:hAnsi="Liberation Serif" w:cs="Liberation Serif"/>
                <w:sz w:val="26"/>
                <w:szCs w:val="26"/>
              </w:rPr>
              <w:t xml:space="preserve">детской площадки д. </w:t>
            </w:r>
            <w:proofErr w:type="spellStart"/>
            <w:r w:rsidR="00F37E57">
              <w:rPr>
                <w:rFonts w:ascii="Liberation Serif" w:hAnsi="Liberation Serif" w:cs="Liberation Serif"/>
                <w:sz w:val="26"/>
                <w:szCs w:val="26"/>
              </w:rPr>
              <w:t>Поспелкова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</w:tc>
      </w:tr>
      <w:tr w:rsidR="00906424" w:rsidTr="00842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Полное наименование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D02716" w:rsidRDefault="00C82E9F" w:rsidP="00213F0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1" w:name="_Hlk178100081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Благоустройство </w:t>
            </w:r>
            <w:r w:rsidR="00091AE8">
              <w:rPr>
                <w:rFonts w:ascii="Liberation Serif" w:hAnsi="Liberation Serif" w:cs="Liberation Serif"/>
                <w:sz w:val="26"/>
                <w:szCs w:val="26"/>
              </w:rPr>
              <w:t xml:space="preserve">детской площадки д. </w:t>
            </w:r>
            <w:bookmarkEnd w:id="1"/>
            <w:proofErr w:type="spellStart"/>
            <w:r w:rsidR="00F37E57">
              <w:rPr>
                <w:rFonts w:ascii="Liberation Serif" w:hAnsi="Liberation Serif" w:cs="Liberation Serif"/>
                <w:sz w:val="26"/>
                <w:szCs w:val="26"/>
              </w:rPr>
              <w:t>Поспелкова</w:t>
            </w:r>
            <w:proofErr w:type="spellEnd"/>
          </w:p>
        </w:tc>
      </w:tr>
      <w:tr w:rsidR="00906424" w:rsidTr="00842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Место реализации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D8709C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Муниципальное бюджетное учреждение культуры «</w:t>
            </w:r>
            <w:r w:rsidR="00600AC6">
              <w:rPr>
                <w:rFonts w:ascii="Liberation Serif" w:hAnsi="Liberation Serif" w:cs="Liberation Serif"/>
                <w:sz w:val="26"/>
                <w:szCs w:val="26"/>
              </w:rPr>
              <w:t>Городской Дом культуры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="00600AC6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F37E57">
              <w:rPr>
                <w:rFonts w:ascii="Liberation Serif" w:hAnsi="Liberation Serif" w:cs="Liberation Serif"/>
                <w:sz w:val="26"/>
                <w:szCs w:val="26"/>
              </w:rPr>
              <w:t>клуб</w:t>
            </w:r>
            <w:r w:rsidR="00600AC6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091AE8">
              <w:rPr>
                <w:rFonts w:ascii="Liberation Serif" w:hAnsi="Liberation Serif" w:cs="Liberation Serif"/>
                <w:sz w:val="26"/>
                <w:szCs w:val="26"/>
              </w:rPr>
              <w:t>д</w:t>
            </w:r>
            <w:r w:rsidR="00600AC6">
              <w:rPr>
                <w:rFonts w:ascii="Liberation Serif" w:hAnsi="Liberation Serif" w:cs="Liberation Serif"/>
                <w:sz w:val="26"/>
                <w:szCs w:val="26"/>
              </w:rPr>
              <w:t xml:space="preserve">. </w:t>
            </w:r>
            <w:proofErr w:type="spellStart"/>
            <w:r w:rsidR="00F37E57">
              <w:rPr>
                <w:rFonts w:ascii="Liberation Serif" w:hAnsi="Liberation Serif" w:cs="Liberation Serif"/>
                <w:sz w:val="26"/>
                <w:szCs w:val="26"/>
              </w:rPr>
              <w:t>Поспелкова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proofErr w:type="spellStart"/>
            <w:r w:rsidR="00600AC6">
              <w:rPr>
                <w:rFonts w:ascii="Liberation Serif" w:hAnsi="Liberation Serif" w:cs="Liberation Serif"/>
                <w:sz w:val="26"/>
                <w:szCs w:val="26"/>
              </w:rPr>
              <w:t>Серовский</w:t>
            </w:r>
            <w:proofErr w:type="spellEnd"/>
            <w:r w:rsidR="00600AC6">
              <w:rPr>
                <w:rFonts w:ascii="Liberation Serif" w:hAnsi="Liberation Serif" w:cs="Liberation Serif"/>
                <w:sz w:val="26"/>
                <w:szCs w:val="26"/>
              </w:rPr>
              <w:t xml:space="preserve"> городской округ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r w:rsidR="00091AE8">
              <w:rPr>
                <w:rFonts w:ascii="Liberation Serif" w:hAnsi="Liberation Serif" w:cs="Liberation Serif"/>
                <w:sz w:val="26"/>
                <w:szCs w:val="26"/>
              </w:rPr>
              <w:t>д</w:t>
            </w:r>
            <w:r w:rsidR="00600AC6">
              <w:rPr>
                <w:rFonts w:ascii="Liberation Serif" w:hAnsi="Liberation Serif" w:cs="Liberation Serif"/>
                <w:sz w:val="26"/>
                <w:szCs w:val="26"/>
              </w:rPr>
              <w:t xml:space="preserve">. </w:t>
            </w:r>
            <w:proofErr w:type="spellStart"/>
            <w:r w:rsidR="00F37E57">
              <w:rPr>
                <w:rFonts w:ascii="Liberation Serif" w:hAnsi="Liberation Serif" w:cs="Liberation Serif"/>
                <w:sz w:val="26"/>
                <w:szCs w:val="26"/>
              </w:rPr>
              <w:t>Поспелкова</w:t>
            </w:r>
            <w:proofErr w:type="spellEnd"/>
            <w:r w:rsidR="00600AC6"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r w:rsidR="00F37E57" w:rsidRPr="00F37E57">
              <w:rPr>
                <w:rFonts w:ascii="Liberation Serif" w:hAnsi="Liberation Serif" w:cs="Liberation Serif"/>
                <w:sz w:val="26"/>
                <w:szCs w:val="26"/>
              </w:rPr>
              <w:t xml:space="preserve">ул. Школьная, д. </w:t>
            </w:r>
            <w:r w:rsidR="00F37E57" w:rsidRPr="00925E10">
              <w:rPr>
                <w:rFonts w:ascii="Liberation Serif" w:hAnsi="Liberation Serif" w:cs="Liberation Serif"/>
                <w:sz w:val="26"/>
                <w:szCs w:val="26"/>
              </w:rPr>
              <w:t xml:space="preserve">14 </w:t>
            </w:r>
            <w:r w:rsidR="00600AC6" w:rsidRPr="00925E10">
              <w:rPr>
                <w:rFonts w:ascii="Liberation Serif" w:hAnsi="Liberation Serif" w:cs="Liberation Serif"/>
                <w:sz w:val="26"/>
                <w:szCs w:val="26"/>
              </w:rPr>
              <w:t xml:space="preserve">(территория </w:t>
            </w:r>
            <w:r w:rsidR="00F37E57" w:rsidRPr="00925E10">
              <w:rPr>
                <w:rFonts w:ascii="Liberation Serif" w:hAnsi="Liberation Serif" w:cs="Liberation Serif"/>
                <w:sz w:val="26"/>
                <w:szCs w:val="26"/>
              </w:rPr>
              <w:t>клуба</w:t>
            </w:r>
            <w:r w:rsidR="00F37E57"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</w:tr>
      <w:tr w:rsidR="00906424" w:rsidTr="0084283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Сведения о представителе инициатора</w:t>
            </w:r>
          </w:p>
        </w:tc>
      </w:tr>
      <w:tr w:rsidR="00906424" w:rsidTr="008428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Ф.И.О.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091AE8" w:rsidRDefault="0051189E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  <w:proofErr w:type="spellStart"/>
            <w:r w:rsidRPr="0051189E">
              <w:rPr>
                <w:rFonts w:ascii="Liberation Serif" w:hAnsi="Liberation Serif" w:cs="Liberation Serif"/>
                <w:sz w:val="26"/>
                <w:szCs w:val="26"/>
              </w:rPr>
              <w:t>Корсуков</w:t>
            </w:r>
            <w:proofErr w:type="spellEnd"/>
            <w:r w:rsidRPr="0051189E">
              <w:rPr>
                <w:rFonts w:ascii="Liberation Serif" w:hAnsi="Liberation Serif" w:cs="Liberation Serif"/>
                <w:sz w:val="26"/>
                <w:szCs w:val="26"/>
              </w:rPr>
              <w:t xml:space="preserve"> Илья Сергеевич</w:t>
            </w:r>
          </w:p>
        </w:tc>
      </w:tr>
      <w:tr w:rsidR="00906424" w:rsidTr="008428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Телефон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9E" w:rsidRPr="00E46EE6" w:rsidRDefault="0051189E" w:rsidP="00E46EE6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06424" w:rsidTr="008428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Адрес электронной почты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51189E" w:rsidRDefault="00906424" w:rsidP="00991F5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</w:p>
        </w:tc>
      </w:tr>
      <w:tr w:rsidR="00906424" w:rsidTr="00842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Тип проекта (сфера реализации проекта)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600AC6" w:rsidRDefault="00C82E9F" w:rsidP="00600AC6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Arial"/>
                <w:sz w:val="26"/>
                <w:szCs w:val="26"/>
                <w:shd w:val="clear" w:color="auto" w:fill="FFFFFF"/>
              </w:rPr>
            </w:pPr>
            <w:r w:rsidRPr="00C82E9F">
              <w:rPr>
                <w:rFonts w:ascii="Liberation Serif" w:hAnsi="Liberation Serif" w:cs="Arial"/>
                <w:sz w:val="26"/>
                <w:szCs w:val="26"/>
                <w:shd w:val="clear" w:color="auto" w:fill="FFFFFF"/>
              </w:rPr>
              <w:t xml:space="preserve">благоустройство территории </w:t>
            </w:r>
            <w:proofErr w:type="spellStart"/>
            <w:r w:rsidRPr="00C82E9F">
              <w:rPr>
                <w:rFonts w:ascii="Liberation Serif" w:hAnsi="Liberation Serif" w:cs="Arial"/>
                <w:sz w:val="26"/>
                <w:szCs w:val="26"/>
                <w:shd w:val="clear" w:color="auto" w:fill="FFFFFF"/>
              </w:rPr>
              <w:t>Серовского</w:t>
            </w:r>
            <w:proofErr w:type="spellEnd"/>
            <w:r w:rsidRPr="00C82E9F">
              <w:rPr>
                <w:rFonts w:ascii="Liberation Serif" w:hAnsi="Liberation Serif" w:cs="Arial"/>
                <w:sz w:val="26"/>
                <w:szCs w:val="26"/>
                <w:shd w:val="clear" w:color="auto" w:fill="FFFFFF"/>
              </w:rPr>
              <w:t xml:space="preserve"> городского округа (за исключением строительства, реконструкции и капитального ремонта объектов капитального строительства): обустройство детских площадок, мест для занятий физической культурой и спортом, общественных пространств (за исключением обустройства парковок и кладбищ, установки памятников, мемориалов, памятных досок), освещение улиц, озеленение</w:t>
            </w:r>
          </w:p>
        </w:tc>
      </w:tr>
      <w:tr w:rsidR="00906424" w:rsidTr="00842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Количество жителей, принявших участие в обсуждении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D02716" w:rsidRDefault="00E46EE6" w:rsidP="007C6DE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7C6DE5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  <w:tr w:rsidR="00906424" w:rsidTr="00842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Количество жителей, принявших обязательства по финансовому обеспечению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E46EE6" w:rsidP="007C6DE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7C6DE5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</w:tbl>
    <w:p w:rsidR="0090642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90642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90642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90642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  <w:sectPr w:rsidR="00906424" w:rsidSect="0081762A">
          <w:pgSz w:w="11905" w:h="16838"/>
          <w:pgMar w:top="851" w:right="737" w:bottom="567" w:left="1134" w:header="0" w:footer="0" w:gutter="0"/>
          <w:cols w:space="720"/>
          <w:noEndnote/>
        </w:sectPr>
      </w:pPr>
    </w:p>
    <w:p w:rsidR="0090642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2. Ориентировочный бюджет проекта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3493"/>
        <w:gridCol w:w="1842"/>
        <w:gridCol w:w="1276"/>
        <w:gridCol w:w="992"/>
        <w:gridCol w:w="1418"/>
        <w:gridCol w:w="1417"/>
        <w:gridCol w:w="1276"/>
        <w:gridCol w:w="1134"/>
        <w:gridCol w:w="1276"/>
      </w:tblGrid>
      <w:tr w:rsidR="00906424" w:rsidTr="00D55587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Номер строки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Наименование расходов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Общая стоимость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Источники финансирования</w:t>
            </w:r>
          </w:p>
        </w:tc>
      </w:tr>
      <w:tr w:rsidR="00906424" w:rsidTr="00D55587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2" w:name="_Hlk177719804"/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средства населения</w:t>
            </w:r>
            <w:bookmarkEnd w:id="2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3" w:name="_Hlk177719832"/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средства бюджета муниципального образования</w:t>
            </w:r>
            <w:bookmarkEnd w:id="3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4" w:name="_Hlk177719846"/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средства организаций и иные источники</w:t>
            </w:r>
            <w:bookmarkEnd w:id="4"/>
          </w:p>
        </w:tc>
      </w:tr>
      <w:tr w:rsidR="00906424" w:rsidTr="00D55587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процентов</w:t>
            </w:r>
          </w:p>
        </w:tc>
      </w:tr>
      <w:tr w:rsidR="00906424" w:rsidTr="00D5558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</w:tr>
      <w:tr w:rsidR="0081762A" w:rsidTr="00D5558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1.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Разработка технической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6A6B76" w:rsidTr="00D5558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2.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Строительные работы (работы по реконструкции)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55587" w:rsidTr="00D5558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3.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Приобретение материалов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:</w:t>
            </w:r>
          </w:p>
          <w:p w:rsidR="00D55587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="00F37E57">
              <w:rPr>
                <w:rFonts w:ascii="Liberation Serif" w:hAnsi="Liberation Serif" w:cs="Liberation Serif"/>
                <w:sz w:val="22"/>
                <w:szCs w:val="22"/>
              </w:rPr>
              <w:t>малые архитектурные формы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D55587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="00F37E57">
              <w:rPr>
                <w:rFonts w:ascii="Liberation Serif" w:hAnsi="Liberation Serif" w:cs="Liberation Serif"/>
                <w:sz w:val="22"/>
                <w:szCs w:val="22"/>
              </w:rPr>
              <w:t>качели стандарт двойные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D55587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="00F37E57">
              <w:rPr>
                <w:rFonts w:ascii="Liberation Serif" w:hAnsi="Liberation Serif" w:cs="Liberation Serif"/>
                <w:sz w:val="22"/>
                <w:szCs w:val="22"/>
              </w:rPr>
              <w:t xml:space="preserve">подвес </w:t>
            </w:r>
            <w:proofErr w:type="spellStart"/>
            <w:r w:rsidR="00F37E57">
              <w:rPr>
                <w:rFonts w:ascii="Liberation Serif" w:hAnsi="Liberation Serif" w:cs="Liberation Serif"/>
                <w:sz w:val="22"/>
                <w:szCs w:val="22"/>
              </w:rPr>
              <w:t>Атрикс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D55587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="00F37E57">
              <w:rPr>
                <w:rFonts w:ascii="Liberation Serif" w:hAnsi="Liberation Serif" w:cs="Liberation Serif"/>
                <w:sz w:val="22"/>
                <w:szCs w:val="22"/>
              </w:rPr>
              <w:t>подвес резиновый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D55587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="00F37E57">
              <w:rPr>
                <w:rFonts w:ascii="Liberation Serif" w:hAnsi="Liberation Serif" w:cs="Liberation Serif"/>
                <w:sz w:val="22"/>
                <w:szCs w:val="22"/>
              </w:rPr>
              <w:t>карусель с 6-ю сиденьями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F37E57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="00F37E57">
              <w:rPr>
                <w:rFonts w:ascii="Liberation Serif" w:hAnsi="Liberation Serif" w:cs="Liberation Serif"/>
                <w:sz w:val="22"/>
                <w:szCs w:val="22"/>
              </w:rPr>
              <w:t>качалка балансир;</w:t>
            </w:r>
          </w:p>
          <w:p w:rsidR="00D55587" w:rsidRPr="00C75CC6" w:rsidRDefault="00F37E5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горка с металлическими перилами</w:t>
            </w:r>
            <w:r w:rsidR="00D5558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F37E5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860,3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F37E5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57" w:rsidRPr="00C75CC6" w:rsidRDefault="00F37E5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F37E5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25</w:t>
            </w:r>
          </w:p>
        </w:tc>
      </w:tr>
      <w:tr w:rsidR="00D55587" w:rsidTr="00D5558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4.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Приобретение 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55587" w:rsidTr="00D5558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5.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Технический надзор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55587" w:rsidTr="00D5558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6.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Прочие расходы (указать какие)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37E57" w:rsidTr="00D5558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57" w:rsidRPr="00C75CC6" w:rsidRDefault="00F37E57" w:rsidP="00F37E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7.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57" w:rsidRPr="00C75CC6" w:rsidRDefault="00F37E57" w:rsidP="00F37E5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57" w:rsidRPr="00C75CC6" w:rsidRDefault="00F37E57" w:rsidP="00F37E5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860,3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57" w:rsidRPr="00C75CC6" w:rsidRDefault="00F37E57" w:rsidP="00F37E5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57" w:rsidRPr="00C75CC6" w:rsidRDefault="00F37E57" w:rsidP="00F37E5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57" w:rsidRPr="00C75CC6" w:rsidRDefault="00F37E57" w:rsidP="00F37E5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57" w:rsidRPr="00C75CC6" w:rsidRDefault="00F37E57" w:rsidP="00F37E5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57" w:rsidRPr="00C75CC6" w:rsidRDefault="00F37E57" w:rsidP="00F37E5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57" w:rsidRPr="00C75CC6" w:rsidRDefault="00F37E57" w:rsidP="00F37E5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57" w:rsidRPr="00C75CC6" w:rsidRDefault="00F37E57" w:rsidP="00F37E5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25</w:t>
            </w:r>
          </w:p>
        </w:tc>
      </w:tr>
    </w:tbl>
    <w:p w:rsidR="00906424" w:rsidRDefault="00906424" w:rsidP="0090642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Liberation Serif" w:hAnsi="Liberation Serif" w:cs="Liberation Serif"/>
          <w:sz w:val="26"/>
          <w:szCs w:val="26"/>
        </w:rPr>
        <w:t>Примечание. В единицах измерения «тыс. рублей» указывается не более одного десятичного знака после запятой.</w:t>
      </w:r>
      <w:r w:rsidR="00C75CC6">
        <w:rPr>
          <w:rFonts w:ascii="Courier New" w:hAnsi="Courier New" w:cs="Courier New"/>
        </w:rPr>
        <w:t xml:space="preserve"> </w:t>
      </w:r>
    </w:p>
    <w:p w:rsidR="00906424" w:rsidRDefault="00906424" w:rsidP="00906424">
      <w:pPr>
        <w:autoSpaceDE w:val="0"/>
        <w:autoSpaceDN w:val="0"/>
        <w:adjustRightInd w:val="0"/>
        <w:jc w:val="both"/>
        <w:rPr>
          <w:rFonts w:ascii="Courier New" w:hAnsi="Courier New" w:cs="Courier New"/>
        </w:rPr>
        <w:sectPr w:rsidR="00906424" w:rsidSect="001E28DB">
          <w:footerReference w:type="even" r:id="rId7"/>
          <w:footerReference w:type="default" r:id="rId8"/>
          <w:pgSz w:w="16838" w:h="11905" w:orient="landscape"/>
          <w:pgMar w:top="737" w:right="567" w:bottom="1134" w:left="1134" w:header="720" w:footer="720" w:gutter="0"/>
          <w:cols w:space="720"/>
          <w:titlePg/>
          <w:docGrid w:linePitch="326"/>
        </w:sectPr>
      </w:pPr>
    </w:p>
    <w:p w:rsidR="00906424" w:rsidRPr="00140FCB" w:rsidRDefault="00906424" w:rsidP="0090642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lastRenderedPageBreak/>
        <w:t xml:space="preserve">3. Описание проекта (включает полный перечень приобретаемых </w:t>
      </w:r>
      <w:r w:rsidRPr="00140FCB">
        <w:rPr>
          <w:rFonts w:ascii="Liberation Serif" w:hAnsi="Liberation Serif" w:cs="Liberation Serif"/>
          <w:sz w:val="28"/>
          <w:szCs w:val="28"/>
        </w:rPr>
        <w:t>товаров (работ, услуг) в случае отсутствия локального сметного расчета).</w:t>
      </w:r>
    </w:p>
    <w:p w:rsidR="00F03D36" w:rsidRDefault="00906424" w:rsidP="00F03D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D0488">
        <w:rPr>
          <w:rFonts w:ascii="Liberation Serif" w:hAnsi="Liberation Serif" w:cs="Liberation Serif"/>
          <w:sz w:val="28"/>
          <w:szCs w:val="28"/>
        </w:rPr>
        <w:t>3.1. Актуальность проблемы, на решение которой направлен проект.</w:t>
      </w:r>
    </w:p>
    <w:p w:rsidR="00D55587" w:rsidRPr="00D55587" w:rsidRDefault="00D55587" w:rsidP="00D555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D55587">
        <w:rPr>
          <w:rFonts w:ascii="Liberation Serif" w:hAnsi="Liberation Serif" w:cs="Arial"/>
          <w:sz w:val="28"/>
          <w:szCs w:val="28"/>
          <w:shd w:val="clear" w:color="auto" w:fill="FFFFFF"/>
        </w:rPr>
        <w:t>Угрожающая статистика гибели детей на дорогах, водных объектах в осенний и весенний период, детские шалости с огнем заставляют нас задуматься о безопасности детей младшего возраста. Детская игровая площадка будет расположена на открытой местности, напротив домов, что позволит взрослым наблюдать за детьми.</w:t>
      </w:r>
    </w:p>
    <w:p w:rsidR="00D55587" w:rsidRDefault="00D55587" w:rsidP="00D555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D55587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Площадка позволит занять детей и оградить от опасных необдуманных поступков и ситуаций, угрожающих их здоровью.</w:t>
      </w:r>
    </w:p>
    <w:p w:rsidR="00D55587" w:rsidRPr="00D55587" w:rsidRDefault="00D55587" w:rsidP="00D555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D55587">
        <w:rPr>
          <w:rFonts w:ascii="Liberation Serif" w:hAnsi="Liberation Serif" w:cs="Arial"/>
          <w:sz w:val="28"/>
          <w:szCs w:val="28"/>
          <w:shd w:val="clear" w:color="auto" w:fill="FFFFFF"/>
        </w:rPr>
        <w:t>На территории школы, да и села в целом, нет специальной оборудованной детской площадки или спортивного городка для младших школьников. Дети с нетерпением ждут окончания учебного дня, чтобы побегать и разрядиться на свежем воздухе, но для этого нужны условия, а пассивный отдых не приносит положительных результатов.</w:t>
      </w:r>
    </w:p>
    <w:p w:rsidR="00D55587" w:rsidRDefault="00D55587" w:rsidP="00D555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D55587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Площадка позволит занять детей и оградить от опасных необдуманных поступков и ситуаций, угрожающих их здоровью, направленных на создание благоприятной среды, ориентированной на сбережение здоровья и обеспечивающей здоровый образ жизни младших школьников.</w:t>
      </w:r>
    </w:p>
    <w:p w:rsidR="00140FCB" w:rsidRPr="00140FCB" w:rsidRDefault="00906424" w:rsidP="00D555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D0488">
        <w:rPr>
          <w:rFonts w:ascii="Liberation Serif" w:hAnsi="Liberation Serif" w:cs="Liberation Serif"/>
          <w:sz w:val="28"/>
          <w:szCs w:val="28"/>
        </w:rPr>
        <w:t>3.2. Социальная эффективность от реализации проекта.</w:t>
      </w:r>
    </w:p>
    <w:p w:rsidR="00D55587" w:rsidRDefault="00EC4156" w:rsidP="00D55587">
      <w:pPr>
        <w:widowControl w:val="0"/>
        <w:autoSpaceDE w:val="0"/>
        <w:ind w:firstLine="708"/>
        <w:jc w:val="both"/>
        <w:rPr>
          <w:rFonts w:ascii="Liberation Serif" w:hAnsi="Liberation Serif" w:cs="Liberation Serif"/>
          <w:sz w:val="28"/>
          <w:szCs w:val="24"/>
        </w:rPr>
      </w:pPr>
      <w:r w:rsidRPr="00065D27">
        <w:rPr>
          <w:rFonts w:ascii="Liberation Serif" w:hAnsi="Liberation Serif" w:cs="Liberation Serif"/>
          <w:sz w:val="28"/>
          <w:szCs w:val="24"/>
        </w:rPr>
        <w:t xml:space="preserve">Результатом реализации проекта станет </w:t>
      </w:r>
      <w:r w:rsidR="00D55587">
        <w:rPr>
          <w:rFonts w:ascii="Liberation Serif" w:hAnsi="Liberation Serif" w:cs="Liberation Serif"/>
          <w:sz w:val="28"/>
          <w:szCs w:val="24"/>
        </w:rPr>
        <w:t>с</w:t>
      </w:r>
      <w:r w:rsidR="00D55587" w:rsidRPr="00D55587">
        <w:rPr>
          <w:rFonts w:ascii="Liberation Serif" w:hAnsi="Liberation Serif" w:cs="Liberation Serif"/>
          <w:sz w:val="28"/>
          <w:szCs w:val="24"/>
        </w:rPr>
        <w:t>оздание условий для личного роста школьников, формирование активной жизненной позиции</w:t>
      </w:r>
      <w:r w:rsidR="00D55587">
        <w:rPr>
          <w:rFonts w:ascii="Liberation Serif" w:hAnsi="Liberation Serif" w:cs="Liberation Serif"/>
          <w:sz w:val="28"/>
          <w:szCs w:val="24"/>
        </w:rPr>
        <w:t xml:space="preserve">, </w:t>
      </w:r>
      <w:r w:rsidR="00D55587" w:rsidRPr="00D55587">
        <w:rPr>
          <w:rFonts w:ascii="Liberation Serif" w:hAnsi="Liberation Serif" w:cs="Liberation Serif"/>
          <w:sz w:val="28"/>
          <w:szCs w:val="24"/>
        </w:rPr>
        <w:t xml:space="preserve">благоустроить территорию </w:t>
      </w:r>
      <w:r w:rsidR="00F37E57">
        <w:rPr>
          <w:rFonts w:ascii="Liberation Serif" w:hAnsi="Liberation Serif" w:cs="Liberation Serif"/>
          <w:sz w:val="28"/>
          <w:szCs w:val="24"/>
        </w:rPr>
        <w:t>клуба</w:t>
      </w:r>
      <w:r w:rsidR="00D55587">
        <w:rPr>
          <w:rFonts w:ascii="Liberation Serif" w:hAnsi="Liberation Serif" w:cs="Liberation Serif"/>
          <w:sz w:val="28"/>
          <w:szCs w:val="24"/>
        </w:rPr>
        <w:t xml:space="preserve"> д. </w:t>
      </w:r>
      <w:proofErr w:type="spellStart"/>
      <w:r w:rsidR="00F37E57">
        <w:rPr>
          <w:rFonts w:ascii="Liberation Serif" w:hAnsi="Liberation Serif" w:cs="Liberation Serif"/>
          <w:sz w:val="28"/>
          <w:szCs w:val="24"/>
        </w:rPr>
        <w:t>Поспелкова</w:t>
      </w:r>
      <w:proofErr w:type="spellEnd"/>
      <w:r w:rsidR="00D55587">
        <w:rPr>
          <w:rFonts w:ascii="Liberation Serif" w:hAnsi="Liberation Serif" w:cs="Liberation Serif"/>
          <w:sz w:val="28"/>
          <w:szCs w:val="24"/>
        </w:rPr>
        <w:t xml:space="preserve">, </w:t>
      </w:r>
      <w:r w:rsidR="00D55587" w:rsidRPr="00D55587">
        <w:rPr>
          <w:rFonts w:ascii="Liberation Serif" w:hAnsi="Liberation Serif" w:cs="Liberation Serif"/>
          <w:sz w:val="28"/>
          <w:szCs w:val="24"/>
        </w:rPr>
        <w:t>повы</w:t>
      </w:r>
      <w:r w:rsidR="00D55587">
        <w:rPr>
          <w:rFonts w:ascii="Liberation Serif" w:hAnsi="Liberation Serif" w:cs="Liberation Serif"/>
          <w:sz w:val="28"/>
          <w:szCs w:val="24"/>
        </w:rPr>
        <w:t>шение</w:t>
      </w:r>
      <w:r w:rsidR="00D55587" w:rsidRPr="00D55587">
        <w:rPr>
          <w:rFonts w:ascii="Liberation Serif" w:hAnsi="Liberation Serif" w:cs="Liberation Serif"/>
          <w:sz w:val="28"/>
          <w:szCs w:val="24"/>
        </w:rPr>
        <w:t xml:space="preserve"> активност</w:t>
      </w:r>
      <w:r w:rsidR="00D55587">
        <w:rPr>
          <w:rFonts w:ascii="Liberation Serif" w:hAnsi="Liberation Serif" w:cs="Liberation Serif"/>
          <w:sz w:val="28"/>
          <w:szCs w:val="24"/>
        </w:rPr>
        <w:t>и</w:t>
      </w:r>
      <w:r w:rsidR="00D55587" w:rsidRPr="00D55587">
        <w:rPr>
          <w:rFonts w:ascii="Liberation Serif" w:hAnsi="Liberation Serif" w:cs="Liberation Serif"/>
          <w:sz w:val="28"/>
          <w:szCs w:val="24"/>
        </w:rPr>
        <w:t xml:space="preserve"> жителей </w:t>
      </w:r>
      <w:r w:rsidR="00D55587">
        <w:rPr>
          <w:rFonts w:ascii="Liberation Serif" w:hAnsi="Liberation Serif" w:cs="Liberation Serif"/>
          <w:sz w:val="28"/>
          <w:szCs w:val="24"/>
        </w:rPr>
        <w:t>деревни</w:t>
      </w:r>
      <w:r w:rsidR="00D55587" w:rsidRPr="00D55587">
        <w:rPr>
          <w:rFonts w:ascii="Liberation Serif" w:hAnsi="Liberation Serif" w:cs="Liberation Serif"/>
          <w:sz w:val="28"/>
          <w:szCs w:val="24"/>
        </w:rPr>
        <w:t xml:space="preserve">. </w:t>
      </w:r>
    </w:p>
    <w:p w:rsidR="00C41DCB" w:rsidRPr="00D55587" w:rsidRDefault="00EC4156" w:rsidP="00D55587">
      <w:pPr>
        <w:widowControl w:val="0"/>
        <w:autoSpaceDE w:val="0"/>
        <w:ind w:firstLine="708"/>
        <w:jc w:val="both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>Проект позволит осуществить следующие цели:</w:t>
      </w:r>
      <w:r w:rsidRPr="00065D2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55587" w:rsidRPr="00D55587" w:rsidRDefault="00D55587" w:rsidP="00D555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5587">
        <w:rPr>
          <w:rFonts w:ascii="Liberation Serif" w:hAnsi="Liberation Serif" w:cs="Liberation Serif"/>
          <w:sz w:val="28"/>
          <w:szCs w:val="28"/>
        </w:rPr>
        <w:t xml:space="preserve">- благоустроить игровую детскую площадку;   </w:t>
      </w:r>
    </w:p>
    <w:p w:rsidR="00D55587" w:rsidRPr="00D55587" w:rsidRDefault="00D55587" w:rsidP="00D555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5587">
        <w:rPr>
          <w:rFonts w:ascii="Liberation Serif" w:hAnsi="Liberation Serif" w:cs="Liberation Serif"/>
          <w:sz w:val="28"/>
          <w:szCs w:val="28"/>
        </w:rPr>
        <w:t xml:space="preserve">- привлечь население к участию в благоустройстве и оборудовании игровой детской площадки на территории </w:t>
      </w:r>
      <w:r w:rsidR="00F37E57">
        <w:rPr>
          <w:rFonts w:ascii="Liberation Serif" w:hAnsi="Liberation Serif" w:cs="Liberation Serif"/>
          <w:sz w:val="28"/>
          <w:szCs w:val="28"/>
        </w:rPr>
        <w:t>клуба</w:t>
      </w:r>
      <w:r>
        <w:rPr>
          <w:rFonts w:ascii="Liberation Serif" w:hAnsi="Liberation Serif" w:cs="Liberation Serif"/>
          <w:sz w:val="28"/>
          <w:szCs w:val="28"/>
        </w:rPr>
        <w:t xml:space="preserve"> д. </w:t>
      </w:r>
      <w:proofErr w:type="spellStart"/>
      <w:r w:rsidR="00F37E57">
        <w:rPr>
          <w:rFonts w:ascii="Liberation Serif" w:hAnsi="Liberation Serif" w:cs="Liberation Serif"/>
          <w:sz w:val="28"/>
          <w:szCs w:val="28"/>
        </w:rPr>
        <w:t>Поспелкова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>;</w:t>
      </w:r>
      <w:r w:rsidRPr="00D5558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55587" w:rsidRPr="00D55587" w:rsidRDefault="00D55587" w:rsidP="00D555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5587">
        <w:rPr>
          <w:rFonts w:ascii="Liberation Serif" w:hAnsi="Liberation Serif" w:cs="Liberation Serif"/>
          <w:sz w:val="28"/>
          <w:szCs w:val="28"/>
        </w:rPr>
        <w:t>- развитие и совершенствование физических и духовных качеств личности ребенка;</w:t>
      </w:r>
    </w:p>
    <w:p w:rsidR="00D55587" w:rsidRPr="00D55587" w:rsidRDefault="00D55587" w:rsidP="00D555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5587">
        <w:rPr>
          <w:rFonts w:ascii="Liberation Serif" w:hAnsi="Liberation Serif" w:cs="Liberation Serif"/>
          <w:sz w:val="28"/>
          <w:szCs w:val="28"/>
        </w:rPr>
        <w:t>- пропаганда здорового образа жизни;</w:t>
      </w:r>
    </w:p>
    <w:p w:rsidR="00D55587" w:rsidRDefault="00D55587" w:rsidP="00D555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5587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55587">
        <w:rPr>
          <w:rFonts w:ascii="Liberation Serif" w:hAnsi="Liberation Serif" w:cs="Liberation Serif"/>
          <w:sz w:val="28"/>
          <w:szCs w:val="28"/>
        </w:rPr>
        <w:t xml:space="preserve">формирование чувства коллективизма, совместной игровой деятельности </w:t>
      </w:r>
    </w:p>
    <w:p w:rsidR="00906424" w:rsidRPr="00D8709C" w:rsidRDefault="00906424" w:rsidP="00D555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3.3. Планируемые результаты от реализации проекта для населения:</w:t>
      </w:r>
    </w:p>
    <w:p w:rsidR="00906424" w:rsidRPr="005A04C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 xml:space="preserve">    </w:t>
      </w:r>
      <w:r w:rsidRPr="005A04C4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>1</w:t>
      </w:r>
      <w:r w:rsidR="005A04C4">
        <w:rPr>
          <w:rFonts w:ascii="Liberation Serif" w:hAnsi="Liberation Serif" w:cs="Liberation Serif"/>
          <w:color w:val="000000" w:themeColor="text1"/>
          <w:sz w:val="28"/>
          <w:szCs w:val="28"/>
        </w:rPr>
        <w:t>) создание новых объектов: проектом  предусмотрено.</w:t>
      </w:r>
    </w:p>
    <w:p w:rsidR="00906424" w:rsidRPr="00633C1A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A04C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</w:t>
      </w:r>
      <w:r w:rsidRPr="005A04C4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8E6523">
        <w:rPr>
          <w:rFonts w:ascii="Liberation Serif" w:hAnsi="Liberation Serif" w:cs="Liberation Serif"/>
          <w:sz w:val="28"/>
          <w:szCs w:val="28"/>
        </w:rPr>
        <w:t>2) восст</w:t>
      </w:r>
      <w:r w:rsidR="005A04C4" w:rsidRPr="008E6523">
        <w:rPr>
          <w:rFonts w:ascii="Liberation Serif" w:hAnsi="Liberation Serif" w:cs="Liberation Serif"/>
          <w:sz w:val="28"/>
          <w:szCs w:val="28"/>
        </w:rPr>
        <w:t>ановление существующих объектов: проектом не предусмотрено.</w:t>
      </w:r>
    </w:p>
    <w:p w:rsidR="00633C1A" w:rsidRPr="008E6523" w:rsidRDefault="00906424" w:rsidP="00633C1A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8E6523">
        <w:rPr>
          <w:rFonts w:ascii="Liberation Serif" w:hAnsi="Liberation Serif" w:cs="Liberation Serif"/>
          <w:sz w:val="28"/>
          <w:szCs w:val="28"/>
        </w:rPr>
        <w:t xml:space="preserve">3.4. Сведения о </w:t>
      </w:r>
      <w:proofErr w:type="spellStart"/>
      <w:r w:rsidRPr="008E6523">
        <w:rPr>
          <w:rFonts w:ascii="Liberation Serif" w:hAnsi="Liberation Serif" w:cs="Liberation Serif"/>
          <w:sz w:val="28"/>
          <w:szCs w:val="28"/>
        </w:rPr>
        <w:t>благополучателях</w:t>
      </w:r>
      <w:proofErr w:type="spellEnd"/>
      <w:r w:rsidRPr="008E6523">
        <w:rPr>
          <w:rFonts w:ascii="Liberation Serif" w:hAnsi="Liberation Serif" w:cs="Liberation Serif"/>
          <w:sz w:val="28"/>
          <w:szCs w:val="28"/>
        </w:rPr>
        <w:t>:</w:t>
      </w:r>
      <w:r w:rsidR="00633C1A" w:rsidRPr="008E652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33C1A" w:rsidRPr="008E6523" w:rsidRDefault="00633C1A" w:rsidP="00B83A6A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8E6523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количество прямых </w:t>
      </w:r>
      <w:proofErr w:type="spellStart"/>
      <w:r w:rsidRPr="008E6523">
        <w:rPr>
          <w:rFonts w:ascii="Liberation Serif" w:hAnsi="Liberation Serif" w:cs="Arial"/>
          <w:sz w:val="28"/>
          <w:szCs w:val="28"/>
          <w:shd w:val="clear" w:color="auto" w:fill="FFFFFF"/>
        </w:rPr>
        <w:t>благополучателей</w:t>
      </w:r>
      <w:proofErr w:type="spellEnd"/>
      <w:r w:rsidRPr="008E6523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: </w:t>
      </w:r>
      <w:r w:rsidR="00F37E57">
        <w:rPr>
          <w:rFonts w:ascii="Liberation Serif" w:hAnsi="Liberation Serif" w:cs="Arial"/>
          <w:sz w:val="28"/>
          <w:szCs w:val="28"/>
          <w:shd w:val="clear" w:color="auto" w:fill="FFFFFF"/>
        </w:rPr>
        <w:t>104</w:t>
      </w:r>
      <w:r w:rsidRPr="008E6523">
        <w:rPr>
          <w:rFonts w:ascii="Liberation Serif" w:hAnsi="Liberation Serif" w:cs="Liberation Serif"/>
          <w:sz w:val="28"/>
          <w:szCs w:val="28"/>
        </w:rPr>
        <w:t xml:space="preserve"> человек</w:t>
      </w:r>
      <w:r w:rsidR="003E32EF">
        <w:rPr>
          <w:rFonts w:ascii="Liberation Serif" w:hAnsi="Liberation Serif" w:cs="Liberation Serif"/>
          <w:sz w:val="28"/>
          <w:szCs w:val="28"/>
        </w:rPr>
        <w:t>а</w:t>
      </w:r>
      <w:r w:rsidR="0090238F">
        <w:rPr>
          <w:rFonts w:ascii="Liberation Serif" w:hAnsi="Liberation Serif" w:cs="Liberation Serif"/>
          <w:sz w:val="28"/>
          <w:szCs w:val="28"/>
        </w:rPr>
        <w:t xml:space="preserve"> (</w:t>
      </w:r>
      <w:r w:rsidR="00886E7C" w:rsidRPr="00886E7C">
        <w:rPr>
          <w:rFonts w:ascii="Liberation Serif" w:hAnsi="Liberation Serif" w:cs="Liberation Serif"/>
          <w:sz w:val="28"/>
          <w:szCs w:val="28"/>
        </w:rPr>
        <w:t>дет</w:t>
      </w:r>
      <w:r w:rsidR="00886E7C">
        <w:rPr>
          <w:rFonts w:ascii="Liberation Serif" w:hAnsi="Liberation Serif" w:cs="Liberation Serif"/>
          <w:sz w:val="28"/>
          <w:szCs w:val="28"/>
        </w:rPr>
        <w:t>и</w:t>
      </w:r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до </w:t>
      </w:r>
      <w:r w:rsidR="003E32EF">
        <w:rPr>
          <w:rFonts w:ascii="Liberation Serif" w:hAnsi="Liberation Serif" w:cs="Liberation Serif"/>
          <w:sz w:val="28"/>
          <w:szCs w:val="28"/>
        </w:rPr>
        <w:t>7</w:t>
      </w:r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лет </w:t>
      </w:r>
      <w:r w:rsidR="003E32EF">
        <w:rPr>
          <w:rFonts w:ascii="Liberation Serif" w:hAnsi="Liberation Serif" w:cs="Liberation Serif"/>
          <w:sz w:val="28"/>
          <w:szCs w:val="28"/>
        </w:rPr>
        <w:t>–</w:t>
      </w:r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</w:t>
      </w:r>
      <w:r w:rsidR="00F37E57">
        <w:rPr>
          <w:rFonts w:ascii="Liberation Serif" w:hAnsi="Liberation Serif" w:cs="Liberation Serif"/>
          <w:sz w:val="28"/>
          <w:szCs w:val="28"/>
        </w:rPr>
        <w:t>5</w:t>
      </w:r>
      <w:r w:rsidR="003E32EF">
        <w:rPr>
          <w:rFonts w:ascii="Liberation Serif" w:hAnsi="Liberation Serif" w:cs="Liberation Serif"/>
          <w:sz w:val="28"/>
          <w:szCs w:val="28"/>
        </w:rPr>
        <w:t xml:space="preserve"> </w:t>
      </w:r>
      <w:r w:rsidR="00886E7C" w:rsidRPr="00886E7C">
        <w:rPr>
          <w:rFonts w:ascii="Liberation Serif" w:hAnsi="Liberation Serif" w:cs="Liberation Serif"/>
          <w:sz w:val="28"/>
          <w:szCs w:val="28"/>
        </w:rPr>
        <w:t>человек</w:t>
      </w:r>
      <w:r w:rsidR="003E32EF">
        <w:rPr>
          <w:rFonts w:ascii="Liberation Serif" w:hAnsi="Liberation Serif" w:cs="Liberation Serif"/>
          <w:sz w:val="28"/>
          <w:szCs w:val="28"/>
        </w:rPr>
        <w:t>а</w:t>
      </w:r>
      <w:r w:rsidR="00886E7C" w:rsidRPr="00886E7C">
        <w:rPr>
          <w:rFonts w:ascii="Liberation Serif" w:hAnsi="Liberation Serif" w:cs="Liberation Serif"/>
          <w:sz w:val="28"/>
          <w:szCs w:val="28"/>
        </w:rPr>
        <w:t>, подростк</w:t>
      </w:r>
      <w:r w:rsidR="00886E7C">
        <w:rPr>
          <w:rFonts w:ascii="Liberation Serif" w:hAnsi="Liberation Serif" w:cs="Liberation Serif"/>
          <w:sz w:val="28"/>
          <w:szCs w:val="28"/>
        </w:rPr>
        <w:t>и</w:t>
      </w:r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от 7 до 17 лет - </w:t>
      </w:r>
      <w:r w:rsidR="00F37E57">
        <w:rPr>
          <w:rFonts w:ascii="Liberation Serif" w:hAnsi="Liberation Serif" w:cs="Liberation Serif"/>
          <w:sz w:val="28"/>
          <w:szCs w:val="28"/>
        </w:rPr>
        <w:t>8</w:t>
      </w:r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человек, молодеж</w:t>
      </w:r>
      <w:r w:rsidR="00886E7C">
        <w:rPr>
          <w:rFonts w:ascii="Liberation Serif" w:hAnsi="Liberation Serif" w:cs="Liberation Serif"/>
          <w:sz w:val="28"/>
          <w:szCs w:val="28"/>
        </w:rPr>
        <w:t>ь</w:t>
      </w:r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от 18 до 29 лет - </w:t>
      </w:r>
      <w:r w:rsidR="00F37E57">
        <w:rPr>
          <w:rFonts w:ascii="Liberation Serif" w:hAnsi="Liberation Serif" w:cs="Liberation Serif"/>
          <w:sz w:val="28"/>
          <w:szCs w:val="28"/>
        </w:rPr>
        <w:t>19</w:t>
      </w:r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человек, взрослых в возрасте </w:t>
      </w:r>
      <w:proofErr w:type="gramStart"/>
      <w:r w:rsidR="00886E7C" w:rsidRPr="00886E7C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30 </w:t>
      </w:r>
      <w:proofErr w:type="gramStart"/>
      <w:r w:rsidR="00886E7C" w:rsidRPr="00886E7C">
        <w:rPr>
          <w:rFonts w:ascii="Liberation Serif" w:hAnsi="Liberation Serif" w:cs="Liberation Serif"/>
          <w:sz w:val="28"/>
          <w:szCs w:val="28"/>
        </w:rPr>
        <w:t>до</w:t>
      </w:r>
      <w:proofErr w:type="gramEnd"/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60 лет - </w:t>
      </w:r>
      <w:r w:rsidR="00F37E57">
        <w:rPr>
          <w:rFonts w:ascii="Liberation Serif" w:hAnsi="Liberation Serif" w:cs="Liberation Serif"/>
          <w:sz w:val="28"/>
          <w:szCs w:val="28"/>
        </w:rPr>
        <w:t>72</w:t>
      </w:r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человек</w:t>
      </w:r>
      <w:r w:rsidR="00F37E57">
        <w:rPr>
          <w:rFonts w:ascii="Liberation Serif" w:hAnsi="Liberation Serif" w:cs="Liberation Serif"/>
          <w:sz w:val="28"/>
          <w:szCs w:val="28"/>
        </w:rPr>
        <w:t>а</w:t>
      </w:r>
      <w:r w:rsidR="0090238F">
        <w:rPr>
          <w:rFonts w:ascii="Liberation Serif" w:hAnsi="Liberation Serif" w:cs="Liberation Serif"/>
          <w:sz w:val="28"/>
          <w:szCs w:val="28"/>
        </w:rPr>
        <w:t>)</w:t>
      </w:r>
      <w:r w:rsidRPr="008E6523">
        <w:rPr>
          <w:rFonts w:ascii="Liberation Serif" w:hAnsi="Liberation Serif" w:cs="Liberation Serif"/>
          <w:sz w:val="28"/>
          <w:szCs w:val="28"/>
        </w:rPr>
        <w:t>;</w:t>
      </w:r>
    </w:p>
    <w:p w:rsidR="00557A19" w:rsidRPr="00633C1A" w:rsidRDefault="00F33456" w:rsidP="00B83A6A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На 01.01.2024</w:t>
      </w:r>
      <w:r w:rsidR="00557A19" w:rsidRPr="00633C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численность населения </w:t>
      </w:r>
      <w:proofErr w:type="spellStart"/>
      <w:r w:rsidR="00557A19" w:rsidRPr="00633C1A">
        <w:rPr>
          <w:rFonts w:ascii="Liberation Serif" w:hAnsi="Liberation Serif" w:cs="Arial"/>
          <w:sz w:val="28"/>
          <w:szCs w:val="28"/>
          <w:shd w:val="clear" w:color="auto" w:fill="FFFFFF"/>
        </w:rPr>
        <w:t>Серовского</w:t>
      </w:r>
      <w:proofErr w:type="spellEnd"/>
      <w:r w:rsidR="00557A19" w:rsidRPr="00633C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городского округа — </w:t>
      </w:r>
      <w:r w:rsidR="00EC4156">
        <w:rPr>
          <w:rFonts w:ascii="Liberation Serif" w:hAnsi="Liberation Serif" w:cs="Arial"/>
          <w:sz w:val="28"/>
          <w:szCs w:val="28"/>
          <w:shd w:val="clear" w:color="auto" w:fill="FFFFFF"/>
        </w:rPr>
        <w:t>9</w:t>
      </w:r>
      <w:r w:rsidR="00CF228C">
        <w:rPr>
          <w:rFonts w:ascii="Liberation Serif" w:hAnsi="Liberation Serif" w:cs="Arial"/>
          <w:sz w:val="28"/>
          <w:szCs w:val="28"/>
          <w:shd w:val="clear" w:color="auto" w:fill="FFFFFF"/>
        </w:rPr>
        <w:t>8</w:t>
      </w:r>
      <w:r w:rsidR="00EC4156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="00CF228C">
        <w:rPr>
          <w:rFonts w:ascii="Liberation Serif" w:hAnsi="Liberation Serif" w:cs="Arial"/>
          <w:sz w:val="28"/>
          <w:szCs w:val="28"/>
          <w:shd w:val="clear" w:color="auto" w:fill="FFFFFF"/>
        </w:rPr>
        <w:t>415</w:t>
      </w:r>
      <w:r w:rsidR="00557A19" w:rsidRPr="00633C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человек</w:t>
      </w:r>
      <w:r w:rsidR="001B4C61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, </w:t>
      </w:r>
      <w:r w:rsidR="001B4C61" w:rsidRPr="001B4C61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в том числе городского - </w:t>
      </w:r>
      <w:r w:rsidR="00CF228C">
        <w:rPr>
          <w:rFonts w:ascii="Liberation Serif" w:hAnsi="Liberation Serif" w:cs="Arial"/>
          <w:sz w:val="28"/>
          <w:szCs w:val="28"/>
          <w:shd w:val="clear" w:color="auto" w:fill="FFFFFF"/>
        </w:rPr>
        <w:t>92349</w:t>
      </w:r>
      <w:r w:rsidR="001B4C61" w:rsidRPr="00C71F71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чел.,</w:t>
      </w:r>
      <w:r w:rsidR="001B4C61" w:rsidRPr="001B4C61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сельского - </w:t>
      </w:r>
      <w:r w:rsidR="00CF228C">
        <w:rPr>
          <w:rFonts w:ascii="Liberation Serif" w:hAnsi="Liberation Serif" w:cs="Arial"/>
          <w:sz w:val="28"/>
          <w:szCs w:val="28"/>
          <w:shd w:val="clear" w:color="auto" w:fill="FFFFFF"/>
        </w:rPr>
        <w:t>6066</w:t>
      </w:r>
      <w:r w:rsidR="001B4C61" w:rsidRPr="001B4C61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чел.</w:t>
      </w:r>
    </w:p>
    <w:p w:rsidR="00CF228C" w:rsidRPr="00633C1A" w:rsidRDefault="00906424" w:rsidP="00CF228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33C1A">
        <w:rPr>
          <w:rFonts w:ascii="Liberation Serif" w:hAnsi="Liberation Serif" w:cs="Liberation Serif"/>
          <w:sz w:val="28"/>
          <w:szCs w:val="28"/>
        </w:rPr>
        <w:t>3.5. Создание благоприятных экологических и природных условий на территории муниципального образования:</w:t>
      </w:r>
      <w:r w:rsidR="00CF228C">
        <w:rPr>
          <w:rFonts w:ascii="Liberation Serif" w:hAnsi="Liberation Serif" w:cs="Liberation Serif"/>
          <w:sz w:val="28"/>
          <w:szCs w:val="28"/>
        </w:rPr>
        <w:t xml:space="preserve"> </w:t>
      </w:r>
      <w:r w:rsidR="003E32EF">
        <w:rPr>
          <w:rFonts w:ascii="Liberation Serif" w:hAnsi="Liberation Serif" w:cs="Liberation Serif"/>
          <w:sz w:val="28"/>
          <w:szCs w:val="28"/>
        </w:rPr>
        <w:t>не предусмотрено</w:t>
      </w:r>
      <w:r w:rsidR="00CF228C">
        <w:rPr>
          <w:rFonts w:ascii="Liberation Serif" w:hAnsi="Liberation Serif" w:cs="Liberation Serif"/>
          <w:sz w:val="28"/>
          <w:szCs w:val="28"/>
        </w:rPr>
        <w:t>.</w:t>
      </w:r>
    </w:p>
    <w:p w:rsidR="00F37E57" w:rsidRDefault="00906424" w:rsidP="00F37E5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8123B">
        <w:rPr>
          <w:rFonts w:ascii="Liberation Serif" w:hAnsi="Liberation Serif" w:cs="Liberation Serif"/>
          <w:sz w:val="28"/>
          <w:szCs w:val="28"/>
        </w:rPr>
        <w:lastRenderedPageBreak/>
        <w:t>3.6.   Применение   новых   эффективных технических решений, технологий, материалов, конструкций и оборудования:</w:t>
      </w:r>
      <w:r w:rsidR="003E32EF">
        <w:rPr>
          <w:rFonts w:ascii="Liberation Serif" w:hAnsi="Liberation Serif" w:cs="Liberation Serif"/>
          <w:sz w:val="28"/>
          <w:szCs w:val="28"/>
        </w:rPr>
        <w:t xml:space="preserve"> </w:t>
      </w:r>
      <w:r w:rsidR="00F37E57" w:rsidRPr="00F37E57">
        <w:rPr>
          <w:rFonts w:ascii="Liberation Serif" w:hAnsi="Liberation Serif" w:cs="Liberation Serif"/>
          <w:sz w:val="28"/>
          <w:szCs w:val="28"/>
        </w:rPr>
        <w:t>малые архитектурные формы</w:t>
      </w:r>
      <w:r w:rsidR="00F37E57">
        <w:rPr>
          <w:rFonts w:ascii="Liberation Serif" w:hAnsi="Liberation Serif" w:cs="Liberation Serif"/>
          <w:sz w:val="28"/>
          <w:szCs w:val="28"/>
        </w:rPr>
        <w:t xml:space="preserve">, </w:t>
      </w:r>
      <w:r w:rsidR="00F37E57" w:rsidRPr="00F37E57">
        <w:rPr>
          <w:rFonts w:ascii="Liberation Serif" w:hAnsi="Liberation Serif" w:cs="Liberation Serif"/>
          <w:sz w:val="28"/>
          <w:szCs w:val="28"/>
        </w:rPr>
        <w:t>качели стандарт двойные</w:t>
      </w:r>
      <w:r w:rsidR="00F37E57">
        <w:rPr>
          <w:rFonts w:ascii="Liberation Serif" w:hAnsi="Liberation Serif" w:cs="Liberation Serif"/>
          <w:sz w:val="28"/>
          <w:szCs w:val="28"/>
        </w:rPr>
        <w:t xml:space="preserve">, </w:t>
      </w:r>
      <w:r w:rsidR="00F37E57" w:rsidRPr="00F37E57">
        <w:rPr>
          <w:rFonts w:ascii="Liberation Serif" w:hAnsi="Liberation Serif" w:cs="Liberation Serif"/>
          <w:sz w:val="28"/>
          <w:szCs w:val="28"/>
        </w:rPr>
        <w:t xml:space="preserve">подвес </w:t>
      </w:r>
      <w:proofErr w:type="spellStart"/>
      <w:r w:rsidR="00F37E57" w:rsidRPr="00F37E57">
        <w:rPr>
          <w:rFonts w:ascii="Liberation Serif" w:hAnsi="Liberation Serif" w:cs="Liberation Serif"/>
          <w:sz w:val="28"/>
          <w:szCs w:val="28"/>
        </w:rPr>
        <w:t>Атрикс</w:t>
      </w:r>
      <w:proofErr w:type="spellEnd"/>
      <w:r w:rsidR="00F37E57">
        <w:rPr>
          <w:rFonts w:ascii="Liberation Serif" w:hAnsi="Liberation Serif" w:cs="Liberation Serif"/>
          <w:sz w:val="28"/>
          <w:szCs w:val="28"/>
        </w:rPr>
        <w:t xml:space="preserve">, </w:t>
      </w:r>
      <w:r w:rsidR="00F37E57" w:rsidRPr="00F37E57">
        <w:rPr>
          <w:rFonts w:ascii="Liberation Serif" w:hAnsi="Liberation Serif" w:cs="Liberation Serif"/>
          <w:sz w:val="28"/>
          <w:szCs w:val="28"/>
        </w:rPr>
        <w:t>подвес резиновый</w:t>
      </w:r>
      <w:r w:rsidR="00F37E57">
        <w:rPr>
          <w:rFonts w:ascii="Liberation Serif" w:hAnsi="Liberation Serif" w:cs="Liberation Serif"/>
          <w:sz w:val="28"/>
          <w:szCs w:val="28"/>
        </w:rPr>
        <w:t xml:space="preserve">, </w:t>
      </w:r>
      <w:r w:rsidR="00F37E57" w:rsidRPr="00F37E57">
        <w:rPr>
          <w:rFonts w:ascii="Liberation Serif" w:hAnsi="Liberation Serif" w:cs="Liberation Serif"/>
          <w:sz w:val="28"/>
          <w:szCs w:val="28"/>
        </w:rPr>
        <w:t>карусель с 6-ю сиденьями</w:t>
      </w:r>
      <w:r w:rsidR="00F37E57">
        <w:rPr>
          <w:rFonts w:ascii="Liberation Serif" w:hAnsi="Liberation Serif" w:cs="Liberation Serif"/>
          <w:sz w:val="28"/>
          <w:szCs w:val="28"/>
        </w:rPr>
        <w:t xml:space="preserve">, </w:t>
      </w:r>
      <w:r w:rsidR="00F37E57" w:rsidRPr="00F37E57">
        <w:rPr>
          <w:rFonts w:ascii="Liberation Serif" w:hAnsi="Liberation Serif" w:cs="Liberation Serif"/>
          <w:sz w:val="28"/>
          <w:szCs w:val="28"/>
        </w:rPr>
        <w:t>качалка балансир</w:t>
      </w:r>
      <w:r w:rsidR="00F37E57">
        <w:rPr>
          <w:rFonts w:ascii="Liberation Serif" w:hAnsi="Liberation Serif" w:cs="Liberation Serif"/>
          <w:sz w:val="28"/>
          <w:szCs w:val="28"/>
        </w:rPr>
        <w:t xml:space="preserve">, </w:t>
      </w:r>
      <w:r w:rsidR="00F37E57" w:rsidRPr="00F37E57">
        <w:rPr>
          <w:rFonts w:ascii="Liberation Serif" w:hAnsi="Liberation Serif" w:cs="Liberation Serif"/>
          <w:sz w:val="28"/>
          <w:szCs w:val="28"/>
        </w:rPr>
        <w:t>горка с металлическими перилами</w:t>
      </w:r>
      <w:r w:rsidR="00F37E57">
        <w:rPr>
          <w:rFonts w:ascii="Liberation Serif" w:hAnsi="Liberation Serif" w:cs="Liberation Serif"/>
          <w:sz w:val="28"/>
          <w:szCs w:val="28"/>
        </w:rPr>
        <w:t>.</w:t>
      </w:r>
      <w:r w:rsidR="00F37E57" w:rsidRPr="00F37E5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06424" w:rsidRDefault="00906424" w:rsidP="00F37E5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D6479">
        <w:rPr>
          <w:rFonts w:ascii="Liberation Serif" w:hAnsi="Liberation Serif" w:cs="Liberation Serif"/>
          <w:sz w:val="28"/>
          <w:szCs w:val="28"/>
        </w:rPr>
        <w:t xml:space="preserve">4. Информация </w:t>
      </w:r>
      <w:r w:rsidRPr="00D8709C">
        <w:rPr>
          <w:rFonts w:ascii="Liberation Serif" w:hAnsi="Liberation Serif" w:cs="Liberation Serif"/>
          <w:sz w:val="28"/>
          <w:szCs w:val="28"/>
        </w:rPr>
        <w:t>по объекту.</w:t>
      </w:r>
    </w:p>
    <w:p w:rsidR="00906424" w:rsidRDefault="00906424" w:rsidP="00D3270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4.1. Общая характеристика объекта.</w:t>
      </w:r>
    </w:p>
    <w:p w:rsidR="00D32700" w:rsidRPr="00E9124D" w:rsidRDefault="0051189E" w:rsidP="00D32700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Клуб деревни </w:t>
      </w:r>
      <w:proofErr w:type="spellStart"/>
      <w:r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>Поспелкова</w:t>
      </w:r>
      <w:proofErr w:type="spellEnd"/>
      <w:r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Муниципального бюджетного учреждения культуры «Городской Дом культуры»</w:t>
      </w:r>
      <w:r w:rsidR="00D32700"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расположен на первом этаже  </w:t>
      </w:r>
      <w:r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D32700"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-этажного </w:t>
      </w:r>
      <w:r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>не</w:t>
      </w:r>
      <w:r w:rsidR="00D32700"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жилого </w:t>
      </w:r>
      <w:r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>здания</w:t>
      </w:r>
      <w:r w:rsidR="00D32700"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 адресу: </w:t>
      </w:r>
      <w:proofErr w:type="spellStart"/>
      <w:r w:rsidR="00D32700"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>Серов</w:t>
      </w:r>
      <w:r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>ский</w:t>
      </w:r>
      <w:proofErr w:type="spellEnd"/>
      <w:r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район</w:t>
      </w:r>
      <w:r w:rsidR="00D32700"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д. </w:t>
      </w:r>
      <w:proofErr w:type="spellStart"/>
      <w:r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>Поспелкова</w:t>
      </w:r>
      <w:proofErr w:type="spellEnd"/>
      <w:r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D32700"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ул. </w:t>
      </w:r>
      <w:proofErr w:type="gramStart"/>
      <w:r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>Школьная</w:t>
      </w:r>
      <w:proofErr w:type="gramEnd"/>
      <w:r w:rsidR="00D32700"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>, д.1</w:t>
      </w:r>
      <w:r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D32700"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Наружные стены – </w:t>
      </w:r>
      <w:r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деревянные без утепления фасада</w:t>
      </w:r>
      <w:r w:rsidR="00D32700"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>. Общая площадь составляет 3</w:t>
      </w:r>
      <w:r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>40,8</w:t>
      </w:r>
      <w:r w:rsidR="00D32700"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кв.</w:t>
      </w:r>
      <w:r w:rsidR="00DE79C4"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32700"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>м.</w:t>
      </w:r>
      <w:r w:rsidR="00DE79C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906424" w:rsidRPr="00D8709C" w:rsidRDefault="00906424" w:rsidP="00D3270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4.2.  Дата  постройки,  текущее  состояние объекта (то</w:t>
      </w:r>
      <w:r w:rsidR="006D34AC">
        <w:rPr>
          <w:rFonts w:ascii="Liberation Serif" w:hAnsi="Liberation Serif" w:cs="Liberation Serif"/>
          <w:sz w:val="28"/>
          <w:szCs w:val="28"/>
        </w:rPr>
        <w:t xml:space="preserve">лько для существующих объектов): </w:t>
      </w:r>
      <w:r w:rsidR="006D34AC" w:rsidRPr="0051189E">
        <w:rPr>
          <w:rFonts w:ascii="Liberation Serif" w:hAnsi="Liberation Serif" w:cs="Liberation Serif"/>
          <w:sz w:val="28"/>
          <w:szCs w:val="28"/>
        </w:rPr>
        <w:t>19</w:t>
      </w:r>
      <w:r w:rsidR="0051189E" w:rsidRPr="0051189E">
        <w:rPr>
          <w:rFonts w:ascii="Liberation Serif" w:hAnsi="Liberation Serif" w:cs="Liberation Serif"/>
          <w:sz w:val="28"/>
          <w:szCs w:val="28"/>
        </w:rPr>
        <w:t>73</w:t>
      </w:r>
      <w:r w:rsidR="006D34AC" w:rsidRPr="0051189E">
        <w:rPr>
          <w:rFonts w:ascii="Liberation Serif" w:hAnsi="Liberation Serif" w:cs="Liberation Serif"/>
          <w:sz w:val="28"/>
          <w:szCs w:val="28"/>
        </w:rPr>
        <w:t xml:space="preserve"> г.</w:t>
      </w:r>
      <w:r w:rsidR="006D34A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06424" w:rsidRDefault="00906424" w:rsidP="0090642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4.3. Информация о собственнике объекта (к  заявке  следует  приложить  документы  (выписку),  подтверждающие право собственности).</w:t>
      </w:r>
    </w:p>
    <w:p w:rsidR="00D32700" w:rsidRPr="00E9124D" w:rsidRDefault="00D32700" w:rsidP="00D32700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E9124D">
        <w:rPr>
          <w:rFonts w:ascii="Liberation Serif" w:hAnsi="Liberation Serif" w:cs="Liberation Serif"/>
          <w:sz w:val="28"/>
          <w:szCs w:val="28"/>
        </w:rPr>
        <w:t xml:space="preserve">Собственником является муниципальное образование </w:t>
      </w:r>
      <w:proofErr w:type="spellStart"/>
      <w:r w:rsidRPr="00E9124D">
        <w:rPr>
          <w:rFonts w:ascii="Liberation Serif" w:hAnsi="Liberation Serif" w:cs="Liberation Serif"/>
          <w:sz w:val="28"/>
          <w:szCs w:val="28"/>
        </w:rPr>
        <w:t>Серовский</w:t>
      </w:r>
      <w:proofErr w:type="spellEnd"/>
      <w:r w:rsidRPr="00E9124D">
        <w:rPr>
          <w:rFonts w:ascii="Liberation Serif" w:hAnsi="Liberation Serif" w:cs="Liberation Serif"/>
          <w:sz w:val="28"/>
          <w:szCs w:val="28"/>
        </w:rPr>
        <w:t xml:space="preserve"> городской округ в лице отраслевого органа администрации </w:t>
      </w:r>
      <w:proofErr w:type="spellStart"/>
      <w:r w:rsidRPr="00E9124D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E9124D">
        <w:rPr>
          <w:rFonts w:ascii="Liberation Serif" w:hAnsi="Liberation Serif" w:cs="Liberation Serif"/>
          <w:sz w:val="28"/>
          <w:szCs w:val="28"/>
        </w:rPr>
        <w:t xml:space="preserve"> городского округа «Комитет по управлению муниципальном имуществом».</w:t>
      </w:r>
      <w:r w:rsidR="00850B66">
        <w:rPr>
          <w:rFonts w:ascii="Liberation Serif" w:hAnsi="Liberation Serif" w:cs="Liberation Serif"/>
          <w:sz w:val="28"/>
          <w:szCs w:val="28"/>
        </w:rPr>
        <w:t xml:space="preserve"> </w:t>
      </w:r>
      <w:r w:rsidR="00850B66" w:rsidRPr="0051189E">
        <w:rPr>
          <w:rFonts w:ascii="Liberation Serif" w:hAnsi="Liberation Serif" w:cs="Liberation Serif"/>
          <w:sz w:val="28"/>
          <w:szCs w:val="28"/>
        </w:rPr>
        <w:t xml:space="preserve">Помещение передано </w:t>
      </w:r>
      <w:r w:rsidR="00CF228C" w:rsidRPr="0051189E">
        <w:rPr>
          <w:rFonts w:ascii="Liberation Serif" w:hAnsi="Liberation Serif" w:cs="Liberation Serif"/>
          <w:sz w:val="28"/>
          <w:szCs w:val="28"/>
        </w:rPr>
        <w:t>МБУК «Городской Дом культуры»</w:t>
      </w:r>
      <w:r w:rsidR="00850B66" w:rsidRPr="0051189E">
        <w:rPr>
          <w:rFonts w:ascii="Liberation Serif" w:hAnsi="Liberation Serif" w:cs="Liberation Serif"/>
          <w:sz w:val="28"/>
          <w:szCs w:val="28"/>
        </w:rPr>
        <w:t xml:space="preserve"> на праве оперативного управления.</w:t>
      </w:r>
      <w:r w:rsidRPr="0051189E">
        <w:rPr>
          <w:rFonts w:ascii="Liberation Serif" w:hAnsi="Liberation Serif" w:cs="Liberation Serif"/>
          <w:sz w:val="28"/>
          <w:szCs w:val="28"/>
        </w:rPr>
        <w:t xml:space="preserve"> </w:t>
      </w:r>
      <w:r w:rsidR="0051189E" w:rsidRPr="0051189E">
        <w:rPr>
          <w:rFonts w:ascii="Liberation Serif" w:hAnsi="Liberation Serif" w:cs="Liberation Serif"/>
          <w:sz w:val="28"/>
          <w:szCs w:val="28"/>
        </w:rPr>
        <w:t xml:space="preserve"> Земельный участок передан МБУК «Городской</w:t>
      </w:r>
      <w:r w:rsidR="0051189E">
        <w:rPr>
          <w:rFonts w:ascii="Liberation Serif" w:hAnsi="Liberation Serif" w:cs="Liberation Serif"/>
          <w:sz w:val="28"/>
          <w:szCs w:val="28"/>
        </w:rPr>
        <w:t xml:space="preserve"> Дом культуры» на праве постоянного бессрочного пользования.</w:t>
      </w:r>
    </w:p>
    <w:p w:rsidR="00906424" w:rsidRPr="00D8709C" w:rsidRDefault="00906424" w:rsidP="00D3270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5. Сведения о наличии технической документации (укажите  существующую  или  подготовленную  вами техническую документацию, приложите копию документации к данной заявке).</w:t>
      </w:r>
    </w:p>
    <w:p w:rsidR="009425C4" w:rsidRDefault="00906424" w:rsidP="009425C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1189E">
        <w:rPr>
          <w:rFonts w:ascii="Liberation Serif" w:hAnsi="Liberation Serif" w:cs="Liberation Serif"/>
          <w:sz w:val="28"/>
          <w:szCs w:val="28"/>
        </w:rPr>
        <w:t>6. Ожидаемый срок реализации проекта (месяцев, дней)</w:t>
      </w:r>
      <w:r w:rsidR="0070452B" w:rsidRPr="0051189E">
        <w:rPr>
          <w:rFonts w:ascii="Liberation Serif" w:hAnsi="Liberation Serif" w:cs="Liberation Serif"/>
          <w:sz w:val="28"/>
          <w:szCs w:val="28"/>
        </w:rPr>
        <w:t>:</w:t>
      </w:r>
      <w:r w:rsidR="002F1C45" w:rsidRPr="0051189E">
        <w:rPr>
          <w:rFonts w:ascii="Liberation Serif" w:hAnsi="Liberation Serif" w:cs="Liberation Serif"/>
          <w:sz w:val="28"/>
          <w:szCs w:val="28"/>
        </w:rPr>
        <w:t xml:space="preserve"> </w:t>
      </w:r>
      <w:r w:rsidR="00F33456" w:rsidRPr="0051189E">
        <w:rPr>
          <w:rFonts w:ascii="Liberation Serif" w:hAnsi="Liberation Serif" w:cs="Liberation Serif"/>
          <w:sz w:val="28"/>
          <w:szCs w:val="28"/>
        </w:rPr>
        <w:t>3 месяца</w:t>
      </w:r>
      <w:r w:rsidR="009425C4" w:rsidRPr="0051189E">
        <w:rPr>
          <w:rFonts w:ascii="Liberation Serif" w:hAnsi="Liberation Serif" w:cs="Liberation Serif"/>
          <w:sz w:val="28"/>
          <w:szCs w:val="28"/>
        </w:rPr>
        <w:t>.</w:t>
      </w:r>
    </w:p>
    <w:p w:rsidR="00906424" w:rsidRDefault="00906424" w:rsidP="0090642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7. Эксплуатация и содержание объекта.</w:t>
      </w:r>
    </w:p>
    <w:p w:rsidR="00A30BAB" w:rsidRPr="0090238F" w:rsidRDefault="00A30BAB" w:rsidP="0090238F">
      <w:pPr>
        <w:ind w:firstLine="708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Реализованный проект </w:t>
      </w:r>
      <w:r w:rsidR="005D47E7" w:rsidRPr="0051189E">
        <w:rPr>
          <w:rFonts w:ascii="Liberation Serif" w:hAnsi="Liberation Serif" w:cs="Liberation Serif"/>
          <w:sz w:val="28"/>
          <w:szCs w:val="28"/>
        </w:rPr>
        <w:t xml:space="preserve">«Благоустройство </w:t>
      </w:r>
      <w:r w:rsidR="003E32EF" w:rsidRPr="0051189E">
        <w:rPr>
          <w:rFonts w:ascii="Liberation Serif" w:hAnsi="Liberation Serif" w:cs="Liberation Serif"/>
          <w:sz w:val="28"/>
          <w:szCs w:val="28"/>
        </w:rPr>
        <w:t xml:space="preserve">детской площадки д. </w:t>
      </w:r>
      <w:proofErr w:type="spellStart"/>
      <w:r w:rsidR="00F37E57" w:rsidRPr="0051189E">
        <w:rPr>
          <w:rFonts w:ascii="Liberation Serif" w:hAnsi="Liberation Serif" w:cs="Liberation Serif"/>
          <w:sz w:val="28"/>
          <w:szCs w:val="28"/>
        </w:rPr>
        <w:t>Поспелков</w:t>
      </w:r>
      <w:r w:rsidR="003E32EF" w:rsidRPr="0051189E">
        <w:rPr>
          <w:rFonts w:ascii="Liberation Serif" w:hAnsi="Liberation Serif" w:cs="Liberation Serif"/>
          <w:sz w:val="28"/>
          <w:szCs w:val="28"/>
        </w:rPr>
        <w:t>а</w:t>
      </w:r>
      <w:proofErr w:type="spellEnd"/>
      <w:r w:rsidR="005D47E7" w:rsidRPr="0051189E">
        <w:rPr>
          <w:rFonts w:ascii="Liberation Serif" w:hAnsi="Liberation Serif" w:cs="Liberation Serif"/>
          <w:sz w:val="28"/>
          <w:szCs w:val="28"/>
        </w:rPr>
        <w:t>»</w:t>
      </w:r>
      <w:r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>, будет принят в муниципальную собственность и передан на праве оперативного управления в МБУК «</w:t>
      </w:r>
      <w:r w:rsidR="005D47E7"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Городской Дом культуры</w:t>
      </w:r>
      <w:r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». Эксплуатация и содержание объекта будет производиться за счет средств </w:t>
      </w:r>
      <w:r w:rsidR="0051189E">
        <w:rPr>
          <w:rFonts w:ascii="Liberation Serif" w:hAnsi="Liberation Serif" w:cs="Liberation Serif"/>
          <w:color w:val="000000" w:themeColor="text1"/>
          <w:sz w:val="28"/>
          <w:szCs w:val="28"/>
        </w:rPr>
        <w:t>МБУК «</w:t>
      </w:r>
      <w:r w:rsidR="005D47E7"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</w:t>
      </w:r>
      <w:r w:rsidR="0051189E">
        <w:rPr>
          <w:rFonts w:ascii="Liberation Serif" w:hAnsi="Liberation Serif" w:cs="Liberation Serif"/>
          <w:color w:val="000000" w:themeColor="text1"/>
          <w:sz w:val="28"/>
          <w:szCs w:val="28"/>
        </w:rPr>
        <w:t>й</w:t>
      </w:r>
      <w:r w:rsidR="005D47E7"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Дом культуры</w:t>
      </w:r>
      <w:r w:rsidR="0051189E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51189E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906424" w:rsidRDefault="00906424" w:rsidP="0090642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8. Характеристика проекта в соответствии с критериями отбора.</w:t>
      </w:r>
    </w:p>
    <w:p w:rsidR="009425C4" w:rsidRDefault="009425C4" w:rsidP="002F1C4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13"/>
        <w:gridCol w:w="7062"/>
        <w:gridCol w:w="2010"/>
      </w:tblGrid>
      <w:tr w:rsidR="00DE79C4" w:rsidRPr="004B23CC" w:rsidTr="00451EDC">
        <w:trPr>
          <w:trHeight w:val="625"/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right="-62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Критерий</w:t>
            </w:r>
          </w:p>
        </w:tc>
        <w:tc>
          <w:tcPr>
            <w:tcW w:w="2010" w:type="dxa"/>
            <w:vAlign w:val="center"/>
          </w:tcPr>
          <w:p w:rsidR="00DE79C4" w:rsidRPr="004B23CC" w:rsidRDefault="002F1C45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Максимальный </w:t>
            </w:r>
            <w:r w:rsidR="00DE79C4" w:rsidRPr="004B23CC">
              <w:rPr>
                <w:rFonts w:ascii="Liberation Serif" w:hAnsi="Liberation Serif" w:cs="Liberation Serif"/>
                <w:sz w:val="24"/>
                <w:szCs w:val="24"/>
              </w:rPr>
              <w:t>балл</w:t>
            </w:r>
          </w:p>
        </w:tc>
      </w:tr>
      <w:tr w:rsidR="00DE79C4" w:rsidRPr="004B23CC" w:rsidTr="00451EDC">
        <w:trPr>
          <w:trHeight w:val="1052"/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  <w:p w:rsidR="00DE79C4" w:rsidRPr="004B23CC" w:rsidRDefault="00DE79C4" w:rsidP="00451ED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79C4" w:rsidRPr="004B23CC" w:rsidRDefault="00DE79C4" w:rsidP="00451ED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79C4" w:rsidRPr="004B23CC" w:rsidRDefault="00DE79C4" w:rsidP="00451ED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Социальная эффективность от реализации проекта: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1)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низкая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- 5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2)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средняя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- 10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3)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высокая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- 15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DE79C4" w:rsidP="00EC4156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C41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Положительное восприятие населением социальной, культурной и </w:t>
            </w:r>
            <w:proofErr w:type="spell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досуговой</w:t>
            </w:r>
            <w:proofErr w:type="spell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значимости проекта.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Оценивается суммарно: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создание новой рекреационной зоны либо особо охраняемой природной территории местного значения - 5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2) способствует формированию точки социального </w:t>
            </w: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притяжения, сохранению или развитию культурного наследия, здоровому образу жизни - 5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9425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Актуальность (острота) проблемы: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средняя - проблема достаточно широко осознается целевой группой населения, ее решение может привести к улучшению качества жизни - 5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высокая - отсутствие решения будет негативно сказываться на качестве жизни населения - 10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3) очень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высокая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решение проблемы необходимо для поддержания и сохранения условий жизнеобеспечения населения - 15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F37E57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Наличие мероприятий по уменьшению негативного воздействия на состояние окружающей среды и здоровья населения: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не предусматривается - 0;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наличие природоохранных мероприятий в составе проекта, напрямую не связанных с воздействием на окружающую среду (например, посадка древесно-кустарниковой растительности вдоль строящихся дорог) - 5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3) наличие мероприятий, связанных с обустройством территории населенного пункта (например, озеленение) - 10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4) наличие мероприятий, связанных с уменьшением негативного воздействия на состояние окружающей среды (например, обустройство парковых зон, создание особо охраняемых природных территорий местного значения) - 15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CF228C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Наличие целей и задач проекта, соответствующих стратегическим приоритетам развития </w:t>
            </w:r>
            <w:proofErr w:type="spell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Серовского</w:t>
            </w:r>
            <w:proofErr w:type="spell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при наличии - 10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при отсутствии - 0</w:t>
            </w:r>
          </w:p>
        </w:tc>
        <w:tc>
          <w:tcPr>
            <w:tcW w:w="2010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Степень эффективности и </w:t>
            </w:r>
            <w:proofErr w:type="spell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инновационности</w:t>
            </w:r>
            <w:proofErr w:type="spell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предлагаемых технических решений: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1)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низкая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- 5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2)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средняя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- 10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3)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высокая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- 15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CF228C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Использование новых технологий в проекте: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если есть - 5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нет - 0</w:t>
            </w:r>
          </w:p>
        </w:tc>
        <w:tc>
          <w:tcPr>
            <w:tcW w:w="2010" w:type="dxa"/>
            <w:vAlign w:val="center"/>
          </w:tcPr>
          <w:p w:rsidR="00DE79C4" w:rsidRPr="004B23CC" w:rsidRDefault="00CF228C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прямых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благополучателей</w:t>
            </w:r>
            <w:proofErr w:type="spell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от реализации проекта: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до 100 человек - 1 балл;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от 100 до 200 человек - 2 балла;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3) от 200 до 500 человек - 3 балла;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4) от 500 до 1000 человек - 4 балла;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5) более 1000 человек - 5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3E32EF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E79C4" w:rsidRPr="004B23CC" w:rsidTr="00451EDC">
        <w:trPr>
          <w:trHeight w:val="1855"/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Степень участия населения и организаций, осуществляющих деятельность на территории </w:t>
            </w:r>
            <w:proofErr w:type="spell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Серовского</w:t>
            </w:r>
            <w:proofErr w:type="spell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округа, в определении проблемы, на решение которой направлен проект, и в его реализации: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1)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низкая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- 1 балл;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2)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средняя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- 5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3)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высокая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- 10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Всего максимальное количество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EC4156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F37E5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</w:tbl>
    <w:p w:rsidR="000B1B60" w:rsidRDefault="000B1B60" w:rsidP="000B1B60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906424" w:rsidRDefault="00906424" w:rsidP="0090642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9. Дополнительная информация и комментарии.</w:t>
      </w:r>
    </w:p>
    <w:p w:rsidR="00557A19" w:rsidRDefault="004A2A90" w:rsidP="0090642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A2A90" w:rsidRPr="00D8709C" w:rsidRDefault="004A2A90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проекту прилагаются фотографии </w:t>
      </w:r>
      <w:r w:rsidR="00213F0B">
        <w:rPr>
          <w:rFonts w:ascii="Liberation Serif" w:hAnsi="Liberation Serif" w:cs="Liberation Serif"/>
          <w:sz w:val="28"/>
          <w:szCs w:val="28"/>
        </w:rPr>
        <w:t xml:space="preserve">помещения, где планируется размещение </w:t>
      </w:r>
      <w:r w:rsidR="00C71F71">
        <w:rPr>
          <w:rFonts w:ascii="Liberation Serif" w:hAnsi="Liberation Serif" w:cs="Liberation Serif"/>
          <w:sz w:val="28"/>
          <w:szCs w:val="28"/>
        </w:rPr>
        <w:t xml:space="preserve">комплекса. </w:t>
      </w:r>
      <w:r w:rsidR="00213F0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B368B" w:rsidRDefault="00CB368B" w:rsidP="00CB368B">
      <w:pPr>
        <w:pStyle w:val="ConsPlusNormal"/>
        <w:ind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5B7CB1" w:rsidRDefault="005B7CB1" w:rsidP="005B7CB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Председатель собрания: ___________           </w:t>
      </w:r>
      <w:r w:rsidR="008E6523">
        <w:rPr>
          <w:rFonts w:ascii="Liberation Serif" w:hAnsi="Liberation Serif" w:cs="Liberation Serif"/>
          <w:sz w:val="28"/>
          <w:szCs w:val="28"/>
        </w:rPr>
        <w:t>______________</w:t>
      </w:r>
    </w:p>
    <w:p w:rsidR="005B7CB1" w:rsidRDefault="005B7CB1" w:rsidP="005B7CB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(подпись)             (Ф.И.О.)</w:t>
      </w:r>
    </w:p>
    <w:p w:rsidR="008E6523" w:rsidRDefault="005B7CB1" w:rsidP="00C71F7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«__» __________ 202</w:t>
      </w:r>
      <w:r w:rsidR="00F33456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год</w:t>
      </w:r>
      <w:bookmarkStart w:id="5" w:name="P325"/>
      <w:bookmarkEnd w:id="5"/>
    </w:p>
    <w:p w:rsidR="006A6F66" w:rsidRDefault="006A6F66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6A6F66" w:rsidRDefault="006A6F66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6A6F66" w:rsidRDefault="006A6F66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6A6F66" w:rsidRDefault="006A6F66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06424" w:rsidRPr="00DA2377" w:rsidRDefault="00906424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lastRenderedPageBreak/>
        <w:t>ПРОТОКОЛ</w:t>
      </w:r>
    </w:p>
    <w:p w:rsidR="00906424" w:rsidRPr="00DA2377" w:rsidRDefault="00906424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собрания жителей (инициативной группы)</w:t>
      </w:r>
    </w:p>
    <w:p w:rsidR="00906424" w:rsidRPr="00DA2377" w:rsidRDefault="00906424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06424" w:rsidRPr="00DA2377" w:rsidRDefault="00906424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Дата проведения собрания: «</w:t>
      </w:r>
      <w:r w:rsidR="008C57F9">
        <w:rPr>
          <w:rFonts w:ascii="Liberation Serif" w:hAnsi="Liberation Serif" w:cs="Liberation Serif"/>
          <w:sz w:val="28"/>
          <w:szCs w:val="28"/>
        </w:rPr>
        <w:t>2</w:t>
      </w:r>
      <w:r w:rsidR="00F37E57">
        <w:rPr>
          <w:rFonts w:ascii="Liberation Serif" w:hAnsi="Liberation Serif" w:cs="Liberation Serif"/>
          <w:sz w:val="28"/>
          <w:szCs w:val="28"/>
        </w:rPr>
        <w:t>3</w:t>
      </w:r>
      <w:r w:rsidRPr="00DA2377">
        <w:rPr>
          <w:rFonts w:ascii="Liberation Serif" w:hAnsi="Liberation Serif" w:cs="Liberation Serif"/>
          <w:sz w:val="28"/>
          <w:szCs w:val="28"/>
        </w:rPr>
        <w:t>»</w:t>
      </w:r>
      <w:r w:rsidR="00DA2377">
        <w:rPr>
          <w:rFonts w:ascii="Liberation Serif" w:hAnsi="Liberation Serif" w:cs="Liberation Serif"/>
          <w:sz w:val="28"/>
          <w:szCs w:val="28"/>
        </w:rPr>
        <w:t xml:space="preserve"> </w:t>
      </w:r>
      <w:r w:rsidR="00600AC6">
        <w:rPr>
          <w:rFonts w:ascii="Liberation Serif" w:hAnsi="Liberation Serif" w:cs="Liberation Serif"/>
          <w:sz w:val="28"/>
          <w:szCs w:val="28"/>
        </w:rPr>
        <w:t>сентября</w:t>
      </w:r>
      <w:r w:rsidR="004152C7" w:rsidRPr="00DA2377">
        <w:rPr>
          <w:rFonts w:ascii="Liberation Serif" w:hAnsi="Liberation Serif" w:cs="Liberation Serif"/>
          <w:sz w:val="28"/>
          <w:szCs w:val="28"/>
        </w:rPr>
        <w:t xml:space="preserve"> 202</w:t>
      </w:r>
      <w:r w:rsidR="00C71F71">
        <w:rPr>
          <w:rFonts w:ascii="Liberation Serif" w:hAnsi="Liberation Serif" w:cs="Liberation Serif"/>
          <w:sz w:val="28"/>
          <w:szCs w:val="28"/>
        </w:rPr>
        <w:t>4</w:t>
      </w:r>
      <w:r w:rsidR="004152C7" w:rsidRPr="00DA2377">
        <w:rPr>
          <w:rFonts w:ascii="Liberation Serif" w:hAnsi="Liberation Serif" w:cs="Liberation Serif"/>
          <w:sz w:val="28"/>
          <w:szCs w:val="28"/>
        </w:rPr>
        <w:t xml:space="preserve"> г. </w:t>
      </w:r>
    </w:p>
    <w:p w:rsidR="00906424" w:rsidRPr="00DA2377" w:rsidRDefault="00906424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Адрес прове</w:t>
      </w:r>
      <w:r w:rsidR="004152C7" w:rsidRPr="00DA2377">
        <w:rPr>
          <w:rFonts w:ascii="Liberation Serif" w:hAnsi="Liberation Serif" w:cs="Liberation Serif"/>
          <w:sz w:val="28"/>
          <w:szCs w:val="28"/>
        </w:rPr>
        <w:t xml:space="preserve">дения собрания: г. </w:t>
      </w:r>
      <w:proofErr w:type="spellStart"/>
      <w:r w:rsidR="004152C7" w:rsidRPr="00DA2377">
        <w:rPr>
          <w:rFonts w:ascii="Liberation Serif" w:hAnsi="Liberation Serif" w:cs="Liberation Serif"/>
          <w:sz w:val="28"/>
          <w:szCs w:val="28"/>
        </w:rPr>
        <w:t>Серов</w:t>
      </w:r>
      <w:r w:rsidR="00600AC6">
        <w:rPr>
          <w:rFonts w:ascii="Liberation Serif" w:hAnsi="Liberation Serif" w:cs="Liberation Serif"/>
          <w:sz w:val="28"/>
          <w:szCs w:val="28"/>
        </w:rPr>
        <w:t>ский</w:t>
      </w:r>
      <w:proofErr w:type="spellEnd"/>
      <w:r w:rsidR="00600AC6">
        <w:rPr>
          <w:rFonts w:ascii="Liberation Serif" w:hAnsi="Liberation Serif" w:cs="Liberation Serif"/>
          <w:sz w:val="28"/>
          <w:szCs w:val="28"/>
        </w:rPr>
        <w:t xml:space="preserve"> городской округ, </w:t>
      </w:r>
      <w:r w:rsidR="008C57F9">
        <w:rPr>
          <w:rFonts w:ascii="Liberation Serif" w:hAnsi="Liberation Serif" w:cs="Liberation Serif"/>
          <w:sz w:val="28"/>
          <w:szCs w:val="28"/>
        </w:rPr>
        <w:t>д</w:t>
      </w:r>
      <w:r w:rsidR="00600AC6">
        <w:rPr>
          <w:rFonts w:ascii="Liberation Serif" w:hAnsi="Liberation Serif" w:cs="Liberation Serif"/>
          <w:sz w:val="28"/>
          <w:szCs w:val="28"/>
        </w:rPr>
        <w:t xml:space="preserve">. </w:t>
      </w:r>
      <w:proofErr w:type="spellStart"/>
      <w:r w:rsidR="00F37E57">
        <w:rPr>
          <w:rFonts w:ascii="Liberation Serif" w:hAnsi="Liberation Serif" w:cs="Liberation Serif"/>
          <w:sz w:val="28"/>
          <w:szCs w:val="28"/>
        </w:rPr>
        <w:t>Поспелкова</w:t>
      </w:r>
      <w:proofErr w:type="spellEnd"/>
      <w:r w:rsidR="00600AC6">
        <w:rPr>
          <w:rFonts w:ascii="Liberation Serif" w:hAnsi="Liberation Serif" w:cs="Liberation Serif"/>
          <w:sz w:val="28"/>
          <w:szCs w:val="28"/>
        </w:rPr>
        <w:t>,</w:t>
      </w:r>
      <w:r w:rsidR="004152C7" w:rsidRPr="00DA2377">
        <w:rPr>
          <w:rFonts w:ascii="Liberation Serif" w:hAnsi="Liberation Serif" w:cs="Liberation Serif"/>
          <w:sz w:val="28"/>
          <w:szCs w:val="28"/>
        </w:rPr>
        <w:t xml:space="preserve"> ул. </w:t>
      </w:r>
      <w:proofErr w:type="gramStart"/>
      <w:r w:rsidR="00F37E57">
        <w:rPr>
          <w:rFonts w:ascii="Liberation Serif" w:hAnsi="Liberation Serif" w:cs="Liberation Serif"/>
          <w:sz w:val="28"/>
          <w:szCs w:val="28"/>
        </w:rPr>
        <w:t>Школьная</w:t>
      </w:r>
      <w:proofErr w:type="gramEnd"/>
      <w:r w:rsidR="008C57F9" w:rsidRPr="008C57F9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8C57F9" w:rsidRPr="008C57F9">
        <w:rPr>
          <w:rFonts w:ascii="Liberation Serif" w:hAnsi="Liberation Serif" w:cs="Liberation Serif"/>
          <w:sz w:val="28"/>
          <w:szCs w:val="28"/>
        </w:rPr>
        <w:t>д</w:t>
      </w:r>
      <w:proofErr w:type="spellEnd"/>
      <w:r w:rsidR="008C57F9" w:rsidRPr="008C57F9">
        <w:rPr>
          <w:rFonts w:ascii="Liberation Serif" w:hAnsi="Liberation Serif" w:cs="Liberation Serif"/>
          <w:sz w:val="28"/>
          <w:szCs w:val="28"/>
        </w:rPr>
        <w:t xml:space="preserve"> </w:t>
      </w:r>
      <w:r w:rsidR="00F37E57">
        <w:rPr>
          <w:rFonts w:ascii="Liberation Serif" w:hAnsi="Liberation Serif" w:cs="Liberation Serif"/>
          <w:sz w:val="28"/>
          <w:szCs w:val="28"/>
        </w:rPr>
        <w:t>14</w:t>
      </w:r>
      <w:r w:rsidR="004152C7" w:rsidRPr="008C57F9">
        <w:rPr>
          <w:rFonts w:ascii="Liberation Serif" w:hAnsi="Liberation Serif" w:cs="Liberation Serif"/>
          <w:sz w:val="28"/>
          <w:szCs w:val="28"/>
        </w:rPr>
        <w:t>.</w:t>
      </w:r>
    </w:p>
    <w:p w:rsidR="00906424" w:rsidRPr="00DA2377" w:rsidRDefault="004152C7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Время начала собрания: 17 час. 00</w:t>
      </w:r>
      <w:r w:rsidR="00906424" w:rsidRPr="00DA2377">
        <w:rPr>
          <w:rFonts w:ascii="Liberation Serif" w:hAnsi="Liberation Serif" w:cs="Liberation Serif"/>
          <w:sz w:val="28"/>
          <w:szCs w:val="28"/>
        </w:rPr>
        <w:t xml:space="preserve"> мин.</w:t>
      </w:r>
    </w:p>
    <w:p w:rsidR="00906424" w:rsidRPr="00DA2377" w:rsidRDefault="004152C7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 xml:space="preserve">Время окончания собрания: 18 час.00 </w:t>
      </w:r>
      <w:r w:rsidR="00906424" w:rsidRPr="00DA2377">
        <w:rPr>
          <w:rFonts w:ascii="Liberation Serif" w:hAnsi="Liberation Serif" w:cs="Liberation Serif"/>
          <w:sz w:val="28"/>
          <w:szCs w:val="28"/>
        </w:rPr>
        <w:t>мин.</w:t>
      </w:r>
    </w:p>
    <w:p w:rsidR="00906424" w:rsidRPr="00DA2377" w:rsidRDefault="00906424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 xml:space="preserve">Повестка собрания: </w:t>
      </w:r>
      <w:r w:rsidR="006D34AC">
        <w:rPr>
          <w:rFonts w:ascii="Liberation Serif" w:hAnsi="Liberation Serif" w:cs="Liberation Serif"/>
          <w:sz w:val="28"/>
          <w:szCs w:val="28"/>
        </w:rPr>
        <w:t>в</w:t>
      </w:r>
      <w:r w:rsidR="00862F15" w:rsidRPr="00DA2377">
        <w:rPr>
          <w:rFonts w:ascii="Liberation Serif" w:hAnsi="Liberation Serif" w:cs="Liberation Serif"/>
          <w:sz w:val="28"/>
          <w:szCs w:val="28"/>
        </w:rPr>
        <w:t xml:space="preserve">ыбор проектов для реализации в рамках инициативного </w:t>
      </w:r>
      <w:proofErr w:type="spellStart"/>
      <w:r w:rsidR="00862F15" w:rsidRPr="00DA2377">
        <w:rPr>
          <w:rFonts w:ascii="Liberation Serif" w:hAnsi="Liberation Serif" w:cs="Liberation Serif"/>
          <w:sz w:val="28"/>
          <w:szCs w:val="28"/>
        </w:rPr>
        <w:t>бюджетирования</w:t>
      </w:r>
      <w:proofErr w:type="spellEnd"/>
      <w:r w:rsidR="00862F15" w:rsidRPr="00DA2377">
        <w:rPr>
          <w:rFonts w:ascii="Liberation Serif" w:hAnsi="Liberation Serif" w:cs="Liberation Serif"/>
          <w:sz w:val="28"/>
          <w:szCs w:val="28"/>
        </w:rPr>
        <w:t>.</w:t>
      </w:r>
    </w:p>
    <w:p w:rsidR="00DA2377" w:rsidRPr="00DA2377" w:rsidRDefault="00862F15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Повестка дня:</w:t>
      </w:r>
    </w:p>
    <w:p w:rsidR="00DA2377" w:rsidRPr="00DA2377" w:rsidRDefault="00862F15" w:rsidP="00DA2377">
      <w:pPr>
        <w:pStyle w:val="a6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 xml:space="preserve"> </w:t>
      </w:r>
      <w:r w:rsidR="00DA2377" w:rsidRPr="00DA2377">
        <w:rPr>
          <w:rFonts w:ascii="Liberation Serif" w:hAnsi="Liberation Serif" w:cs="Liberation Serif"/>
          <w:sz w:val="28"/>
          <w:szCs w:val="28"/>
        </w:rPr>
        <w:t xml:space="preserve">Выбор председателя и секретаря собрания. </w:t>
      </w:r>
    </w:p>
    <w:p w:rsidR="00DA2377" w:rsidRPr="00DA2377" w:rsidRDefault="00DA2377" w:rsidP="00DA2377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A2377">
        <w:rPr>
          <w:rFonts w:ascii="Liberation Serif" w:hAnsi="Liberation Serif" w:cs="Liberation Serif"/>
          <w:sz w:val="28"/>
          <w:szCs w:val="28"/>
        </w:rPr>
        <w:t>Выбор проекта для реализации в рамках инициативного проектирования</w:t>
      </w:r>
    </w:p>
    <w:p w:rsidR="00DA2377" w:rsidRPr="00DA2377" w:rsidRDefault="00E128A3" w:rsidP="00DA2377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054AA1">
        <w:rPr>
          <w:rFonts w:ascii="Liberation Serif" w:hAnsi="Liberation Serif" w:cs="Liberation Serif"/>
          <w:sz w:val="28"/>
          <w:szCs w:val="28"/>
        </w:rPr>
        <w:t>Вопрос об источниках финансирования проекта</w:t>
      </w:r>
      <w:r w:rsidR="00DA2377" w:rsidRPr="00DA2377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A2377" w:rsidRPr="00DA2377" w:rsidRDefault="00DA2377" w:rsidP="00DA2377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DA2377" w:rsidRPr="00DA2377" w:rsidRDefault="00DA2377" w:rsidP="00DA2377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Ход собрания:</w:t>
      </w:r>
    </w:p>
    <w:p w:rsidR="00DA2377" w:rsidRDefault="00DA2377" w:rsidP="00E128A3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По первому вопросу слушали</w:t>
      </w:r>
      <w:r w:rsidR="00E128A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3F5C2E">
        <w:rPr>
          <w:rFonts w:ascii="Liberation Serif" w:hAnsi="Liberation Serif" w:cs="Liberation Serif"/>
          <w:sz w:val="28"/>
          <w:szCs w:val="28"/>
        </w:rPr>
        <w:t>Тренихину</w:t>
      </w:r>
      <w:proofErr w:type="spellEnd"/>
      <w:r w:rsidR="003F5C2E">
        <w:rPr>
          <w:rFonts w:ascii="Liberation Serif" w:hAnsi="Liberation Serif" w:cs="Liberation Serif"/>
          <w:sz w:val="28"/>
          <w:szCs w:val="28"/>
        </w:rPr>
        <w:t xml:space="preserve"> Надежду Павловну</w:t>
      </w:r>
      <w:r w:rsidR="00281BBF">
        <w:rPr>
          <w:rFonts w:ascii="Liberation Serif" w:hAnsi="Liberation Serif" w:cs="Liberation Serif"/>
          <w:sz w:val="28"/>
          <w:szCs w:val="28"/>
        </w:rPr>
        <w:t>,</w:t>
      </w:r>
      <w:r w:rsidR="00E128A3">
        <w:rPr>
          <w:rFonts w:ascii="Liberation Serif" w:hAnsi="Liberation Serif" w:cs="Liberation Serif"/>
          <w:sz w:val="28"/>
          <w:szCs w:val="28"/>
        </w:rPr>
        <w:t xml:space="preserve"> кото</w:t>
      </w:r>
      <w:r w:rsidR="008C57F9">
        <w:rPr>
          <w:rFonts w:ascii="Liberation Serif" w:hAnsi="Liberation Serif" w:cs="Liberation Serif"/>
          <w:sz w:val="28"/>
          <w:szCs w:val="28"/>
        </w:rPr>
        <w:t>р</w:t>
      </w:r>
      <w:r w:rsidR="003F5C2E">
        <w:rPr>
          <w:rFonts w:ascii="Liberation Serif" w:hAnsi="Liberation Serif" w:cs="Liberation Serif"/>
          <w:sz w:val="28"/>
          <w:szCs w:val="28"/>
        </w:rPr>
        <w:t>ая</w:t>
      </w:r>
      <w:r w:rsidRPr="00DA2377">
        <w:rPr>
          <w:rFonts w:ascii="Liberation Serif" w:hAnsi="Liberation Serif" w:cs="Liberation Serif"/>
          <w:sz w:val="28"/>
          <w:szCs w:val="28"/>
        </w:rPr>
        <w:t xml:space="preserve"> предложил</w:t>
      </w:r>
      <w:r w:rsidR="003F5C2E">
        <w:rPr>
          <w:rFonts w:ascii="Liberation Serif" w:hAnsi="Liberation Serif" w:cs="Liberation Serif"/>
          <w:sz w:val="28"/>
          <w:szCs w:val="28"/>
        </w:rPr>
        <w:t>а</w:t>
      </w:r>
      <w:r w:rsidRPr="00DA2377">
        <w:rPr>
          <w:rFonts w:ascii="Liberation Serif" w:hAnsi="Liberation Serif" w:cs="Liberation Serif"/>
          <w:sz w:val="28"/>
          <w:szCs w:val="28"/>
        </w:rPr>
        <w:t xml:space="preserve"> избрать председателем собрания</w:t>
      </w:r>
      <w:r w:rsidRPr="00DA2377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51189E">
        <w:rPr>
          <w:rFonts w:ascii="Liberation Serif" w:hAnsi="Liberation Serif" w:cs="Liberation Serif"/>
          <w:sz w:val="28"/>
          <w:szCs w:val="28"/>
        </w:rPr>
        <w:t>Корсукова</w:t>
      </w:r>
      <w:proofErr w:type="spellEnd"/>
      <w:r w:rsidR="0051189E">
        <w:rPr>
          <w:rFonts w:ascii="Liberation Serif" w:hAnsi="Liberation Serif" w:cs="Liberation Serif"/>
          <w:sz w:val="28"/>
          <w:szCs w:val="28"/>
        </w:rPr>
        <w:t xml:space="preserve"> Илью Сергеевича</w:t>
      </w:r>
      <w:r w:rsidR="00281BBF">
        <w:rPr>
          <w:rFonts w:ascii="Liberation Serif" w:hAnsi="Liberation Serif" w:cs="Liberation Serif"/>
          <w:sz w:val="28"/>
          <w:szCs w:val="28"/>
        </w:rPr>
        <w:t>,</w:t>
      </w:r>
      <w:r w:rsidRPr="00DA2377">
        <w:rPr>
          <w:rFonts w:ascii="Liberation Serif" w:hAnsi="Liberation Serif" w:cs="Liberation Serif"/>
          <w:sz w:val="28"/>
          <w:szCs w:val="28"/>
        </w:rPr>
        <w:t xml:space="preserve"> </w:t>
      </w:r>
      <w:r w:rsidRPr="0051189E">
        <w:rPr>
          <w:rFonts w:ascii="Liberation Serif" w:hAnsi="Liberation Serif" w:cs="Liberation Serif"/>
          <w:sz w:val="28"/>
          <w:szCs w:val="28"/>
        </w:rPr>
        <w:t xml:space="preserve">секретарем собрания </w:t>
      </w:r>
      <w:r w:rsidR="00CF228C" w:rsidRPr="0051189E">
        <w:rPr>
          <w:rFonts w:ascii="Liberation Serif" w:hAnsi="Liberation Serif" w:cs="Liberation Serif"/>
          <w:sz w:val="28"/>
          <w:szCs w:val="28"/>
        </w:rPr>
        <w:t>–</w:t>
      </w:r>
      <w:r w:rsidR="00E128A3" w:rsidRPr="0051189E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D331EE">
        <w:rPr>
          <w:rFonts w:ascii="Liberation Serif" w:hAnsi="Liberation Serif" w:cs="Liberation Serif"/>
          <w:sz w:val="28"/>
          <w:szCs w:val="28"/>
        </w:rPr>
        <w:t>Тренихину</w:t>
      </w:r>
      <w:proofErr w:type="spellEnd"/>
      <w:r w:rsidR="00D331EE">
        <w:rPr>
          <w:rFonts w:ascii="Liberation Serif" w:hAnsi="Liberation Serif" w:cs="Liberation Serif"/>
          <w:sz w:val="28"/>
          <w:szCs w:val="28"/>
        </w:rPr>
        <w:t xml:space="preserve"> Надежду Павловну</w:t>
      </w:r>
      <w:r w:rsidR="00281BBF" w:rsidRPr="0051189E">
        <w:rPr>
          <w:rFonts w:ascii="Liberation Serif" w:hAnsi="Liberation Serif" w:cs="Liberation Serif"/>
          <w:sz w:val="28"/>
          <w:szCs w:val="28"/>
        </w:rPr>
        <w:t>.</w:t>
      </w:r>
      <w:r w:rsidR="00281BB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128A3" w:rsidRPr="00DA2377" w:rsidRDefault="00E128A3" w:rsidP="00DA2377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DA2377" w:rsidRDefault="00DA2377" w:rsidP="00E128A3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По второму вопросу слушали – председателя</w:t>
      </w:r>
      <w:r w:rsidR="00C6586B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51189E">
        <w:rPr>
          <w:rFonts w:ascii="Liberation Serif" w:hAnsi="Liberation Serif" w:cs="Liberation Serif"/>
          <w:sz w:val="28"/>
          <w:szCs w:val="28"/>
        </w:rPr>
        <w:t>Корсукова</w:t>
      </w:r>
      <w:proofErr w:type="spellEnd"/>
      <w:r w:rsidR="0051189E">
        <w:rPr>
          <w:rFonts w:ascii="Liberation Serif" w:hAnsi="Liberation Serif" w:cs="Liberation Serif"/>
          <w:sz w:val="28"/>
          <w:szCs w:val="28"/>
        </w:rPr>
        <w:t xml:space="preserve"> Илью Сергеевича</w:t>
      </w:r>
      <w:r w:rsidR="00281BBF">
        <w:rPr>
          <w:rFonts w:ascii="Liberation Serif" w:hAnsi="Liberation Serif" w:cs="Liberation Serif"/>
          <w:sz w:val="28"/>
          <w:szCs w:val="28"/>
        </w:rPr>
        <w:t>,</w:t>
      </w:r>
      <w:r w:rsidR="00E128A3">
        <w:rPr>
          <w:rFonts w:ascii="Liberation Serif" w:hAnsi="Liberation Serif" w:cs="Liberation Serif"/>
          <w:sz w:val="28"/>
          <w:szCs w:val="28"/>
        </w:rPr>
        <w:t xml:space="preserve"> котор</w:t>
      </w:r>
      <w:r w:rsidR="0051189E">
        <w:rPr>
          <w:rFonts w:ascii="Liberation Serif" w:hAnsi="Liberation Serif" w:cs="Liberation Serif"/>
          <w:sz w:val="28"/>
          <w:szCs w:val="28"/>
        </w:rPr>
        <w:t>ый</w:t>
      </w:r>
      <w:r w:rsidR="00E128A3">
        <w:rPr>
          <w:rFonts w:ascii="Liberation Serif" w:hAnsi="Liberation Serif" w:cs="Liberation Serif"/>
          <w:sz w:val="28"/>
          <w:szCs w:val="28"/>
        </w:rPr>
        <w:t xml:space="preserve"> представил </w:t>
      </w:r>
      <w:r w:rsidR="005D47E7">
        <w:rPr>
          <w:rFonts w:ascii="Liberation Serif" w:hAnsi="Liberation Serif" w:cs="Liberation Serif"/>
          <w:sz w:val="28"/>
          <w:szCs w:val="28"/>
        </w:rPr>
        <w:t>один</w:t>
      </w:r>
      <w:r w:rsidRPr="00DA2377">
        <w:rPr>
          <w:rFonts w:ascii="Liberation Serif" w:hAnsi="Liberation Serif" w:cs="Liberation Serif"/>
          <w:sz w:val="28"/>
          <w:szCs w:val="28"/>
        </w:rPr>
        <w:t xml:space="preserve"> проект</w:t>
      </w:r>
      <w:r w:rsidR="00E128A3">
        <w:rPr>
          <w:rFonts w:ascii="Liberation Serif" w:hAnsi="Liberation Serif" w:cs="Liberation Serif"/>
          <w:sz w:val="28"/>
          <w:szCs w:val="28"/>
        </w:rPr>
        <w:t>. П</w:t>
      </w:r>
      <w:r w:rsidRPr="00DA2377">
        <w:rPr>
          <w:rFonts w:ascii="Liberation Serif" w:hAnsi="Liberation Serif" w:cs="Liberation Serif"/>
          <w:sz w:val="28"/>
          <w:szCs w:val="28"/>
        </w:rPr>
        <w:t>роведено открытое голосование среди пр</w:t>
      </w:r>
      <w:r w:rsidR="004E2BF6">
        <w:rPr>
          <w:rFonts w:ascii="Liberation Serif" w:hAnsi="Liberation Serif" w:cs="Liberation Serif"/>
          <w:sz w:val="28"/>
          <w:szCs w:val="28"/>
        </w:rPr>
        <w:t xml:space="preserve">исутствующих лиц в количестве </w:t>
      </w:r>
      <w:r w:rsidR="00AC312B">
        <w:rPr>
          <w:rFonts w:ascii="Liberation Serif" w:hAnsi="Liberation Serif" w:cs="Liberation Serif"/>
          <w:sz w:val="28"/>
          <w:szCs w:val="28"/>
        </w:rPr>
        <w:t>1</w:t>
      </w:r>
      <w:r w:rsidR="00C71F71">
        <w:rPr>
          <w:rFonts w:ascii="Liberation Serif" w:hAnsi="Liberation Serif" w:cs="Liberation Serif"/>
          <w:sz w:val="28"/>
          <w:szCs w:val="28"/>
        </w:rPr>
        <w:t>0</w:t>
      </w:r>
      <w:r w:rsidRPr="00DA2377">
        <w:rPr>
          <w:rFonts w:ascii="Liberation Serif" w:hAnsi="Liberation Serif" w:cs="Liberation Serif"/>
          <w:sz w:val="28"/>
          <w:szCs w:val="28"/>
        </w:rPr>
        <w:t xml:space="preserve"> человек. </w:t>
      </w:r>
    </w:p>
    <w:p w:rsidR="00AC312B" w:rsidRPr="00DA2377" w:rsidRDefault="00AC312B" w:rsidP="00E128A3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C312B" w:rsidRPr="00E9124D" w:rsidRDefault="00AC312B" w:rsidP="00AC312B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E9124D">
        <w:rPr>
          <w:rFonts w:ascii="Liberation Serif" w:hAnsi="Liberation Serif" w:cs="Liberation Serif"/>
          <w:sz w:val="28"/>
          <w:szCs w:val="28"/>
        </w:rPr>
        <w:t xml:space="preserve">За проект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5D47E7" w:rsidRPr="005D47E7">
        <w:rPr>
          <w:rFonts w:ascii="Liberation Serif" w:hAnsi="Liberation Serif" w:cs="Liberation Serif"/>
          <w:sz w:val="28"/>
          <w:szCs w:val="28"/>
        </w:rPr>
        <w:t xml:space="preserve">Благоустройство </w:t>
      </w:r>
      <w:r w:rsidR="008C57F9">
        <w:rPr>
          <w:rFonts w:ascii="Liberation Serif" w:hAnsi="Liberation Serif" w:cs="Liberation Serif"/>
          <w:sz w:val="28"/>
          <w:szCs w:val="28"/>
        </w:rPr>
        <w:t xml:space="preserve">детской площадки д. </w:t>
      </w:r>
      <w:proofErr w:type="spellStart"/>
      <w:r w:rsidR="00F37E57">
        <w:rPr>
          <w:rFonts w:ascii="Liberation Serif" w:hAnsi="Liberation Serif" w:cs="Liberation Serif"/>
          <w:sz w:val="28"/>
          <w:szCs w:val="28"/>
        </w:rPr>
        <w:t>Поспелкова</w:t>
      </w:r>
      <w:proofErr w:type="spellEnd"/>
      <w:r w:rsidRPr="00E9124D">
        <w:rPr>
          <w:rFonts w:ascii="Liberation Serif" w:hAnsi="Liberation Serif" w:cs="Liberation Serif"/>
          <w:sz w:val="28"/>
          <w:szCs w:val="28"/>
        </w:rPr>
        <w:t xml:space="preserve">»: «за» </w:t>
      </w:r>
      <w:r w:rsidR="005D47E7">
        <w:rPr>
          <w:rFonts w:ascii="Liberation Serif" w:hAnsi="Liberation Serif" w:cs="Liberation Serif"/>
          <w:sz w:val="28"/>
          <w:szCs w:val="28"/>
        </w:rPr>
        <w:t>10</w:t>
      </w:r>
      <w:r w:rsidR="00533C54">
        <w:rPr>
          <w:rFonts w:ascii="Liberation Serif" w:hAnsi="Liberation Serif" w:cs="Liberation Serif"/>
          <w:sz w:val="28"/>
          <w:szCs w:val="28"/>
        </w:rPr>
        <w:t>,</w:t>
      </w:r>
      <w:r w:rsidRPr="00E9124D">
        <w:rPr>
          <w:rFonts w:ascii="Liberation Serif" w:hAnsi="Liberation Serif" w:cs="Liberation Serif"/>
          <w:sz w:val="28"/>
          <w:szCs w:val="28"/>
        </w:rPr>
        <w:t xml:space="preserve"> «против» </w:t>
      </w:r>
      <w:r w:rsidR="005D47E7">
        <w:rPr>
          <w:rFonts w:ascii="Liberation Serif" w:hAnsi="Liberation Serif" w:cs="Liberation Serif"/>
          <w:sz w:val="28"/>
          <w:szCs w:val="28"/>
        </w:rPr>
        <w:t>0</w:t>
      </w:r>
      <w:r w:rsidRPr="00E9124D">
        <w:rPr>
          <w:rFonts w:ascii="Liberation Serif" w:hAnsi="Liberation Serif" w:cs="Liberation Serif"/>
          <w:sz w:val="28"/>
          <w:szCs w:val="28"/>
        </w:rPr>
        <w:t>,</w:t>
      </w:r>
      <w:r w:rsidR="005D47E7">
        <w:rPr>
          <w:rFonts w:ascii="Liberation Serif" w:hAnsi="Liberation Serif" w:cs="Liberation Serif"/>
          <w:sz w:val="28"/>
          <w:szCs w:val="28"/>
        </w:rPr>
        <w:t xml:space="preserve"> </w:t>
      </w:r>
      <w:r w:rsidRPr="00E9124D">
        <w:rPr>
          <w:rFonts w:ascii="Liberation Serif" w:hAnsi="Liberation Serif" w:cs="Liberation Serif"/>
          <w:sz w:val="28"/>
          <w:szCs w:val="28"/>
        </w:rPr>
        <w:t xml:space="preserve">«воздержался» </w:t>
      </w:r>
      <w:r w:rsidR="005D47E7">
        <w:rPr>
          <w:rFonts w:ascii="Liberation Serif" w:hAnsi="Liberation Serif" w:cs="Liberation Serif"/>
          <w:sz w:val="28"/>
          <w:szCs w:val="28"/>
        </w:rPr>
        <w:t>0</w:t>
      </w:r>
      <w:r w:rsidRPr="00E9124D">
        <w:rPr>
          <w:rFonts w:ascii="Liberation Serif" w:hAnsi="Liberation Serif" w:cs="Liberation Serif"/>
          <w:sz w:val="28"/>
          <w:szCs w:val="28"/>
        </w:rPr>
        <w:t>.</w:t>
      </w:r>
    </w:p>
    <w:p w:rsidR="00AC312B" w:rsidRPr="00E9124D" w:rsidRDefault="00AC312B" w:rsidP="00AC312B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E9124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A2377" w:rsidRPr="00DA2377" w:rsidRDefault="00AC312B" w:rsidP="00AC312B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третьему</w:t>
      </w:r>
      <w:r w:rsidRPr="00E9124D">
        <w:rPr>
          <w:rFonts w:ascii="Liberation Serif" w:hAnsi="Liberation Serif" w:cs="Liberation Serif"/>
          <w:sz w:val="28"/>
          <w:szCs w:val="28"/>
        </w:rPr>
        <w:t xml:space="preserve"> вопросу слушали </w:t>
      </w:r>
      <w:proofErr w:type="spellStart"/>
      <w:r w:rsidR="0051189E">
        <w:rPr>
          <w:rFonts w:ascii="Liberation Serif" w:hAnsi="Liberation Serif" w:cs="Liberation Serif"/>
          <w:sz w:val="28"/>
          <w:szCs w:val="28"/>
        </w:rPr>
        <w:t>Корсукова</w:t>
      </w:r>
      <w:proofErr w:type="spellEnd"/>
      <w:r w:rsidR="0051189E">
        <w:rPr>
          <w:rFonts w:ascii="Liberation Serif" w:hAnsi="Liberation Serif" w:cs="Liberation Serif"/>
          <w:sz w:val="28"/>
          <w:szCs w:val="28"/>
        </w:rPr>
        <w:t xml:space="preserve"> Илью Сергеевича</w:t>
      </w:r>
      <w:r w:rsidR="00281BBF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Pr="00E9124D">
        <w:rPr>
          <w:rFonts w:ascii="Liberation Serif" w:hAnsi="Liberation Serif" w:cs="Liberation Serif"/>
          <w:sz w:val="28"/>
          <w:szCs w:val="28"/>
        </w:rPr>
        <w:t>котор</w:t>
      </w:r>
      <w:r w:rsidR="005D47E7">
        <w:rPr>
          <w:rFonts w:ascii="Liberation Serif" w:hAnsi="Liberation Serif" w:cs="Liberation Serif"/>
          <w:sz w:val="28"/>
          <w:szCs w:val="28"/>
        </w:rPr>
        <w:t>ая</w:t>
      </w:r>
      <w:proofErr w:type="gramEnd"/>
      <w:r w:rsidRPr="00E9124D">
        <w:rPr>
          <w:rFonts w:ascii="Liberation Serif" w:hAnsi="Liberation Serif" w:cs="Liberation Serif"/>
          <w:sz w:val="28"/>
          <w:szCs w:val="28"/>
        </w:rPr>
        <w:t xml:space="preserve"> выступил</w:t>
      </w:r>
      <w:r w:rsidR="005D47E7">
        <w:rPr>
          <w:rFonts w:ascii="Liberation Serif" w:hAnsi="Liberation Serif" w:cs="Liberation Serif"/>
          <w:sz w:val="28"/>
          <w:szCs w:val="28"/>
        </w:rPr>
        <w:t>а</w:t>
      </w:r>
      <w:r w:rsidRPr="00E9124D">
        <w:rPr>
          <w:rFonts w:ascii="Liberation Serif" w:hAnsi="Liberation Serif" w:cs="Liberation Serif"/>
          <w:sz w:val="28"/>
          <w:szCs w:val="28"/>
        </w:rPr>
        <w:t xml:space="preserve"> </w:t>
      </w:r>
      <w:r w:rsidR="00DA2377" w:rsidRPr="00DA2377">
        <w:rPr>
          <w:rFonts w:ascii="Liberation Serif" w:hAnsi="Liberation Serif" w:cs="Liberation Serif"/>
          <w:sz w:val="28"/>
          <w:szCs w:val="28"/>
        </w:rPr>
        <w:t>с предложением</w:t>
      </w:r>
      <w:r w:rsidR="00054AA1">
        <w:rPr>
          <w:rFonts w:ascii="Liberation Serif" w:hAnsi="Liberation Serif" w:cs="Liberation Serif"/>
          <w:sz w:val="28"/>
          <w:szCs w:val="28"/>
        </w:rPr>
        <w:t xml:space="preserve"> собрать денежные средства с участников инициативной группы в размере </w:t>
      </w:r>
      <w:r w:rsidR="00533C54">
        <w:rPr>
          <w:rFonts w:ascii="Liberation Serif" w:hAnsi="Liberation Serif" w:cs="Liberation Serif"/>
          <w:sz w:val="28"/>
          <w:szCs w:val="28"/>
        </w:rPr>
        <w:t>10</w:t>
      </w:r>
      <w:r w:rsidR="00054AA1">
        <w:rPr>
          <w:rFonts w:ascii="Liberation Serif" w:hAnsi="Liberation Serif" w:cs="Liberation Serif"/>
          <w:sz w:val="28"/>
          <w:szCs w:val="28"/>
        </w:rPr>
        <w:t>% от общей суммы проекта</w:t>
      </w:r>
      <w:r w:rsidR="00DA2377" w:rsidRPr="00DA2377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A2377" w:rsidRPr="00DA2377" w:rsidRDefault="00DA2377" w:rsidP="00DA2377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DA2377" w:rsidRPr="00DA2377" w:rsidRDefault="00DA2377" w:rsidP="00DA2377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Решили:</w:t>
      </w:r>
    </w:p>
    <w:p w:rsidR="00DA2377" w:rsidRPr="00DA2377" w:rsidRDefault="00DA2377" w:rsidP="00DA2377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Предложить</w:t>
      </w:r>
      <w:r w:rsidR="005D47E7">
        <w:rPr>
          <w:rFonts w:ascii="Liberation Serif" w:hAnsi="Liberation Serif" w:cs="Liberation Serif"/>
          <w:sz w:val="28"/>
          <w:szCs w:val="28"/>
        </w:rPr>
        <w:t xml:space="preserve"> </w:t>
      </w:r>
      <w:r w:rsidRPr="00DA2377">
        <w:rPr>
          <w:rFonts w:ascii="Liberation Serif" w:hAnsi="Liberation Serif" w:cs="Liberation Serif"/>
          <w:sz w:val="28"/>
          <w:szCs w:val="28"/>
        </w:rPr>
        <w:t>проект «</w:t>
      </w:r>
      <w:r w:rsidR="008C57F9" w:rsidRPr="005D47E7">
        <w:rPr>
          <w:rFonts w:ascii="Liberation Serif" w:hAnsi="Liberation Serif" w:cs="Liberation Serif"/>
          <w:sz w:val="28"/>
          <w:szCs w:val="28"/>
        </w:rPr>
        <w:t xml:space="preserve">Благоустройство </w:t>
      </w:r>
      <w:r w:rsidR="008C57F9">
        <w:rPr>
          <w:rFonts w:ascii="Liberation Serif" w:hAnsi="Liberation Serif" w:cs="Liberation Serif"/>
          <w:sz w:val="28"/>
          <w:szCs w:val="28"/>
        </w:rPr>
        <w:t xml:space="preserve">детской площадки д. </w:t>
      </w:r>
      <w:proofErr w:type="spellStart"/>
      <w:r w:rsidR="00F37E57">
        <w:rPr>
          <w:rFonts w:ascii="Liberation Serif" w:hAnsi="Liberation Serif" w:cs="Liberation Serif"/>
          <w:sz w:val="28"/>
          <w:szCs w:val="28"/>
        </w:rPr>
        <w:t>Поспелкова</w:t>
      </w:r>
      <w:proofErr w:type="spellEnd"/>
      <w:r w:rsidR="00533C54">
        <w:rPr>
          <w:rFonts w:ascii="Liberation Serif" w:hAnsi="Liberation Serif" w:cs="Liberation Serif"/>
          <w:sz w:val="26"/>
          <w:szCs w:val="26"/>
        </w:rPr>
        <w:t xml:space="preserve">» </w:t>
      </w:r>
      <w:r w:rsidRPr="00DA2377">
        <w:rPr>
          <w:rFonts w:ascii="Liberation Serif" w:hAnsi="Liberation Serif" w:cs="Liberation Serif"/>
          <w:sz w:val="28"/>
          <w:szCs w:val="28"/>
        </w:rPr>
        <w:t xml:space="preserve">для реализации в рамках </w:t>
      </w:r>
      <w:proofErr w:type="gramStart"/>
      <w:r w:rsidRPr="00DA2377">
        <w:rPr>
          <w:rFonts w:ascii="Liberation Serif" w:hAnsi="Liberation Serif" w:cs="Liberation Serif"/>
          <w:sz w:val="28"/>
          <w:szCs w:val="28"/>
        </w:rPr>
        <w:t>инициативного</w:t>
      </w:r>
      <w:proofErr w:type="gramEnd"/>
      <w:r w:rsidRPr="00DA2377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DA2377">
        <w:rPr>
          <w:rFonts w:ascii="Liberation Serif" w:hAnsi="Liberation Serif" w:cs="Liberation Serif"/>
          <w:sz w:val="28"/>
          <w:szCs w:val="28"/>
        </w:rPr>
        <w:t>бюджетирования</w:t>
      </w:r>
      <w:proofErr w:type="spellEnd"/>
      <w:r w:rsidRPr="00DA2377">
        <w:rPr>
          <w:rFonts w:ascii="Liberation Serif" w:hAnsi="Liberation Serif" w:cs="Liberation Serif"/>
          <w:sz w:val="28"/>
          <w:szCs w:val="28"/>
        </w:rPr>
        <w:t>.</w:t>
      </w:r>
    </w:p>
    <w:p w:rsidR="00906424" w:rsidRDefault="00054AA1" w:rsidP="00681E28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054AA1">
        <w:rPr>
          <w:rFonts w:ascii="Liberation Serif" w:hAnsi="Liberation Serif" w:cs="Liberation Serif"/>
          <w:sz w:val="28"/>
          <w:szCs w:val="28"/>
        </w:rPr>
        <w:t>Собра</w:t>
      </w:r>
      <w:r>
        <w:rPr>
          <w:rFonts w:ascii="Liberation Serif" w:hAnsi="Liberation Serif" w:cs="Liberation Serif"/>
          <w:sz w:val="28"/>
          <w:szCs w:val="28"/>
        </w:rPr>
        <w:t>ть денежные средства с участников инициативной группы.</w:t>
      </w:r>
    </w:p>
    <w:p w:rsidR="004E2BF6" w:rsidRDefault="004E2BF6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E2BF6" w:rsidRDefault="004E2BF6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E2BF6" w:rsidRDefault="004E2BF6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D34AC" w:rsidRDefault="006D34AC" w:rsidP="00533C5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533C54" w:rsidRDefault="00533C54" w:rsidP="00533C5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5D47E7" w:rsidRDefault="005D47E7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419AB" w:rsidRDefault="00F419AB" w:rsidP="00F37E57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F419AB" w:rsidRPr="00DA2377" w:rsidRDefault="00F419AB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06424" w:rsidRPr="00DA2377" w:rsidRDefault="00906424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lastRenderedPageBreak/>
        <w:t>Итоги собрания и принятые решения: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5528"/>
        <w:gridCol w:w="3180"/>
      </w:tblGrid>
      <w:tr w:rsidR="00906424" w:rsidRPr="00DA2377" w:rsidTr="003B26C7">
        <w:trPr>
          <w:trHeight w:val="816"/>
        </w:trPr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right="-31"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Номер строки</w:t>
            </w:r>
          </w:p>
        </w:tc>
        <w:tc>
          <w:tcPr>
            <w:tcW w:w="5528" w:type="dxa"/>
            <w:vAlign w:val="center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Наименование</w:t>
            </w:r>
          </w:p>
        </w:tc>
        <w:tc>
          <w:tcPr>
            <w:tcW w:w="3180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Итоги собрания, принятые решения</w:t>
            </w:r>
          </w:p>
        </w:tc>
      </w:tr>
      <w:tr w:rsidR="00906424" w:rsidRPr="00DA2377" w:rsidTr="003B26C7">
        <w:trPr>
          <w:trHeight w:val="445"/>
        </w:trPr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Количество жителей, присутствовавших на собрании (чел.) (подписные листы прилагаются)</w:t>
            </w:r>
          </w:p>
        </w:tc>
        <w:tc>
          <w:tcPr>
            <w:tcW w:w="3180" w:type="dxa"/>
          </w:tcPr>
          <w:p w:rsidR="00906424" w:rsidRPr="00DA2377" w:rsidRDefault="00AC312B" w:rsidP="003B26C7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533C5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</w:tr>
      <w:tr w:rsidR="00906424" w:rsidRPr="00DA2377" w:rsidTr="003B26C7"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Наименования проект</w:t>
            </w:r>
            <w:r w:rsidR="005D47E7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, котор</w:t>
            </w:r>
            <w:r w:rsidR="005D47E7">
              <w:rPr>
                <w:rFonts w:ascii="Liberation Serif" w:hAnsi="Liberation Serif" w:cs="Liberation Serif"/>
                <w:sz w:val="28"/>
                <w:szCs w:val="28"/>
              </w:rPr>
              <w:t>ый</w:t>
            </w: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 xml:space="preserve"> обсуждал</w:t>
            </w:r>
            <w:r w:rsidR="005D47E7">
              <w:rPr>
                <w:rFonts w:ascii="Liberation Serif" w:hAnsi="Liberation Serif" w:cs="Liberation Serif"/>
                <w:sz w:val="28"/>
                <w:szCs w:val="28"/>
              </w:rPr>
              <w:t>ся</w:t>
            </w:r>
          </w:p>
        </w:tc>
        <w:tc>
          <w:tcPr>
            <w:tcW w:w="3180" w:type="dxa"/>
          </w:tcPr>
          <w:p w:rsidR="006D34AC" w:rsidRPr="00DA2377" w:rsidRDefault="005D47E7" w:rsidP="00936377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="008C57F9" w:rsidRPr="005D47E7">
              <w:rPr>
                <w:rFonts w:ascii="Liberation Serif" w:hAnsi="Liberation Serif" w:cs="Liberation Serif"/>
                <w:sz w:val="28"/>
                <w:szCs w:val="28"/>
              </w:rPr>
              <w:t xml:space="preserve">Благоустройство </w:t>
            </w:r>
            <w:r w:rsidR="008C57F9">
              <w:rPr>
                <w:rFonts w:ascii="Liberation Serif" w:hAnsi="Liberation Serif" w:cs="Liberation Serif"/>
                <w:sz w:val="28"/>
                <w:szCs w:val="28"/>
              </w:rPr>
              <w:t xml:space="preserve">детской площадки д. </w:t>
            </w:r>
            <w:proofErr w:type="spellStart"/>
            <w:r w:rsidR="00F37E57">
              <w:rPr>
                <w:rFonts w:ascii="Liberation Serif" w:hAnsi="Liberation Serif" w:cs="Liberation Serif"/>
                <w:sz w:val="28"/>
                <w:szCs w:val="28"/>
              </w:rPr>
              <w:t>Поспелкова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906424" w:rsidRPr="00DA2377" w:rsidTr="003B26C7"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 xml:space="preserve">Наименование проекта, выбранного для реализации в рамках инициативного </w:t>
            </w:r>
            <w:proofErr w:type="spellStart"/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бюджетирования</w:t>
            </w:r>
            <w:proofErr w:type="spellEnd"/>
          </w:p>
        </w:tc>
        <w:tc>
          <w:tcPr>
            <w:tcW w:w="3180" w:type="dxa"/>
          </w:tcPr>
          <w:p w:rsidR="00906424" w:rsidRPr="00DA2377" w:rsidRDefault="005D47E7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="008C57F9" w:rsidRPr="005D47E7">
              <w:rPr>
                <w:rFonts w:ascii="Liberation Serif" w:hAnsi="Liberation Serif" w:cs="Liberation Serif"/>
                <w:sz w:val="28"/>
                <w:szCs w:val="28"/>
              </w:rPr>
              <w:t xml:space="preserve">Благоустройство </w:t>
            </w:r>
            <w:r w:rsidR="008C57F9">
              <w:rPr>
                <w:rFonts w:ascii="Liberation Serif" w:hAnsi="Liberation Serif" w:cs="Liberation Serif"/>
                <w:sz w:val="28"/>
                <w:szCs w:val="28"/>
              </w:rPr>
              <w:t xml:space="preserve">детской площадки д. </w:t>
            </w:r>
            <w:proofErr w:type="spellStart"/>
            <w:r w:rsidR="00F37E57">
              <w:rPr>
                <w:rFonts w:ascii="Liberation Serif" w:hAnsi="Liberation Serif" w:cs="Liberation Serif"/>
                <w:sz w:val="28"/>
                <w:szCs w:val="28"/>
              </w:rPr>
              <w:t>Поспелкова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906424" w:rsidRPr="00DA2377" w:rsidTr="003B26C7"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3180" w:type="dxa"/>
          </w:tcPr>
          <w:p w:rsidR="00F37E57" w:rsidRPr="00DA2377" w:rsidRDefault="00F37E57" w:rsidP="00F37E57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860</w:t>
            </w:r>
            <w:r w:rsidR="001F563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1F563D">
              <w:rPr>
                <w:rFonts w:ascii="Liberation Serif" w:hAnsi="Liberation Serif" w:cs="Liberation Serif"/>
                <w:sz w:val="28"/>
                <w:szCs w:val="28"/>
              </w:rPr>
              <w:t>00,00</w:t>
            </w:r>
          </w:p>
        </w:tc>
      </w:tr>
      <w:tr w:rsidR="00906424" w:rsidRPr="00DA2377" w:rsidTr="003B26C7"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Сумма вклада населения на реализацию выбранного проекта (руб.)</w:t>
            </w:r>
          </w:p>
        </w:tc>
        <w:tc>
          <w:tcPr>
            <w:tcW w:w="3180" w:type="dxa"/>
          </w:tcPr>
          <w:p w:rsidR="00906424" w:rsidRPr="00DA2377" w:rsidRDefault="00F37E57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="001F563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1F563D">
              <w:rPr>
                <w:rFonts w:ascii="Liberation Serif" w:hAnsi="Liberation Serif" w:cs="Liberation Serif"/>
                <w:sz w:val="28"/>
                <w:szCs w:val="28"/>
              </w:rPr>
              <w:t>00,00</w:t>
            </w:r>
          </w:p>
        </w:tc>
      </w:tr>
      <w:tr w:rsidR="00906424" w:rsidRPr="00DA2377" w:rsidTr="003B26C7">
        <w:trPr>
          <w:trHeight w:val="1050"/>
        </w:trPr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906424" w:rsidRPr="00DA2377" w:rsidRDefault="00906424" w:rsidP="003B26C7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Сумма вклада юридических лиц, индивидуальных предпринимателей, общественных организаций, за исключением поступлений от предприятий и организаций муниципальной формы собственности (руб.)</w:t>
            </w:r>
          </w:p>
        </w:tc>
        <w:tc>
          <w:tcPr>
            <w:tcW w:w="3180" w:type="dxa"/>
          </w:tcPr>
          <w:p w:rsidR="00906424" w:rsidRPr="00DA2377" w:rsidRDefault="008C57F9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1002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F37E57"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  <w:r w:rsidR="001F563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F37E57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="001F563D">
              <w:rPr>
                <w:rFonts w:ascii="Liberation Serif" w:hAnsi="Liberation Serif" w:cs="Liberation Serif"/>
                <w:sz w:val="28"/>
                <w:szCs w:val="28"/>
              </w:rPr>
              <w:t>00,00</w:t>
            </w:r>
          </w:p>
        </w:tc>
      </w:tr>
      <w:tr w:rsidR="00906424" w:rsidRPr="00281BBF" w:rsidTr="003B26C7"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Представитель инициативной группы (Ф.И.О., телефон, электронный адрес)</w:t>
            </w:r>
          </w:p>
        </w:tc>
        <w:tc>
          <w:tcPr>
            <w:tcW w:w="3180" w:type="dxa"/>
          </w:tcPr>
          <w:p w:rsidR="00FC00C6" w:rsidRPr="0051189E" w:rsidRDefault="0051189E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51189E">
              <w:rPr>
                <w:rFonts w:ascii="Liberation Serif" w:hAnsi="Liberation Serif" w:cs="Liberation Serif"/>
                <w:sz w:val="28"/>
                <w:szCs w:val="28"/>
              </w:rPr>
              <w:t>Корсуков</w:t>
            </w:r>
            <w:proofErr w:type="spellEnd"/>
            <w:r w:rsidRPr="0051189E">
              <w:rPr>
                <w:rFonts w:ascii="Liberation Serif" w:hAnsi="Liberation Serif" w:cs="Liberation Serif"/>
                <w:sz w:val="28"/>
                <w:szCs w:val="28"/>
              </w:rPr>
              <w:t xml:space="preserve"> Илья Сергеевич</w:t>
            </w:r>
          </w:p>
          <w:p w:rsidR="00281BBF" w:rsidRPr="0090238F" w:rsidRDefault="00281BBF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06424" w:rsidRPr="00DA2377" w:rsidTr="003B26C7"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Состав инициативной группы (чел.)</w:t>
            </w:r>
          </w:p>
        </w:tc>
        <w:tc>
          <w:tcPr>
            <w:tcW w:w="3180" w:type="dxa"/>
          </w:tcPr>
          <w:p w:rsidR="00906424" w:rsidRPr="00DA2377" w:rsidRDefault="00281BBF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533C5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</w:tr>
    </w:tbl>
    <w:p w:rsidR="00906424" w:rsidRPr="00DA2377" w:rsidRDefault="00906424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06424" w:rsidRPr="00DA2377" w:rsidRDefault="004E2BF6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Председатель собрания: ________   ____________________________________</w:t>
      </w:r>
    </w:p>
    <w:p w:rsidR="00906424" w:rsidRDefault="004E2BF6" w:rsidP="004E2BF6">
      <w:pPr>
        <w:pStyle w:val="ConsPlusNonformat"/>
        <w:tabs>
          <w:tab w:val="left" w:pos="7410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</w:t>
      </w:r>
      <w:r w:rsidR="00906424" w:rsidRPr="00DA2377">
        <w:rPr>
          <w:rFonts w:ascii="Liberation Serif" w:hAnsi="Liberation Serif" w:cs="Liberation Serif"/>
          <w:sz w:val="28"/>
          <w:szCs w:val="28"/>
        </w:rPr>
        <w:t>(подпись, Ф.И.О.)</w:t>
      </w:r>
    </w:p>
    <w:p w:rsidR="001023F0" w:rsidRDefault="001023F0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906424" w:rsidRPr="00DA2377" w:rsidRDefault="004E2BF6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Секретарь </w:t>
      </w:r>
      <w:r w:rsidR="00906424" w:rsidRPr="00DA2377"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>обрания: __________   _____________________________________</w:t>
      </w:r>
    </w:p>
    <w:p w:rsidR="004E2BF6" w:rsidRPr="00DA2377" w:rsidRDefault="00906424" w:rsidP="00ED6DB6">
      <w:pPr>
        <w:pStyle w:val="ConsPlusNonformat"/>
        <w:ind w:firstLine="4680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(подпись, Ф.И.О.)</w:t>
      </w:r>
    </w:p>
    <w:p w:rsidR="004E2BF6" w:rsidRDefault="00906424" w:rsidP="004E2BF6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Представитель администрации</w:t>
      </w:r>
    </w:p>
    <w:p w:rsidR="004E2BF6" w:rsidRDefault="00906424" w:rsidP="004E2BF6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DA2377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DA2377">
        <w:rPr>
          <w:rFonts w:ascii="Liberation Serif" w:hAnsi="Liberation Serif" w:cs="Liberation Serif"/>
          <w:sz w:val="28"/>
          <w:szCs w:val="28"/>
        </w:rPr>
        <w:t xml:space="preserve"> городского округа: _______________________</w:t>
      </w:r>
      <w:r w:rsidR="004E2BF6">
        <w:rPr>
          <w:rFonts w:ascii="Liberation Serif" w:hAnsi="Liberation Serif" w:cs="Liberation Serif"/>
          <w:sz w:val="28"/>
          <w:szCs w:val="28"/>
        </w:rPr>
        <w:t>______________</w:t>
      </w:r>
    </w:p>
    <w:p w:rsidR="00D32076" w:rsidRPr="00DA2377" w:rsidRDefault="004E2BF6" w:rsidP="00ED6DB6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</w:t>
      </w:r>
      <w:r w:rsidR="00906424" w:rsidRPr="00DA2377">
        <w:rPr>
          <w:rFonts w:ascii="Liberation Serif" w:hAnsi="Liberation Serif" w:cs="Liberation Serif"/>
          <w:sz w:val="28"/>
          <w:szCs w:val="28"/>
        </w:rPr>
        <w:t>(должность, подпись, Ф.И.О.)</w:t>
      </w:r>
      <w:r w:rsidR="00ED6DB6" w:rsidRPr="00DA2377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D32076" w:rsidRPr="00DA2377" w:rsidSect="0077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9E9" w:rsidRDefault="00CD49E9">
      <w:r>
        <w:separator/>
      </w:r>
    </w:p>
  </w:endnote>
  <w:endnote w:type="continuationSeparator" w:id="0">
    <w:p w:rsidR="00CD49E9" w:rsidRDefault="00CD4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11" w:rsidRDefault="00776E8F" w:rsidP="001E28D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0642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03511" w:rsidRDefault="00503511" w:rsidP="001E28D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11" w:rsidRDefault="00503511" w:rsidP="001E28D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9E9" w:rsidRDefault="00CD49E9">
      <w:r>
        <w:separator/>
      </w:r>
    </w:p>
  </w:footnote>
  <w:footnote w:type="continuationSeparator" w:id="0">
    <w:p w:rsidR="00CD49E9" w:rsidRDefault="00CD4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17131"/>
    <w:multiLevelType w:val="hybridMultilevel"/>
    <w:tmpl w:val="82209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342C9"/>
    <w:multiLevelType w:val="hybridMultilevel"/>
    <w:tmpl w:val="653AD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06860"/>
    <w:multiLevelType w:val="hybridMultilevel"/>
    <w:tmpl w:val="0FA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12B"/>
    <w:rsid w:val="00007DF2"/>
    <w:rsid w:val="0001646E"/>
    <w:rsid w:val="00037D70"/>
    <w:rsid w:val="0004776E"/>
    <w:rsid w:val="00054AA1"/>
    <w:rsid w:val="00077E48"/>
    <w:rsid w:val="00091AE8"/>
    <w:rsid w:val="000941E2"/>
    <w:rsid w:val="000B1B60"/>
    <w:rsid w:val="000D3650"/>
    <w:rsid w:val="001023F0"/>
    <w:rsid w:val="00111193"/>
    <w:rsid w:val="0012117A"/>
    <w:rsid w:val="00140FCB"/>
    <w:rsid w:val="001A0CC6"/>
    <w:rsid w:val="001A51F3"/>
    <w:rsid w:val="001B4C61"/>
    <w:rsid w:val="001D03DF"/>
    <w:rsid w:val="001D2E5F"/>
    <w:rsid w:val="001D49E7"/>
    <w:rsid w:val="001E66CE"/>
    <w:rsid w:val="001F563D"/>
    <w:rsid w:val="00213F0B"/>
    <w:rsid w:val="00271856"/>
    <w:rsid w:val="00281BBF"/>
    <w:rsid w:val="002A277A"/>
    <w:rsid w:val="002D4BA5"/>
    <w:rsid w:val="002F1C45"/>
    <w:rsid w:val="00310746"/>
    <w:rsid w:val="003161AD"/>
    <w:rsid w:val="00336FFC"/>
    <w:rsid w:val="00340B4C"/>
    <w:rsid w:val="00344910"/>
    <w:rsid w:val="00381B43"/>
    <w:rsid w:val="00386C31"/>
    <w:rsid w:val="003A6A63"/>
    <w:rsid w:val="003B26C7"/>
    <w:rsid w:val="003C6B16"/>
    <w:rsid w:val="003D1C04"/>
    <w:rsid w:val="003D1F6B"/>
    <w:rsid w:val="003D41B9"/>
    <w:rsid w:val="003D6479"/>
    <w:rsid w:val="003E32EF"/>
    <w:rsid w:val="003F5C2E"/>
    <w:rsid w:val="0040654E"/>
    <w:rsid w:val="004108DB"/>
    <w:rsid w:val="004130E0"/>
    <w:rsid w:val="004152C7"/>
    <w:rsid w:val="00417AE0"/>
    <w:rsid w:val="004521C6"/>
    <w:rsid w:val="0045781D"/>
    <w:rsid w:val="00474148"/>
    <w:rsid w:val="004A2A90"/>
    <w:rsid w:val="004A43D9"/>
    <w:rsid w:val="004A4F17"/>
    <w:rsid w:val="004D4682"/>
    <w:rsid w:val="004E2BF6"/>
    <w:rsid w:val="004F3D04"/>
    <w:rsid w:val="00503511"/>
    <w:rsid w:val="0051189E"/>
    <w:rsid w:val="00533C54"/>
    <w:rsid w:val="00557A19"/>
    <w:rsid w:val="005A04C4"/>
    <w:rsid w:val="005B09D2"/>
    <w:rsid w:val="005B2ECA"/>
    <w:rsid w:val="005B7CB1"/>
    <w:rsid w:val="005D47E7"/>
    <w:rsid w:val="005E5BB3"/>
    <w:rsid w:val="005F3E11"/>
    <w:rsid w:val="00600AC6"/>
    <w:rsid w:val="00633C1A"/>
    <w:rsid w:val="006346D9"/>
    <w:rsid w:val="006A2FE6"/>
    <w:rsid w:val="006A6B76"/>
    <w:rsid w:val="006A6F66"/>
    <w:rsid w:val="006B0CEC"/>
    <w:rsid w:val="006B0EDF"/>
    <w:rsid w:val="006B3C89"/>
    <w:rsid w:val="006D34AC"/>
    <w:rsid w:val="006F1F3F"/>
    <w:rsid w:val="00700D77"/>
    <w:rsid w:val="0070452B"/>
    <w:rsid w:val="0073016A"/>
    <w:rsid w:val="00776E8F"/>
    <w:rsid w:val="00792498"/>
    <w:rsid w:val="007C160E"/>
    <w:rsid w:val="007C6DE5"/>
    <w:rsid w:val="00806BD5"/>
    <w:rsid w:val="0081762A"/>
    <w:rsid w:val="00820CAB"/>
    <w:rsid w:val="00847B28"/>
    <w:rsid w:val="00850B66"/>
    <w:rsid w:val="00862F15"/>
    <w:rsid w:val="00882743"/>
    <w:rsid w:val="00886E7C"/>
    <w:rsid w:val="008B49ED"/>
    <w:rsid w:val="008C57F9"/>
    <w:rsid w:val="008E0FCE"/>
    <w:rsid w:val="008E6523"/>
    <w:rsid w:val="0090238F"/>
    <w:rsid w:val="00906424"/>
    <w:rsid w:val="00914263"/>
    <w:rsid w:val="0091478B"/>
    <w:rsid w:val="009179E4"/>
    <w:rsid w:val="00922FF5"/>
    <w:rsid w:val="00924EE0"/>
    <w:rsid w:val="00925E10"/>
    <w:rsid w:val="00932721"/>
    <w:rsid w:val="009350F6"/>
    <w:rsid w:val="00936377"/>
    <w:rsid w:val="009425C4"/>
    <w:rsid w:val="00967379"/>
    <w:rsid w:val="00981581"/>
    <w:rsid w:val="00991F51"/>
    <w:rsid w:val="009C441F"/>
    <w:rsid w:val="00A11A4C"/>
    <w:rsid w:val="00A23773"/>
    <w:rsid w:val="00A3018A"/>
    <w:rsid w:val="00A30BAB"/>
    <w:rsid w:val="00A60AAF"/>
    <w:rsid w:val="00A65F7B"/>
    <w:rsid w:val="00A937CF"/>
    <w:rsid w:val="00A94533"/>
    <w:rsid w:val="00AC312B"/>
    <w:rsid w:val="00AF4D89"/>
    <w:rsid w:val="00AF5C69"/>
    <w:rsid w:val="00B01AC9"/>
    <w:rsid w:val="00B030EC"/>
    <w:rsid w:val="00B83A6A"/>
    <w:rsid w:val="00B9106B"/>
    <w:rsid w:val="00BD71D2"/>
    <w:rsid w:val="00BF512B"/>
    <w:rsid w:val="00C10947"/>
    <w:rsid w:val="00C35949"/>
    <w:rsid w:val="00C41DCB"/>
    <w:rsid w:val="00C63ACB"/>
    <w:rsid w:val="00C6586B"/>
    <w:rsid w:val="00C71F71"/>
    <w:rsid w:val="00C75CC6"/>
    <w:rsid w:val="00C8123B"/>
    <w:rsid w:val="00C82E9F"/>
    <w:rsid w:val="00CB1696"/>
    <w:rsid w:val="00CB368B"/>
    <w:rsid w:val="00CB3725"/>
    <w:rsid w:val="00CC6B24"/>
    <w:rsid w:val="00CD49E9"/>
    <w:rsid w:val="00CF0AEC"/>
    <w:rsid w:val="00CF228C"/>
    <w:rsid w:val="00D02716"/>
    <w:rsid w:val="00D32076"/>
    <w:rsid w:val="00D32700"/>
    <w:rsid w:val="00D331EE"/>
    <w:rsid w:val="00D55587"/>
    <w:rsid w:val="00D8709C"/>
    <w:rsid w:val="00DA2377"/>
    <w:rsid w:val="00DD0488"/>
    <w:rsid w:val="00DE79C4"/>
    <w:rsid w:val="00E128A3"/>
    <w:rsid w:val="00E46EE6"/>
    <w:rsid w:val="00E60A33"/>
    <w:rsid w:val="00EA6064"/>
    <w:rsid w:val="00EC2703"/>
    <w:rsid w:val="00EC4156"/>
    <w:rsid w:val="00EC4BF4"/>
    <w:rsid w:val="00ED6DB6"/>
    <w:rsid w:val="00EE36C9"/>
    <w:rsid w:val="00EE704A"/>
    <w:rsid w:val="00F03D36"/>
    <w:rsid w:val="00F112DE"/>
    <w:rsid w:val="00F223A6"/>
    <w:rsid w:val="00F263AC"/>
    <w:rsid w:val="00F3186C"/>
    <w:rsid w:val="00F330F8"/>
    <w:rsid w:val="00F33456"/>
    <w:rsid w:val="00F37E57"/>
    <w:rsid w:val="00F419AB"/>
    <w:rsid w:val="00F7103A"/>
    <w:rsid w:val="00F74014"/>
    <w:rsid w:val="00F768C2"/>
    <w:rsid w:val="00FC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06424"/>
  </w:style>
  <w:style w:type="paragraph" w:styleId="a4">
    <w:name w:val="footer"/>
    <w:basedOn w:val="a"/>
    <w:link w:val="a5"/>
    <w:rsid w:val="009064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06424"/>
    <w:rPr>
      <w:sz w:val="24"/>
      <w:szCs w:val="24"/>
    </w:rPr>
  </w:style>
  <w:style w:type="paragraph" w:customStyle="1" w:styleId="ConsPlusNormal">
    <w:name w:val="ConsPlusNormal"/>
    <w:rsid w:val="00906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064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DA2377"/>
    <w:pPr>
      <w:ind w:left="720"/>
      <w:contextualSpacing/>
    </w:pPr>
  </w:style>
  <w:style w:type="paragraph" w:styleId="a7">
    <w:name w:val="Balloon Text"/>
    <w:basedOn w:val="a"/>
    <w:link w:val="a8"/>
    <w:rsid w:val="008827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27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03D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2024-09-20T05:10:00Z</cp:lastPrinted>
  <dcterms:created xsi:type="dcterms:W3CDTF">2024-08-19T08:49:00Z</dcterms:created>
  <dcterms:modified xsi:type="dcterms:W3CDTF">2024-10-02T12:16:00Z</dcterms:modified>
</cp:coreProperties>
</file>