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51E4" w:rsidRDefault="005451E4" w:rsidP="005451E4">
      <w:pPr>
        <w:pStyle w:val="ConsPlusTitle"/>
        <w:jc w:val="center"/>
      </w:pPr>
      <w:r>
        <w:t>СОСТАВ</w:t>
      </w:r>
    </w:p>
    <w:p w:rsidR="005451E4" w:rsidRDefault="005451E4" w:rsidP="005451E4">
      <w:pPr>
        <w:pStyle w:val="ConsPlusTitle"/>
        <w:jc w:val="center"/>
      </w:pPr>
      <w:r>
        <w:t>ОБЩЕСТВЕННОЙ КОМИССИИ ПО ОБЕСПЕЧЕНИЮ РЕАЛИЗАЦИИ</w:t>
      </w:r>
    </w:p>
    <w:p w:rsidR="005451E4" w:rsidRDefault="005451E4" w:rsidP="005451E4">
      <w:pPr>
        <w:pStyle w:val="ConsPlusTitle"/>
        <w:jc w:val="center"/>
      </w:pPr>
      <w:r>
        <w:t>МУНИЦИПАЛЬНОЙ ПРОГРАММЫ ПО ФОРМИРОВАНИЮ</w:t>
      </w:r>
    </w:p>
    <w:p w:rsidR="005451E4" w:rsidRDefault="005451E4" w:rsidP="005451E4">
      <w:pPr>
        <w:pStyle w:val="ConsPlusTitle"/>
        <w:jc w:val="center"/>
      </w:pPr>
      <w:r>
        <w:t>СОВРЕМЕННОЙ ГОРОДСКОЙ СРЕДЫ НА ТЕРРИТОРИИ</w:t>
      </w:r>
    </w:p>
    <w:p w:rsidR="005451E4" w:rsidRDefault="005451E4" w:rsidP="005451E4">
      <w:pPr>
        <w:pStyle w:val="ConsPlusTitle"/>
        <w:jc w:val="center"/>
      </w:pPr>
      <w:r>
        <w:t>СЕРОВСКОГО ГОРОДСКОГО ОКРУГА НА 2018 - 2024 ГОДЫ</w:t>
      </w:r>
    </w:p>
    <w:p w:rsidR="005451E4" w:rsidRDefault="005451E4" w:rsidP="005451E4">
      <w:pPr>
        <w:spacing w:after="1"/>
      </w:pPr>
    </w:p>
    <w:p w:rsidR="005451E4" w:rsidRDefault="005451E4" w:rsidP="005451E4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871"/>
        <w:gridCol w:w="340"/>
        <w:gridCol w:w="6860"/>
      </w:tblGrid>
      <w:tr w:rsidR="005451E4" w:rsidTr="00C0749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Председатель комиссии: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Семаков</w:t>
            </w:r>
            <w:proofErr w:type="spellEnd"/>
            <w:r>
              <w:t xml:space="preserve"> Вячеслав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первый заместитель главы администрации Серовского городского округа</w:t>
            </w:r>
          </w:p>
        </w:tc>
      </w:tr>
      <w:tr w:rsidR="005451E4" w:rsidTr="00C0749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Заместитель председателя комиссии: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Гребенев</w:t>
            </w:r>
            <w:proofErr w:type="spellEnd"/>
            <w:r>
              <w:t xml:space="preserve"> Александр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председатель отраслевого органа администрации Серовского городского округа "Комитет по управлению муниципальным имуществом"</w:t>
            </w:r>
          </w:p>
        </w:tc>
      </w:tr>
      <w:tr w:rsidR="005451E4" w:rsidTr="00C0749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Секретарь комиссии: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Худякова Алена Юрьевна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специалист 1 категории отраслевого органа администрации Серовского городского округа "Комитет по энергетике, транспорту, связи и жилищно-коммунальному хозяйству"</w:t>
            </w:r>
          </w:p>
        </w:tc>
      </w:tr>
      <w:tr w:rsidR="005451E4" w:rsidTr="00C07494">
        <w:tc>
          <w:tcPr>
            <w:tcW w:w="90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Члены общественной комиссии: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Аржеловская</w:t>
            </w:r>
            <w:proofErr w:type="spellEnd"/>
            <w:r>
              <w:t xml:space="preserve"> Татьяна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инженер муниципального бюджетного учреждения "Управление гражданской защиты Серовского городского округа"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Бареев</w:t>
            </w:r>
            <w:proofErr w:type="spellEnd"/>
            <w:r>
              <w:t xml:space="preserve"> Марат Рафаилович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 xml:space="preserve">депутат Думы Серовского городского округа по </w:t>
            </w:r>
            <w:proofErr w:type="spellStart"/>
            <w:r>
              <w:t>многомандатному</w:t>
            </w:r>
            <w:proofErr w:type="spellEnd"/>
            <w:r>
              <w:t xml:space="preserve"> избирательному округу N 4 (по согласованию)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Бидаев</w:t>
            </w:r>
            <w:proofErr w:type="spellEnd"/>
            <w:r>
              <w:t xml:space="preserve"> Михаил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начальник правового управления администрации Серовского городского округа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Болотов</w:t>
            </w:r>
            <w:proofErr w:type="spellEnd"/>
            <w:r>
              <w:t xml:space="preserve"> Валерий Николаевич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 xml:space="preserve">депутат Думы Серовского городского округа по </w:t>
            </w:r>
            <w:proofErr w:type="spellStart"/>
            <w:r>
              <w:t>многомандатному</w:t>
            </w:r>
            <w:proofErr w:type="spellEnd"/>
            <w:r>
              <w:t xml:space="preserve"> избирательному округу N 3 (по согласованию)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Бушмелева</w:t>
            </w:r>
            <w:proofErr w:type="spellEnd"/>
            <w:r>
              <w:t xml:space="preserve"> Ольга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председатель комитета по архитектуре и градостроительству администрации Серовского городского округа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Горбунов Александр Алексеевич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председатель отраслевого органа администрации Серовского городского округа "Комитет по физической культуре, спорту и туризму"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Драницын</w:t>
            </w:r>
            <w:proofErr w:type="spellEnd"/>
            <w:r>
              <w:t xml:space="preserve"> Максим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 xml:space="preserve">депутат Думы Серовского городского округа по </w:t>
            </w:r>
            <w:proofErr w:type="spellStart"/>
            <w:r>
              <w:t>многомандатному</w:t>
            </w:r>
            <w:proofErr w:type="spellEnd"/>
            <w:r>
              <w:t xml:space="preserve"> избирательному округу N 5 (по согласованию)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Иванова Наталья Витальевна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заместитель главы администрации Серовского городского округа - начальник функционального органа "Финансовое управление администрации Серовского городского округа"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Кайгородов</w:t>
            </w:r>
            <w:proofErr w:type="spellEnd"/>
            <w:r>
              <w:t xml:space="preserve"> Руслан Сергеевич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председатель Общественной молодежной палаты при Думе Серовского городского округа (по согласованию)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 xml:space="preserve">Колганов </w:t>
            </w:r>
            <w:r>
              <w:lastRenderedPageBreak/>
              <w:t>Александр Александрович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lastRenderedPageBreak/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 xml:space="preserve">начальник отраслевого органа администрации Серовского городского </w:t>
            </w:r>
            <w:r>
              <w:lastRenderedPageBreak/>
              <w:t>округа Управление образования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lastRenderedPageBreak/>
              <w:t>Кононов Михаил Анатольевич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 xml:space="preserve">депутат Думы Серовского городского округа по </w:t>
            </w:r>
            <w:proofErr w:type="spellStart"/>
            <w:r>
              <w:t>многомандатному</w:t>
            </w:r>
            <w:proofErr w:type="spellEnd"/>
            <w:r>
              <w:t xml:space="preserve"> избирательному округу N 1 (по согласованию)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Кузьминых Лидия Николаевна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председателя Серовской городской организации Общероссийской общественной организации "Всероссийское общество инвалидов" (по согласованию)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Мельникова Наталия Александровна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начальник отраслевого органа администрации Серовского городского округа "Управление культуры и молодежной политики"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Пикулев</w:t>
            </w:r>
            <w:proofErr w:type="spellEnd"/>
            <w:r>
              <w:t xml:space="preserve"> Андрей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председатель Общественной палаты Серовского городского округа (по согласованию)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Сафонова Ольга Леонидовна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 xml:space="preserve">начальник Управления социальной политики Свердловской области по городу Серову и </w:t>
            </w:r>
            <w:proofErr w:type="spellStart"/>
            <w:r>
              <w:t>Серовскому</w:t>
            </w:r>
            <w:proofErr w:type="spellEnd"/>
            <w:r>
              <w:t xml:space="preserve"> району (по согласованию)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Сидоров Константин Юрьевич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председатель отраслевого органа администрации Серовского городского округа "Комитет по энергетике, транспорту, связи и жилищно-коммунальному хозяйству"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Шаймуратов</w:t>
            </w:r>
            <w:proofErr w:type="spellEnd"/>
            <w:r>
              <w:t xml:space="preserve"> Альберт </w:t>
            </w:r>
            <w:proofErr w:type="spellStart"/>
            <w:r>
              <w:t>Зуфарович</w:t>
            </w:r>
            <w:proofErr w:type="spellEnd"/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 xml:space="preserve">депутат Думы Серовского городского округа по </w:t>
            </w:r>
            <w:proofErr w:type="spellStart"/>
            <w:r>
              <w:t>многомандатному</w:t>
            </w:r>
            <w:proofErr w:type="spellEnd"/>
            <w:r>
              <w:t xml:space="preserve"> избирательному округу N 2 (по согласованию)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spellStart"/>
            <w:r>
              <w:t>Шоломов</w:t>
            </w:r>
            <w:proofErr w:type="spellEnd"/>
            <w:r>
              <w:t xml:space="preserve"> Леонид Афанасьевич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proofErr w:type="gramStart"/>
            <w:r>
              <w:t>исполняющий</w:t>
            </w:r>
            <w:proofErr w:type="gramEnd"/>
            <w:r>
              <w:t xml:space="preserve"> обязанности начальника Муниципального казенного учреждения "Управление капитального строительства"</w:t>
            </w:r>
          </w:p>
        </w:tc>
      </w:tr>
      <w:tr w:rsidR="005451E4" w:rsidTr="00C07494"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</w:tcPr>
          <w:p w:rsidR="005451E4" w:rsidRDefault="005451E4" w:rsidP="00C07494">
            <w:pPr>
              <w:pStyle w:val="ConsPlusNormal"/>
            </w:pPr>
            <w:r>
              <w:t>представитель регионального отделения Общероссийского общественного движения "НАРОДНЫЙ ФРОНТ "ЗА РОССИЮ" в Свердловской области (по согласованию)</w:t>
            </w:r>
          </w:p>
        </w:tc>
      </w:tr>
    </w:tbl>
    <w:p w:rsidR="005F49BE" w:rsidRDefault="005F49BE"/>
    <w:sectPr w:rsidR="005F49BE" w:rsidSect="005F49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451E4"/>
    <w:rsid w:val="005451E4"/>
    <w:rsid w:val="005F49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51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45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5451E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2932</Characters>
  <Application>Microsoft Office Word</Application>
  <DocSecurity>0</DocSecurity>
  <Lines>24</Lines>
  <Paragraphs>6</Paragraphs>
  <ScaleCrop>false</ScaleCrop>
  <Company/>
  <LinksUpToDate>false</LinksUpToDate>
  <CharactersWithSpaces>3440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hudyakova</dc:creator>
  <cp:keywords/>
  <dc:description/>
  <cp:lastModifiedBy>hudyakova</cp:lastModifiedBy>
  <cp:revision>2</cp:revision>
  <dcterms:created xsi:type="dcterms:W3CDTF">2019-07-29T06:30:00Z</dcterms:created>
  <dcterms:modified xsi:type="dcterms:W3CDTF">2019-07-29T06:30:00Z</dcterms:modified>
</cp:coreProperties>
</file>