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A4" w:rsidRPr="00113BE4" w:rsidRDefault="00897001" w:rsidP="00897001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113BE4">
        <w:rPr>
          <w:rFonts w:ascii="Liberation Serif" w:hAnsi="Liberation Serif" w:cs="Liberation Serif"/>
          <w:sz w:val="28"/>
          <w:szCs w:val="28"/>
        </w:rPr>
        <w:t xml:space="preserve">Извещение </w:t>
      </w:r>
    </w:p>
    <w:p w:rsidR="000F5CE3" w:rsidRDefault="00897001" w:rsidP="00897001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113BE4">
        <w:rPr>
          <w:rFonts w:ascii="Liberation Serif" w:hAnsi="Liberation Serif" w:cs="Liberation Serif"/>
          <w:sz w:val="28"/>
          <w:szCs w:val="28"/>
        </w:rPr>
        <w:t>о предстоящем снятии с государственного кад</w:t>
      </w:r>
      <w:r w:rsidRPr="00113BE4">
        <w:rPr>
          <w:rFonts w:ascii="Liberation Serif" w:hAnsi="Liberation Serif" w:cs="Liberation Serif"/>
          <w:sz w:val="28"/>
          <w:szCs w:val="28"/>
        </w:rPr>
        <w:t>а</w:t>
      </w:r>
      <w:r w:rsidRPr="00113BE4">
        <w:rPr>
          <w:rFonts w:ascii="Liberation Serif" w:hAnsi="Liberation Serif" w:cs="Liberation Serif"/>
          <w:sz w:val="28"/>
          <w:szCs w:val="28"/>
        </w:rPr>
        <w:t>стрового учета объект</w:t>
      </w:r>
      <w:r w:rsidR="005E27A4" w:rsidRPr="00113BE4">
        <w:rPr>
          <w:rFonts w:ascii="Liberation Serif" w:hAnsi="Liberation Serif" w:cs="Liberation Serif"/>
          <w:sz w:val="28"/>
          <w:szCs w:val="28"/>
        </w:rPr>
        <w:t>ов</w:t>
      </w:r>
      <w:r w:rsidRPr="00113BE4">
        <w:rPr>
          <w:rFonts w:ascii="Liberation Serif" w:hAnsi="Liberation Serif" w:cs="Liberation Serif"/>
          <w:sz w:val="28"/>
          <w:szCs w:val="28"/>
        </w:rPr>
        <w:t xml:space="preserve"> недвижимости</w:t>
      </w:r>
      <w:r w:rsidR="000F5CE3">
        <w:rPr>
          <w:rFonts w:ascii="Liberation Serif" w:hAnsi="Liberation Serif" w:cs="Liberation Serif"/>
          <w:sz w:val="28"/>
          <w:szCs w:val="28"/>
        </w:rPr>
        <w:t xml:space="preserve">, расположенных </w:t>
      </w:r>
    </w:p>
    <w:p w:rsidR="00897001" w:rsidRPr="00113BE4" w:rsidRDefault="00787F66" w:rsidP="00897001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113BE4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proofErr w:type="spellStart"/>
      <w:r w:rsidRPr="00113BE4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Pr="00113BE4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</w:p>
    <w:p w:rsidR="00897001" w:rsidRPr="00A36D3F" w:rsidRDefault="002E291A" w:rsidP="00D02B43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</w:t>
      </w:r>
      <w:r w:rsidR="00E85435">
        <w:rPr>
          <w:rFonts w:ascii="Liberation Serif" w:hAnsi="Liberation Serif" w:cs="Liberation Serif"/>
        </w:rPr>
        <w:t>20 августа 2025</w:t>
      </w:r>
      <w:r>
        <w:rPr>
          <w:rFonts w:ascii="Liberation Serif" w:hAnsi="Liberation Serif" w:cs="Liberation Serif"/>
        </w:rPr>
        <w:t>)</w:t>
      </w:r>
    </w:p>
    <w:tbl>
      <w:tblPr>
        <w:tblStyle w:val="a3"/>
        <w:tblW w:w="14425" w:type="dxa"/>
        <w:tblLayout w:type="fixed"/>
        <w:tblLook w:val="04A0"/>
      </w:tblPr>
      <w:tblGrid>
        <w:gridCol w:w="562"/>
        <w:gridCol w:w="2268"/>
        <w:gridCol w:w="5216"/>
        <w:gridCol w:w="1276"/>
        <w:gridCol w:w="5103"/>
      </w:tblGrid>
      <w:tr w:rsidR="006A5BD8" w:rsidRPr="00A36D3F" w:rsidTr="00C9574D">
        <w:trPr>
          <w:trHeight w:val="987"/>
        </w:trPr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Кадастровый номер</w:t>
            </w:r>
          </w:p>
        </w:tc>
        <w:tc>
          <w:tcPr>
            <w:tcW w:w="521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Площадь, кв.м.</w:t>
            </w:r>
          </w:p>
        </w:tc>
        <w:tc>
          <w:tcPr>
            <w:tcW w:w="5103" w:type="dxa"/>
          </w:tcPr>
          <w:p w:rsidR="006A5BD8" w:rsidRPr="00A36D3F" w:rsidRDefault="000A4894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6D3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5BD8" w:rsidRPr="00A36D3F" w:rsidRDefault="006A5BD8" w:rsidP="004368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6210">
              <w:rPr>
                <w:rFonts w:ascii="Liberation Serif" w:hAnsi="Liberation Serif" w:cs="Liberation Serif"/>
                <w:sz w:val="24"/>
                <w:szCs w:val="24"/>
              </w:rPr>
              <w:t>66:61:0301002:295</w:t>
            </w:r>
          </w:p>
        </w:tc>
        <w:tc>
          <w:tcPr>
            <w:tcW w:w="5216" w:type="dxa"/>
          </w:tcPr>
          <w:p w:rsidR="006A5BD8" w:rsidRPr="00A36D3F" w:rsidRDefault="006A5BD8" w:rsidP="005430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пер. Первомайский, д. 8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26,3</w:t>
            </w:r>
          </w:p>
        </w:tc>
        <w:tc>
          <w:tcPr>
            <w:tcW w:w="5103" w:type="dxa"/>
          </w:tcPr>
          <w:p w:rsidR="006A5BD8" w:rsidRPr="00C9140A" w:rsidRDefault="006A5BD8" w:rsidP="00693297">
            <w:pPr>
              <w:jc w:val="both"/>
              <w:rPr>
                <w:rFonts w:ascii="Liberation Serif" w:hAnsi="Liberation Serif" w:cs="Liberation Serif"/>
              </w:rPr>
            </w:pPr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66:61:0301002:336</w:t>
            </w:r>
          </w:p>
        </w:tc>
        <w:tc>
          <w:tcPr>
            <w:tcW w:w="521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пер. Путилова, д. 13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5103" w:type="dxa"/>
          </w:tcPr>
          <w:p w:rsidR="006A5BD8" w:rsidRPr="00C9140A" w:rsidRDefault="006A5BD8">
            <w:bookmarkStart w:id="0" w:name="_GoBack"/>
            <w:bookmarkEnd w:id="0"/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66:61:0301002:337</w:t>
            </w:r>
          </w:p>
        </w:tc>
        <w:tc>
          <w:tcPr>
            <w:tcW w:w="5216" w:type="dxa"/>
          </w:tcPr>
          <w:p w:rsidR="006A5BD8" w:rsidRPr="00A36D3F" w:rsidRDefault="006A5BD8" w:rsidP="00F951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пер. Путилова, д. 11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37,4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66:61:0301002:340</w:t>
            </w:r>
          </w:p>
        </w:tc>
        <w:tc>
          <w:tcPr>
            <w:tcW w:w="5216" w:type="dxa"/>
          </w:tcPr>
          <w:p w:rsidR="006A5BD8" w:rsidRPr="00A36D3F" w:rsidRDefault="006A5BD8" w:rsidP="00195C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пер. Путилова, д. 1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33,2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66:61:0301003:287</w:t>
            </w:r>
          </w:p>
        </w:tc>
        <w:tc>
          <w:tcPr>
            <w:tcW w:w="5216" w:type="dxa"/>
          </w:tcPr>
          <w:p w:rsidR="006A5BD8" w:rsidRPr="00A36D3F" w:rsidRDefault="006A5BD8" w:rsidP="00AB2A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г. Серов, с. Филькино, ул. Старые Горняки, д. 38</w:t>
            </w:r>
            <w:proofErr w:type="gramEnd"/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37,4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66:61:0301003:290</w:t>
            </w:r>
          </w:p>
        </w:tc>
        <w:tc>
          <w:tcPr>
            <w:tcW w:w="5216" w:type="dxa"/>
          </w:tcPr>
          <w:p w:rsidR="006A5BD8" w:rsidRPr="00A36D3F" w:rsidRDefault="006A5BD8" w:rsidP="00D47E4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 Серов, с Филькино, ул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тарые Горняки, д. 40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39,4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66:61:0301003:316</w:t>
            </w:r>
          </w:p>
        </w:tc>
        <w:tc>
          <w:tcPr>
            <w:tcW w:w="5216" w:type="dxa"/>
          </w:tcPr>
          <w:p w:rsidR="004D7C0B" w:rsidRDefault="006A5BD8" w:rsidP="006661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городской округ </w:t>
            </w:r>
            <w:proofErr w:type="spell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сел</w:t>
            </w:r>
            <w:r w:rsidR="004D7C0B">
              <w:rPr>
                <w:rFonts w:ascii="Liberation Serif" w:hAnsi="Liberation Serif" w:cs="Liberation Serif"/>
                <w:sz w:val="24"/>
                <w:szCs w:val="24"/>
              </w:rPr>
              <w:t>о Филькино, улица Некрасова,</w:t>
            </w:r>
          </w:p>
          <w:p w:rsidR="006A5BD8" w:rsidRPr="00A36D3F" w:rsidRDefault="004D7C0B" w:rsidP="006661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</w:t>
            </w:r>
            <w:r w:rsidR="006A5BD8"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38,8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66:61:0301003:324</w:t>
            </w:r>
          </w:p>
        </w:tc>
        <w:tc>
          <w:tcPr>
            <w:tcW w:w="5216" w:type="dxa"/>
          </w:tcPr>
          <w:p w:rsidR="006A5BD8" w:rsidRPr="00A36D3F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121F7F">
              <w:rPr>
                <w:rFonts w:ascii="Liberation Serif" w:hAnsi="Liberation Serif" w:cs="Liberation Serif"/>
                <w:sz w:val="24"/>
                <w:szCs w:val="24"/>
              </w:rPr>
              <w:t>, ул. Некрасова, д. 22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22,8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Pr="00A36D3F" w:rsidRDefault="006A5BD8" w:rsidP="00AC502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66:61:0301004:351</w:t>
            </w:r>
          </w:p>
        </w:tc>
        <w:tc>
          <w:tcPr>
            <w:tcW w:w="5216" w:type="dxa"/>
          </w:tcPr>
          <w:p w:rsidR="006A5BD8" w:rsidRPr="00121F7F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Соболева, д. 19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 xml:space="preserve">Процедура снятия с кадастрового учета произойдет </w:t>
            </w:r>
            <w:r w:rsidRPr="00C9140A">
              <w:rPr>
                <w:rFonts w:ascii="Liberation Serif" w:hAnsi="Liberation Serif" w:cs="Liberation Serif"/>
              </w:rPr>
              <w:lastRenderedPageBreak/>
              <w:t>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66:61:0301004:409</w:t>
            </w:r>
          </w:p>
        </w:tc>
        <w:tc>
          <w:tcPr>
            <w:tcW w:w="5216" w:type="dxa"/>
          </w:tcPr>
          <w:p w:rsidR="006A5BD8" w:rsidRPr="00121F7F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>, ул. Пролетарская, д. 8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33,8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66:61:0301004:428</w:t>
            </w:r>
          </w:p>
        </w:tc>
        <w:tc>
          <w:tcPr>
            <w:tcW w:w="5216" w:type="dxa"/>
          </w:tcPr>
          <w:p w:rsidR="006A5BD8" w:rsidRPr="00AC14A3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AC14A3">
              <w:rPr>
                <w:rFonts w:ascii="Liberation Serif" w:hAnsi="Liberation Serif" w:cs="Liberation Serif"/>
                <w:sz w:val="24"/>
                <w:szCs w:val="24"/>
              </w:rPr>
              <w:t>, ул. Пролетарская, д. 36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41,7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66:61:0301004:430</w:t>
            </w:r>
          </w:p>
        </w:tc>
        <w:tc>
          <w:tcPr>
            <w:tcW w:w="5216" w:type="dxa"/>
          </w:tcPr>
          <w:p w:rsidR="006A5BD8" w:rsidRPr="00AC14A3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574A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8F574A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8F574A">
              <w:rPr>
                <w:rFonts w:ascii="Liberation Serif" w:hAnsi="Liberation Serif" w:cs="Liberation Serif"/>
                <w:sz w:val="24"/>
                <w:szCs w:val="24"/>
              </w:rPr>
              <w:t>, ул. Пролетарская, д. 34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47,1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66:61:0301004:436</w:t>
            </w:r>
          </w:p>
        </w:tc>
        <w:tc>
          <w:tcPr>
            <w:tcW w:w="5216" w:type="dxa"/>
          </w:tcPr>
          <w:p w:rsidR="006A5BD8" w:rsidRPr="00AC14A3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, ул. Октябрьская, д. 9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21,6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66:61:0301004:464</w:t>
            </w:r>
          </w:p>
        </w:tc>
        <w:tc>
          <w:tcPr>
            <w:tcW w:w="5216" w:type="dxa"/>
          </w:tcPr>
          <w:p w:rsidR="006A5BD8" w:rsidRPr="00AC14A3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, ул. Железнодорожная, д. 17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56,8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66:61:0301004:465</w:t>
            </w:r>
          </w:p>
        </w:tc>
        <w:tc>
          <w:tcPr>
            <w:tcW w:w="5216" w:type="dxa"/>
          </w:tcPr>
          <w:p w:rsidR="006A5BD8" w:rsidRPr="00AC14A3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3C4251">
              <w:rPr>
                <w:rFonts w:ascii="Liberation Serif" w:hAnsi="Liberation Serif" w:cs="Liberation Serif"/>
                <w:sz w:val="24"/>
                <w:szCs w:val="24"/>
              </w:rPr>
              <w:t>, ул. Железнодорожная, д. 12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41,7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66:61:0301004:532</w:t>
            </w:r>
          </w:p>
        </w:tc>
        <w:tc>
          <w:tcPr>
            <w:tcW w:w="5216" w:type="dxa"/>
          </w:tcPr>
          <w:p w:rsidR="006A5BD8" w:rsidRPr="003C4251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, ул. Соболева, д. 29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28,4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66:61:0301004:558</w:t>
            </w:r>
          </w:p>
        </w:tc>
        <w:tc>
          <w:tcPr>
            <w:tcW w:w="5216" w:type="dxa"/>
          </w:tcPr>
          <w:p w:rsidR="006A5BD8" w:rsidRPr="009067F4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, ул. Соболева, д. 43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22,5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66:61:0301004:595</w:t>
            </w:r>
          </w:p>
        </w:tc>
        <w:tc>
          <w:tcPr>
            <w:tcW w:w="5216" w:type="dxa"/>
          </w:tcPr>
          <w:p w:rsidR="006A5BD8" w:rsidRPr="009067F4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, ул. Рабочая, д. 1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25,9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66:61:0301004:598</w:t>
            </w:r>
          </w:p>
        </w:tc>
        <w:tc>
          <w:tcPr>
            <w:tcW w:w="5216" w:type="dxa"/>
          </w:tcPr>
          <w:p w:rsidR="006A5BD8" w:rsidRPr="009067F4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, ул. Гаражная, д. 6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49,5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>Процедура снятия с кадастрового учета произойдет через 30 дней после опубликования данного извещения</w:t>
            </w:r>
          </w:p>
        </w:tc>
      </w:tr>
      <w:tr w:rsidR="006A5BD8" w:rsidRPr="00A36D3F" w:rsidTr="00C9574D">
        <w:tc>
          <w:tcPr>
            <w:tcW w:w="562" w:type="dxa"/>
          </w:tcPr>
          <w:p w:rsidR="006A5BD8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6AB7">
              <w:rPr>
                <w:rFonts w:ascii="Liberation Serif" w:hAnsi="Liberation Serif" w:cs="Liberation Serif"/>
                <w:sz w:val="24"/>
                <w:szCs w:val="24"/>
              </w:rPr>
              <w:t>66:61:0301004:602</w:t>
            </w:r>
          </w:p>
        </w:tc>
        <w:tc>
          <w:tcPr>
            <w:tcW w:w="5216" w:type="dxa"/>
          </w:tcPr>
          <w:p w:rsidR="006A5BD8" w:rsidRPr="009067F4" w:rsidRDefault="006A5BD8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Серов, с. </w:t>
            </w:r>
            <w:proofErr w:type="gramStart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9067F4">
              <w:rPr>
                <w:rFonts w:ascii="Liberation Serif" w:hAnsi="Liberation Serif" w:cs="Liberation Serif"/>
                <w:sz w:val="24"/>
                <w:szCs w:val="24"/>
              </w:rPr>
              <w:t>, ул. Гаражная, д. 9</w:t>
            </w:r>
          </w:p>
        </w:tc>
        <w:tc>
          <w:tcPr>
            <w:tcW w:w="1276" w:type="dxa"/>
          </w:tcPr>
          <w:p w:rsidR="006A5BD8" w:rsidRPr="00A36D3F" w:rsidRDefault="006A5BD8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17,7</w:t>
            </w:r>
          </w:p>
        </w:tc>
        <w:tc>
          <w:tcPr>
            <w:tcW w:w="5103" w:type="dxa"/>
          </w:tcPr>
          <w:p w:rsidR="006A5BD8" w:rsidRPr="00C9140A" w:rsidRDefault="006A5BD8">
            <w:r w:rsidRPr="00C9140A">
              <w:rPr>
                <w:rFonts w:ascii="Liberation Serif" w:hAnsi="Liberation Serif" w:cs="Liberation Serif"/>
              </w:rPr>
              <w:t xml:space="preserve">Процедура снятия с кадастрового учета произойдет через 30 дней после опубликования данного </w:t>
            </w:r>
            <w:r w:rsidRPr="00C9140A">
              <w:rPr>
                <w:rFonts w:ascii="Liberation Serif" w:hAnsi="Liberation Serif" w:cs="Liberation Serif"/>
              </w:rPr>
              <w:lastRenderedPageBreak/>
              <w:t>извещения</w:t>
            </w:r>
          </w:p>
        </w:tc>
      </w:tr>
      <w:tr w:rsidR="00482F34" w:rsidRPr="00A36D3F" w:rsidTr="00C9574D">
        <w:tc>
          <w:tcPr>
            <w:tcW w:w="562" w:type="dxa"/>
          </w:tcPr>
          <w:p w:rsidR="00482F34" w:rsidRDefault="00482F34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</w:tcPr>
          <w:p w:rsidR="00482F34" w:rsidRPr="00666AB7" w:rsidRDefault="00482F34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>66:61:0301002:295</w:t>
            </w:r>
          </w:p>
        </w:tc>
        <w:tc>
          <w:tcPr>
            <w:tcW w:w="5216" w:type="dxa"/>
          </w:tcPr>
          <w:p w:rsidR="00482F34" w:rsidRPr="009067F4" w:rsidRDefault="00482F34" w:rsidP="009613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 Серов, с </w:t>
            </w:r>
            <w:proofErr w:type="gramStart"/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>Филькино</w:t>
            </w:r>
            <w:proofErr w:type="gramEnd"/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>, пер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 xml:space="preserve"> Первомайский, </w:t>
            </w:r>
            <w:proofErr w:type="spellStart"/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spellEnd"/>
            <w:r w:rsidRPr="00482F34">
              <w:rPr>
                <w:rFonts w:ascii="Liberation Serif" w:hAnsi="Liberation Serif" w:cs="Liberation Serif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482F34" w:rsidRDefault="00482F34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26,3</w:t>
            </w:r>
          </w:p>
        </w:tc>
        <w:tc>
          <w:tcPr>
            <w:tcW w:w="5103" w:type="dxa"/>
          </w:tcPr>
          <w:p w:rsidR="00482F34" w:rsidRPr="00C9140A" w:rsidRDefault="00482F34">
            <w:pPr>
              <w:rPr>
                <w:rFonts w:ascii="Liberation Serif" w:hAnsi="Liberation Serif" w:cs="Liberation Serif"/>
              </w:rPr>
            </w:pPr>
          </w:p>
        </w:tc>
      </w:tr>
    </w:tbl>
    <w:p w:rsidR="00A36D3F" w:rsidRPr="00A36D3F" w:rsidRDefault="00A36D3F" w:rsidP="00A36D3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36D3F">
        <w:rPr>
          <w:rFonts w:ascii="Liberation Serif" w:hAnsi="Liberation Serif" w:cs="Liberation Serif"/>
          <w:sz w:val="28"/>
          <w:szCs w:val="28"/>
        </w:rPr>
        <w:t xml:space="preserve">Для получения дополнительной информации Вы можете обратиться в </w:t>
      </w:r>
      <w:r w:rsidR="00B45E8E">
        <w:rPr>
          <w:rFonts w:ascii="Liberation Serif" w:hAnsi="Liberation Serif" w:cs="Liberation Serif"/>
          <w:sz w:val="28"/>
          <w:szCs w:val="28"/>
        </w:rPr>
        <w:t>Комитет</w:t>
      </w:r>
      <w:r w:rsidRPr="00A36D3F">
        <w:rPr>
          <w:rFonts w:ascii="Liberation Serif" w:hAnsi="Liberation Serif" w:cs="Liberation Serif"/>
          <w:sz w:val="28"/>
          <w:szCs w:val="28"/>
        </w:rPr>
        <w:t xml:space="preserve"> по управлению муниципальной </w:t>
      </w:r>
      <w:r w:rsidR="00B13EF0">
        <w:rPr>
          <w:rFonts w:ascii="Liberation Serif" w:hAnsi="Liberation Serif" w:cs="Liberation Serif"/>
          <w:sz w:val="28"/>
          <w:szCs w:val="28"/>
        </w:rPr>
        <w:t>имуществом</w:t>
      </w:r>
      <w:r w:rsidR="00B8785A">
        <w:rPr>
          <w:rFonts w:ascii="Liberation Serif" w:hAnsi="Liberation Serif" w:cs="Liberation Serif"/>
          <w:sz w:val="28"/>
          <w:szCs w:val="28"/>
        </w:rPr>
        <w:t xml:space="preserve"> по адресу:</w:t>
      </w:r>
      <w:r w:rsidR="00B45E8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45E8E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="00B45E8E">
        <w:rPr>
          <w:rFonts w:ascii="Liberation Serif" w:hAnsi="Liberation Serif" w:cs="Liberation Serif"/>
          <w:sz w:val="28"/>
          <w:szCs w:val="28"/>
        </w:rPr>
        <w:t xml:space="preserve">. Серов, ул. Ленина, д. 140, </w:t>
      </w:r>
      <w:proofErr w:type="spellStart"/>
      <w:r w:rsidR="00A934D7">
        <w:rPr>
          <w:rFonts w:ascii="Liberation Serif" w:hAnsi="Liberation Serif" w:cs="Liberation Serif"/>
          <w:sz w:val="28"/>
          <w:szCs w:val="28"/>
        </w:rPr>
        <w:t>ка</w:t>
      </w:r>
      <w:r w:rsidR="00B45E8E">
        <w:rPr>
          <w:rFonts w:ascii="Liberation Serif" w:hAnsi="Liberation Serif" w:cs="Liberation Serif"/>
          <w:sz w:val="28"/>
          <w:szCs w:val="28"/>
        </w:rPr>
        <w:t>б</w:t>
      </w:r>
      <w:proofErr w:type="spellEnd"/>
      <w:r w:rsidR="00B45E8E">
        <w:rPr>
          <w:rFonts w:ascii="Liberation Serif" w:hAnsi="Liberation Serif" w:cs="Liberation Serif"/>
          <w:sz w:val="28"/>
          <w:szCs w:val="28"/>
        </w:rPr>
        <w:t xml:space="preserve">. 10, контактный телефон 8 (34385) 75257, </w:t>
      </w:r>
      <w:r w:rsidRPr="00A36D3F">
        <w:rPr>
          <w:rFonts w:ascii="Liberation Serif" w:hAnsi="Liberation Serif" w:cs="Liberation Serif"/>
          <w:sz w:val="28"/>
          <w:szCs w:val="28"/>
        </w:rPr>
        <w:t xml:space="preserve">либо по электронной почте: </w:t>
      </w:r>
      <w:r w:rsidR="00B45E8E">
        <w:rPr>
          <w:rFonts w:ascii="Liberation Serif" w:hAnsi="Liberation Serif" w:cs="Liberation Serif"/>
          <w:sz w:val="28"/>
          <w:szCs w:val="28"/>
        </w:rPr>
        <w:t>75253</w:t>
      </w:r>
      <w:r w:rsidR="00B45E8E" w:rsidRPr="00B8785A">
        <w:rPr>
          <w:rFonts w:ascii="Liberation Serif" w:hAnsi="Liberation Serif" w:cs="Liberation Serif"/>
          <w:sz w:val="28"/>
          <w:szCs w:val="28"/>
        </w:rPr>
        <w:t>@</w:t>
      </w:r>
      <w:r w:rsidR="00B45E8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B45E8E" w:rsidRPr="00B8785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B45E8E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A36D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97001" w:rsidRDefault="00897001" w:rsidP="00B5377F">
      <w:pPr>
        <w:pStyle w:val="a4"/>
        <w:jc w:val="both"/>
        <w:rPr>
          <w:sz w:val="28"/>
          <w:szCs w:val="28"/>
          <w:lang w:val="ru-RU"/>
        </w:rPr>
      </w:pPr>
      <w:r w:rsidRPr="00A36D3F">
        <w:rPr>
          <w:rFonts w:ascii="Liberation Serif" w:hAnsi="Liberation Serif" w:cs="Liberation Serif"/>
          <w:sz w:val="28"/>
          <w:szCs w:val="28"/>
          <w:lang w:val="ru-RU"/>
        </w:rPr>
        <w:t xml:space="preserve">  </w:t>
      </w:r>
    </w:p>
    <w:p w:rsidR="001F0B3E" w:rsidRDefault="001F0B3E"/>
    <w:sectPr w:rsidR="001F0B3E" w:rsidSect="00CE3EB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95"/>
    <w:rsid w:val="000118F6"/>
    <w:rsid w:val="00021720"/>
    <w:rsid w:val="0009145C"/>
    <w:rsid w:val="00092B85"/>
    <w:rsid w:val="00094395"/>
    <w:rsid w:val="000A4894"/>
    <w:rsid w:val="000A7A23"/>
    <w:rsid w:val="000F5CE3"/>
    <w:rsid w:val="00113BE4"/>
    <w:rsid w:val="00121F7F"/>
    <w:rsid w:val="00195C0F"/>
    <w:rsid w:val="001A6378"/>
    <w:rsid w:val="001F0B3E"/>
    <w:rsid w:val="0026281A"/>
    <w:rsid w:val="00276C04"/>
    <w:rsid w:val="002E291A"/>
    <w:rsid w:val="003C4251"/>
    <w:rsid w:val="0043688A"/>
    <w:rsid w:val="00482F34"/>
    <w:rsid w:val="004A4D1B"/>
    <w:rsid w:val="004D53AA"/>
    <w:rsid w:val="004D7C0B"/>
    <w:rsid w:val="00543097"/>
    <w:rsid w:val="00557E65"/>
    <w:rsid w:val="00582C70"/>
    <w:rsid w:val="005946C7"/>
    <w:rsid w:val="005A17C1"/>
    <w:rsid w:val="005A2A1A"/>
    <w:rsid w:val="005A44A6"/>
    <w:rsid w:val="005B13E3"/>
    <w:rsid w:val="005D645C"/>
    <w:rsid w:val="005E27A4"/>
    <w:rsid w:val="00606D0B"/>
    <w:rsid w:val="006244D0"/>
    <w:rsid w:val="006425C7"/>
    <w:rsid w:val="00666113"/>
    <w:rsid w:val="00666AB7"/>
    <w:rsid w:val="006A5BD8"/>
    <w:rsid w:val="00787F66"/>
    <w:rsid w:val="008018B6"/>
    <w:rsid w:val="008117C8"/>
    <w:rsid w:val="00825375"/>
    <w:rsid w:val="00856D57"/>
    <w:rsid w:val="00897001"/>
    <w:rsid w:val="008F574A"/>
    <w:rsid w:val="008F714D"/>
    <w:rsid w:val="009067F4"/>
    <w:rsid w:val="00931C81"/>
    <w:rsid w:val="00961352"/>
    <w:rsid w:val="0096234C"/>
    <w:rsid w:val="009E52C3"/>
    <w:rsid w:val="00A0102B"/>
    <w:rsid w:val="00A36D3F"/>
    <w:rsid w:val="00A579BE"/>
    <w:rsid w:val="00A934D7"/>
    <w:rsid w:val="00AB2A9D"/>
    <w:rsid w:val="00AC14A3"/>
    <w:rsid w:val="00AC5024"/>
    <w:rsid w:val="00B13EF0"/>
    <w:rsid w:val="00B20859"/>
    <w:rsid w:val="00B45E8E"/>
    <w:rsid w:val="00B5377F"/>
    <w:rsid w:val="00B626B9"/>
    <w:rsid w:val="00B646B0"/>
    <w:rsid w:val="00B8785A"/>
    <w:rsid w:val="00BA2588"/>
    <w:rsid w:val="00BB4FBB"/>
    <w:rsid w:val="00BE5F35"/>
    <w:rsid w:val="00C20C8A"/>
    <w:rsid w:val="00C26210"/>
    <w:rsid w:val="00C9140A"/>
    <w:rsid w:val="00C9304A"/>
    <w:rsid w:val="00C9574D"/>
    <w:rsid w:val="00C9754B"/>
    <w:rsid w:val="00D02B43"/>
    <w:rsid w:val="00D47E42"/>
    <w:rsid w:val="00DC0BF0"/>
    <w:rsid w:val="00E32120"/>
    <w:rsid w:val="00E41C9D"/>
    <w:rsid w:val="00E84AC7"/>
    <w:rsid w:val="00E85435"/>
    <w:rsid w:val="00F64F00"/>
    <w:rsid w:val="00F73944"/>
    <w:rsid w:val="00F80F4B"/>
    <w:rsid w:val="00F9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5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rsid w:val="00897001"/>
    <w:pPr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9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7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89700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suntsova</dc:creator>
  <cp:keywords/>
  <dc:description/>
  <cp:lastModifiedBy>suntsova</cp:lastModifiedBy>
  <cp:revision>102</cp:revision>
  <cp:lastPrinted>2025-08-20T04:16:00Z</cp:lastPrinted>
  <dcterms:created xsi:type="dcterms:W3CDTF">2025-07-01T10:13:00Z</dcterms:created>
  <dcterms:modified xsi:type="dcterms:W3CDTF">2025-08-20T04:18:00Z</dcterms:modified>
</cp:coreProperties>
</file>