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 внесении изменений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утвержденный постановлением администрации Серовского городского округа от 30.12.2022 № 1924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01/07/11-24/00014471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"http://regulation.midural.ru/projects#npa=14471"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http://regulation.midural.ru/projects#npa=14471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11.11.2024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22.11.2024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26.11.2024 в 11:34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