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479" w:rsidRPr="00577027" w:rsidRDefault="004B0D1A" w:rsidP="00577027">
      <w:pPr>
        <w:pStyle w:val="4"/>
        <w:rPr>
          <w:rFonts w:ascii="Liberation Serif" w:hAnsi="Liberation Serif" w:cs="Liberation Serif"/>
          <w:sz w:val="24"/>
        </w:rPr>
      </w:pPr>
      <w:r>
        <w:rPr>
          <w:noProof/>
        </w:rPr>
        <w:drawing>
          <wp:inline distT="0" distB="0" distL="0" distR="0">
            <wp:extent cx="431800" cy="63627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1800" cy="636270"/>
                    </a:xfrm>
                    <a:prstGeom prst="rect">
                      <a:avLst/>
                    </a:prstGeom>
                    <a:noFill/>
                    <a:ln w="9525">
                      <a:noFill/>
                      <a:miter lim="800000"/>
                      <a:headEnd/>
                      <a:tailEnd/>
                    </a:ln>
                  </pic:spPr>
                </pic:pic>
              </a:graphicData>
            </a:graphic>
          </wp:inline>
        </w:drawing>
      </w:r>
    </w:p>
    <w:tbl>
      <w:tblPr>
        <w:tblW w:w="0" w:type="auto"/>
        <w:tblInd w:w="14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9891"/>
      </w:tblGrid>
      <w:tr w:rsidR="00A15479" w:rsidRPr="00A718B6" w:rsidTr="00103981">
        <w:trPr>
          <w:trHeight w:val="90"/>
        </w:trPr>
        <w:tc>
          <w:tcPr>
            <w:tcW w:w="9891" w:type="dxa"/>
            <w:tcBorders>
              <w:top w:val="nil"/>
              <w:left w:val="nil"/>
              <w:right w:val="nil"/>
            </w:tcBorders>
          </w:tcPr>
          <w:p w:rsidR="00A15479" w:rsidRPr="00A718B6" w:rsidRDefault="00A15479" w:rsidP="00103981">
            <w:pPr>
              <w:pStyle w:val="3"/>
              <w:rPr>
                <w:rFonts w:ascii="Liberation Serif" w:hAnsi="Liberation Serif" w:cs="Liberation Serif"/>
                <w:sz w:val="5"/>
                <w:szCs w:val="27"/>
              </w:rPr>
            </w:pPr>
          </w:p>
          <w:p w:rsidR="00A15479" w:rsidRPr="00A718B6" w:rsidRDefault="00A15479" w:rsidP="00103981">
            <w:pPr>
              <w:pStyle w:val="3"/>
              <w:rPr>
                <w:rFonts w:ascii="Liberation Serif" w:hAnsi="Liberation Serif" w:cs="Liberation Serif"/>
                <w:sz w:val="46"/>
              </w:rPr>
            </w:pPr>
            <w:r w:rsidRPr="00A718B6">
              <w:rPr>
                <w:rFonts w:ascii="Liberation Serif" w:hAnsi="Liberation Serif" w:cs="Liberation Serif"/>
                <w:sz w:val="27"/>
                <w:szCs w:val="27"/>
              </w:rPr>
              <w:t>АДМ</w:t>
            </w:r>
            <w:r>
              <w:rPr>
                <w:rFonts w:ascii="Liberation Serif" w:hAnsi="Liberation Serif" w:cs="Liberation Serif"/>
                <w:sz w:val="27"/>
                <w:szCs w:val="27"/>
              </w:rPr>
              <w:t>ИНИСТРАЦИЯ СЕРОВСКОГО МУНИЦИПАЛЬНОГО</w:t>
            </w:r>
            <w:r w:rsidRPr="00A718B6">
              <w:rPr>
                <w:rFonts w:ascii="Liberation Serif" w:hAnsi="Liberation Serif" w:cs="Liberation Serif"/>
                <w:sz w:val="27"/>
                <w:szCs w:val="27"/>
              </w:rPr>
              <w:t xml:space="preserve"> ОКРУГА</w:t>
            </w:r>
          </w:p>
          <w:p w:rsidR="00A15479" w:rsidRPr="00A718B6" w:rsidRDefault="00A15479" w:rsidP="00103981">
            <w:pPr>
              <w:pStyle w:val="3"/>
              <w:rPr>
                <w:rFonts w:ascii="Liberation Serif" w:hAnsi="Liberation Serif" w:cs="Liberation Serif"/>
                <w:sz w:val="46"/>
              </w:rPr>
            </w:pPr>
            <w:r w:rsidRPr="00A718B6">
              <w:rPr>
                <w:rFonts w:ascii="Liberation Serif" w:hAnsi="Liberation Serif" w:cs="Liberation Serif"/>
                <w:sz w:val="40"/>
              </w:rPr>
              <w:t>ПОСТАНОВЛЕНИЕ</w:t>
            </w:r>
          </w:p>
        </w:tc>
      </w:tr>
    </w:tbl>
    <w:p w:rsidR="00A15479" w:rsidRPr="00A718B6" w:rsidRDefault="00A15479" w:rsidP="00103981">
      <w:pPr>
        <w:rPr>
          <w:rFonts w:ascii="Liberation Serif" w:hAnsi="Liberation Serif" w:cs="Liberation Serif"/>
          <w:sz w:val="14"/>
        </w:rPr>
      </w:pPr>
    </w:p>
    <w:p w:rsidR="00A15479" w:rsidRPr="00D852E1" w:rsidRDefault="00A15479" w:rsidP="00707C90">
      <w:pPr>
        <w:ind w:right="-1"/>
        <w:rPr>
          <w:rFonts w:ascii="Liberation Serif" w:hAnsi="Liberation Serif" w:cs="Liberation Serif"/>
          <w:sz w:val="26"/>
          <w:szCs w:val="28"/>
        </w:rPr>
      </w:pPr>
      <w:r w:rsidRPr="00D852E1">
        <w:rPr>
          <w:rFonts w:ascii="Liberation Serif" w:hAnsi="Liberation Serif" w:cs="Liberation Serif"/>
          <w:sz w:val="26"/>
          <w:szCs w:val="28"/>
        </w:rPr>
        <w:t>_________________</w:t>
      </w:r>
      <w:r w:rsidRPr="00D852E1">
        <w:rPr>
          <w:rFonts w:ascii="Liberation Serif" w:hAnsi="Liberation Serif" w:cs="Liberation Serif"/>
          <w:sz w:val="26"/>
          <w:szCs w:val="28"/>
        </w:rPr>
        <w:tab/>
      </w:r>
      <w:r w:rsidRPr="00D852E1">
        <w:rPr>
          <w:rFonts w:ascii="Liberation Serif" w:hAnsi="Liberation Serif" w:cs="Liberation Serif"/>
          <w:sz w:val="26"/>
          <w:szCs w:val="28"/>
        </w:rPr>
        <w:tab/>
      </w:r>
      <w:r w:rsidRPr="00D852E1">
        <w:rPr>
          <w:rFonts w:ascii="Liberation Serif" w:hAnsi="Liberation Serif" w:cs="Liberation Serif"/>
          <w:sz w:val="26"/>
          <w:szCs w:val="28"/>
        </w:rPr>
        <w:tab/>
      </w:r>
      <w:r w:rsidRPr="00D852E1">
        <w:rPr>
          <w:rFonts w:ascii="Liberation Serif" w:hAnsi="Liberation Serif" w:cs="Liberation Serif"/>
          <w:sz w:val="26"/>
          <w:szCs w:val="28"/>
        </w:rPr>
        <w:tab/>
      </w:r>
      <w:r w:rsidRPr="00D852E1">
        <w:rPr>
          <w:rFonts w:ascii="Liberation Serif" w:hAnsi="Liberation Serif" w:cs="Liberation Serif"/>
          <w:sz w:val="26"/>
          <w:szCs w:val="28"/>
        </w:rPr>
        <w:tab/>
        <w:t xml:space="preserve">                                     № ___________</w:t>
      </w:r>
    </w:p>
    <w:p w:rsidR="00A15479" w:rsidRPr="004B2111" w:rsidRDefault="00A15479" w:rsidP="00103981">
      <w:pPr>
        <w:pStyle w:val="a5"/>
        <w:ind w:left="225" w:right="479" w:firstLine="300"/>
        <w:jc w:val="both"/>
        <w:rPr>
          <w:rFonts w:ascii="Liberation Serif" w:hAnsi="Liberation Serif" w:cs="Liberation Serif"/>
          <w:sz w:val="12"/>
          <w:szCs w:val="32"/>
        </w:rPr>
      </w:pPr>
    </w:p>
    <w:p w:rsidR="00A15479" w:rsidRPr="00577027" w:rsidRDefault="00A15479" w:rsidP="00103981">
      <w:pPr>
        <w:jc w:val="both"/>
        <w:rPr>
          <w:rFonts w:ascii="Liberation Serif" w:hAnsi="Liberation Serif" w:cs="Liberation Serif"/>
          <w:b/>
          <w:sz w:val="28"/>
          <w:szCs w:val="28"/>
        </w:rPr>
      </w:pPr>
      <w:r w:rsidRPr="00577027">
        <w:rPr>
          <w:rFonts w:ascii="Liberation Serif" w:hAnsi="Liberation Serif" w:cs="Liberation Serif"/>
          <w:b/>
          <w:sz w:val="28"/>
          <w:szCs w:val="28"/>
        </w:rPr>
        <w:t xml:space="preserve">город Серов </w:t>
      </w:r>
    </w:p>
    <w:p w:rsidR="00A15479" w:rsidRPr="00A718B6" w:rsidRDefault="00A15479" w:rsidP="00103981">
      <w:pPr>
        <w:jc w:val="both"/>
        <w:rPr>
          <w:rFonts w:ascii="Liberation Serif" w:hAnsi="Liberation Serif" w:cs="Liberation Serif"/>
          <w:szCs w:val="28"/>
        </w:rPr>
      </w:pPr>
    </w:p>
    <w:tbl>
      <w:tblPr>
        <w:tblW w:w="5670" w:type="dxa"/>
        <w:tblInd w:w="108" w:type="dxa"/>
        <w:tblLook w:val="0000"/>
      </w:tblPr>
      <w:tblGrid>
        <w:gridCol w:w="5670"/>
      </w:tblGrid>
      <w:tr w:rsidR="00A15479" w:rsidRPr="00A718B6" w:rsidTr="004B2111">
        <w:trPr>
          <w:trHeight w:val="316"/>
        </w:trPr>
        <w:tc>
          <w:tcPr>
            <w:tcW w:w="5670" w:type="dxa"/>
          </w:tcPr>
          <w:p w:rsidR="00A15479" w:rsidRPr="004B2111" w:rsidRDefault="00A15479" w:rsidP="00C307BF">
            <w:pPr>
              <w:jc w:val="both"/>
              <w:rPr>
                <w:rFonts w:ascii="Liberation Serif" w:hAnsi="Liberation Serif" w:cs="Liberation Serif"/>
                <w:b/>
                <w:i/>
                <w:sz w:val="27"/>
                <w:szCs w:val="27"/>
              </w:rPr>
            </w:pPr>
            <w:r w:rsidRPr="004B2111">
              <w:rPr>
                <w:rFonts w:ascii="Liberation Serif" w:hAnsi="Liberation Serif" w:cs="Liberation Serif"/>
                <w:b/>
                <w:i/>
                <w:sz w:val="27"/>
                <w:szCs w:val="27"/>
              </w:rPr>
              <w:t xml:space="preserve">Об утверждении административного регламента предоставления муниципальной услуги </w:t>
            </w:r>
            <w:r w:rsidRPr="00453E19">
              <w:rPr>
                <w:rFonts w:ascii="Liberation Serif" w:hAnsi="Liberation Serif" w:cs="Liberation Serif"/>
                <w:b/>
                <w:i/>
                <w:sz w:val="28"/>
                <w:szCs w:val="28"/>
              </w:rPr>
              <w:t>«Направление уведомления</w:t>
            </w:r>
            <w:r>
              <w:rPr>
                <w:rFonts w:ascii="Liberation Serif" w:hAnsi="Liberation Serif" w:cs="Liberation Serif"/>
                <w:b/>
                <w:i/>
                <w:sz w:val="28"/>
                <w:szCs w:val="28"/>
              </w:rPr>
              <w:t xml:space="preserve">                </w:t>
            </w:r>
            <w:r w:rsidRPr="00453E19">
              <w:rPr>
                <w:rFonts w:ascii="Liberation Serif" w:hAnsi="Liberation Serif" w:cs="Liberation Serif"/>
                <w:b/>
                <w:i/>
                <w:sz w:val="28"/>
                <w:szCs w:val="28"/>
              </w:rPr>
              <w:t xml:space="preserve">о соответствии построенных или реконструированных объектов индивидуального жилищного строительства или садового </w:t>
            </w:r>
            <w:r>
              <w:rPr>
                <w:rFonts w:ascii="Liberation Serif" w:hAnsi="Liberation Serif" w:cs="Liberation Serif"/>
                <w:b/>
                <w:i/>
                <w:sz w:val="28"/>
                <w:szCs w:val="28"/>
              </w:rPr>
              <w:t xml:space="preserve">                            </w:t>
            </w:r>
            <w:r w:rsidRPr="00453E19">
              <w:rPr>
                <w:rFonts w:ascii="Liberation Serif" w:hAnsi="Liberation Serif" w:cs="Liberation Serif"/>
                <w:b/>
                <w:i/>
                <w:sz w:val="28"/>
                <w:szCs w:val="28"/>
              </w:rPr>
              <w:t>дома требованиям законодательства Российской Федерации</w:t>
            </w:r>
            <w:r>
              <w:rPr>
                <w:rFonts w:ascii="Liberation Serif" w:hAnsi="Liberation Serif" w:cs="Liberation Serif"/>
                <w:b/>
                <w:i/>
                <w:sz w:val="28"/>
                <w:szCs w:val="28"/>
              </w:rPr>
              <w:t xml:space="preserve">                                           </w:t>
            </w:r>
            <w:r w:rsidRPr="00453E19">
              <w:rPr>
                <w:rFonts w:ascii="Liberation Serif" w:hAnsi="Liberation Serif" w:cs="Liberation Serif"/>
                <w:b/>
                <w:i/>
                <w:sz w:val="28"/>
                <w:szCs w:val="28"/>
              </w:rPr>
              <w:t>о градостроительной деятельности»</w:t>
            </w:r>
          </w:p>
        </w:tc>
      </w:tr>
    </w:tbl>
    <w:p w:rsidR="00A15479" w:rsidRPr="004B2111" w:rsidRDefault="00A15479" w:rsidP="00103981">
      <w:pPr>
        <w:jc w:val="center"/>
        <w:rPr>
          <w:rFonts w:ascii="Liberation Serif" w:hAnsi="Liberation Serif" w:cs="Liberation Serif"/>
          <w:b/>
          <w:sz w:val="18"/>
          <w:szCs w:val="28"/>
        </w:rPr>
      </w:pPr>
    </w:p>
    <w:p w:rsidR="00A15479" w:rsidRDefault="00A15479" w:rsidP="00623090">
      <w:pPr>
        <w:ind w:firstLine="709"/>
        <w:jc w:val="both"/>
        <w:rPr>
          <w:rFonts w:ascii="Liberation Serif" w:hAnsi="Liberation Serif" w:cs="Liberation Serif"/>
          <w:sz w:val="28"/>
          <w:szCs w:val="28"/>
        </w:rPr>
      </w:pPr>
      <w:r w:rsidRPr="009B221F">
        <w:rPr>
          <w:rFonts w:ascii="Liberation Serif" w:hAnsi="Liberation Serif" w:cs="Liberation Serif"/>
          <w:sz w:val="28"/>
          <w:szCs w:val="28"/>
        </w:rPr>
        <w:t xml:space="preserve">В соответствии с </w:t>
      </w:r>
      <w:r>
        <w:rPr>
          <w:rFonts w:ascii="Liberation Serif" w:hAnsi="Liberation Serif" w:cs="Liberation Serif"/>
          <w:sz w:val="28"/>
          <w:szCs w:val="28"/>
        </w:rPr>
        <w:t xml:space="preserve">изменениями в </w:t>
      </w:r>
      <w:r w:rsidRPr="009B221F">
        <w:rPr>
          <w:rFonts w:ascii="Liberation Serif" w:hAnsi="Liberation Serif" w:cs="Liberation Serif"/>
          <w:sz w:val="28"/>
          <w:szCs w:val="28"/>
        </w:rPr>
        <w:t>Градостроительн</w:t>
      </w:r>
      <w:r>
        <w:rPr>
          <w:rFonts w:ascii="Liberation Serif" w:hAnsi="Liberation Serif" w:cs="Liberation Serif"/>
          <w:sz w:val="28"/>
          <w:szCs w:val="28"/>
        </w:rPr>
        <w:t>о</w:t>
      </w:r>
      <w:r w:rsidRPr="009B221F">
        <w:rPr>
          <w:rFonts w:ascii="Liberation Serif" w:hAnsi="Liberation Serif" w:cs="Liberation Serif"/>
          <w:sz w:val="28"/>
          <w:szCs w:val="28"/>
        </w:rPr>
        <w:t>м кодекс</w:t>
      </w:r>
      <w:r>
        <w:rPr>
          <w:rFonts w:ascii="Liberation Serif" w:hAnsi="Liberation Serif" w:cs="Liberation Serif"/>
          <w:sz w:val="28"/>
          <w:szCs w:val="28"/>
        </w:rPr>
        <w:t>е</w:t>
      </w:r>
      <w:r w:rsidRPr="009B221F">
        <w:rPr>
          <w:rFonts w:ascii="Liberation Serif" w:hAnsi="Liberation Serif" w:cs="Liberation Serif"/>
          <w:sz w:val="28"/>
          <w:szCs w:val="28"/>
        </w:rPr>
        <w:t xml:space="preserve"> Российской Федерации,</w:t>
      </w:r>
      <w:r w:rsidRPr="009015B2">
        <w:rPr>
          <w:rFonts w:ascii="Liberation Serif" w:hAnsi="Liberation Serif" w:cs="Liberation Serif"/>
          <w:sz w:val="28"/>
          <w:szCs w:val="28"/>
        </w:rPr>
        <w:t xml:space="preserve"> </w:t>
      </w:r>
      <w:r w:rsidRPr="00437CB1">
        <w:rPr>
          <w:rFonts w:ascii="Liberation Serif" w:hAnsi="Liberation Serif" w:cs="Liberation Serif"/>
          <w:sz w:val="28"/>
          <w:szCs w:val="28"/>
        </w:rPr>
        <w:t xml:space="preserve">с </w:t>
      </w:r>
      <w:r>
        <w:rPr>
          <w:rFonts w:ascii="Liberation Serif" w:hAnsi="Liberation Serif" w:cs="Liberation Serif"/>
          <w:sz w:val="28"/>
          <w:szCs w:val="28"/>
        </w:rPr>
        <w:t>ф</w:t>
      </w:r>
      <w:r w:rsidRPr="00437CB1">
        <w:rPr>
          <w:rFonts w:ascii="Liberation Serif" w:hAnsi="Liberation Serif" w:cs="Liberation Serif"/>
          <w:sz w:val="28"/>
          <w:szCs w:val="28"/>
        </w:rPr>
        <w:t xml:space="preserve">едеральными законами от 6 октября 2003 года № 131-ФЗ </w:t>
      </w:r>
      <w:r>
        <w:rPr>
          <w:rFonts w:ascii="Liberation Serif" w:hAnsi="Liberation Serif" w:cs="Liberation Serif"/>
          <w:sz w:val="28"/>
          <w:szCs w:val="28"/>
        </w:rPr>
        <w:t xml:space="preserve">                      </w:t>
      </w:r>
      <w:r w:rsidRPr="00437CB1">
        <w:rPr>
          <w:rFonts w:ascii="Liberation Serif" w:hAnsi="Liberation Serif" w:cs="Liberation Serif"/>
          <w:sz w:val="28"/>
          <w:szCs w:val="28"/>
        </w:rPr>
        <w:t xml:space="preserve">«Об общих принципах организации местного самоуправления в Российской Федерации», от 2 мая 2006 года № 59-ФЗ «О порядке рассмотрения обращений граждан Российской Федерации», от 27 июля 2010 года № 210-ФЗ </w:t>
      </w:r>
      <w:r>
        <w:rPr>
          <w:rFonts w:ascii="Liberation Serif" w:hAnsi="Liberation Serif" w:cs="Liberation Serif"/>
          <w:sz w:val="28"/>
          <w:szCs w:val="28"/>
        </w:rPr>
        <w:t xml:space="preserve">                              </w:t>
      </w:r>
      <w:r w:rsidRPr="00437CB1">
        <w:rPr>
          <w:rFonts w:ascii="Liberation Serif" w:hAnsi="Liberation Serif" w:cs="Liberation Serif"/>
          <w:sz w:val="28"/>
          <w:szCs w:val="28"/>
        </w:rPr>
        <w:t>«Об организации предоставления государственных и муниц</w:t>
      </w:r>
      <w:r>
        <w:rPr>
          <w:rFonts w:ascii="Liberation Serif" w:hAnsi="Liberation Serif" w:cs="Liberation Serif"/>
          <w:sz w:val="28"/>
          <w:szCs w:val="28"/>
        </w:rPr>
        <w:t>ипальных услуг»,                 с изменениями в</w:t>
      </w:r>
      <w:r w:rsidRPr="00437CB1">
        <w:rPr>
          <w:rFonts w:ascii="Liberation Serif" w:hAnsi="Liberation Serif" w:cs="Liberation Serif"/>
          <w:sz w:val="28"/>
          <w:szCs w:val="28"/>
        </w:rPr>
        <w:t xml:space="preserve"> приказ</w:t>
      </w:r>
      <w:r>
        <w:rPr>
          <w:rFonts w:ascii="Liberation Serif" w:hAnsi="Liberation Serif" w:cs="Liberation Serif"/>
          <w:sz w:val="28"/>
          <w:szCs w:val="28"/>
        </w:rPr>
        <w:t>е</w:t>
      </w:r>
      <w:r w:rsidRPr="00437CB1">
        <w:rPr>
          <w:rFonts w:ascii="Liberation Serif" w:hAnsi="Liberation Serif" w:cs="Liberation Serif"/>
          <w:sz w:val="28"/>
          <w:szCs w:val="28"/>
        </w:rPr>
        <w:t xml:space="preserve"> Министерства</w:t>
      </w:r>
      <w:r>
        <w:rPr>
          <w:rFonts w:ascii="Liberation Serif" w:hAnsi="Liberation Serif" w:cs="Liberation Serif"/>
          <w:sz w:val="28"/>
          <w:szCs w:val="28"/>
        </w:rPr>
        <w:t xml:space="preserve"> </w:t>
      </w:r>
      <w:r w:rsidRPr="00437CB1">
        <w:rPr>
          <w:rFonts w:ascii="Liberation Serif" w:hAnsi="Liberation Serif" w:cs="Liberation Serif"/>
          <w:sz w:val="28"/>
          <w:szCs w:val="28"/>
        </w:rPr>
        <w:t xml:space="preserve">строительства и жилищно-коммунального хозяйства Российской Федерации от </w:t>
      </w:r>
      <w:r>
        <w:rPr>
          <w:rFonts w:ascii="Liberation Serif" w:hAnsi="Liberation Serif" w:cs="Liberation Serif"/>
          <w:sz w:val="28"/>
          <w:szCs w:val="28"/>
        </w:rPr>
        <w:t>19.09.2018 № 591</w:t>
      </w:r>
      <w:r w:rsidRPr="00437CB1">
        <w:rPr>
          <w:rFonts w:ascii="Liberation Serif" w:hAnsi="Liberation Serif" w:cs="Liberation Serif"/>
          <w:sz w:val="28"/>
          <w:szCs w:val="28"/>
        </w:rPr>
        <w:t>/пр</w:t>
      </w:r>
      <w:r>
        <w:rPr>
          <w:rFonts w:ascii="Liberation Serif" w:hAnsi="Liberation Serif" w:cs="Liberation Serif"/>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Pr="00437CB1">
        <w:rPr>
          <w:rFonts w:ascii="Liberation Serif" w:hAnsi="Liberation Serif" w:cs="Liberation Serif"/>
          <w:sz w:val="28"/>
          <w:szCs w:val="28"/>
        </w:rPr>
        <w:t xml:space="preserve">постановлением администрации Серовского городского округа от 17.12.2018 № 2067 </w:t>
      </w:r>
      <w:r>
        <w:rPr>
          <w:rFonts w:ascii="Liberation Serif" w:hAnsi="Liberation Serif" w:cs="Liberation Serif"/>
          <w:sz w:val="28"/>
          <w:szCs w:val="28"/>
        </w:rPr>
        <w:t xml:space="preserve">                              </w:t>
      </w:r>
      <w:r w:rsidRPr="00437CB1">
        <w:rPr>
          <w:rFonts w:ascii="Liberation Serif" w:hAnsi="Liberation Serif" w:cs="Liberation Serif"/>
          <w:sz w:val="28"/>
          <w:szCs w:val="28"/>
        </w:rPr>
        <w:t>«О разработке и утверждении административных регламентов предоставления муниципальных услуг», руков</w:t>
      </w:r>
      <w:r>
        <w:rPr>
          <w:rFonts w:ascii="Liberation Serif" w:hAnsi="Liberation Serif" w:cs="Liberation Serif"/>
          <w:sz w:val="28"/>
          <w:szCs w:val="28"/>
        </w:rPr>
        <w:t xml:space="preserve">одствуясь </w:t>
      </w:r>
      <w:r w:rsidRPr="00437CB1">
        <w:rPr>
          <w:rFonts w:ascii="Liberation Serif" w:hAnsi="Liberation Serif" w:cs="Liberation Serif"/>
          <w:sz w:val="28"/>
          <w:szCs w:val="28"/>
        </w:rPr>
        <w:t>статьей 26 Устава Серовского муниципального округа,</w:t>
      </w:r>
    </w:p>
    <w:p w:rsidR="00A15479" w:rsidRDefault="00A15479" w:rsidP="00103981">
      <w:pPr>
        <w:jc w:val="both"/>
        <w:rPr>
          <w:rFonts w:ascii="Liberation Serif" w:hAnsi="Liberation Serif" w:cs="Liberation Serif"/>
          <w:sz w:val="27"/>
          <w:szCs w:val="27"/>
        </w:rPr>
      </w:pPr>
    </w:p>
    <w:p w:rsidR="00A15479" w:rsidRPr="004B2111" w:rsidRDefault="00A15479" w:rsidP="00103981">
      <w:pPr>
        <w:jc w:val="both"/>
        <w:rPr>
          <w:rFonts w:ascii="Liberation Serif" w:hAnsi="Liberation Serif" w:cs="Liberation Serif"/>
          <w:sz w:val="27"/>
          <w:szCs w:val="27"/>
        </w:rPr>
      </w:pPr>
      <w:r w:rsidRPr="004B2111">
        <w:rPr>
          <w:rFonts w:ascii="Liberation Serif" w:hAnsi="Liberation Serif" w:cs="Liberation Serif"/>
          <w:sz w:val="27"/>
          <w:szCs w:val="27"/>
        </w:rPr>
        <w:t>ПОСТАНОВЛЯЕТ:</w:t>
      </w:r>
    </w:p>
    <w:p w:rsidR="00A15479" w:rsidRPr="004B2111" w:rsidRDefault="00A15479" w:rsidP="00103981">
      <w:pPr>
        <w:jc w:val="both"/>
        <w:rPr>
          <w:rFonts w:ascii="Liberation Serif" w:hAnsi="Liberation Serif" w:cs="Liberation Serif"/>
          <w:szCs w:val="28"/>
        </w:rPr>
      </w:pPr>
    </w:p>
    <w:p w:rsidR="00A15479" w:rsidRPr="00577027" w:rsidRDefault="00A15479" w:rsidP="00B80814">
      <w:pPr>
        <w:numPr>
          <w:ilvl w:val="0"/>
          <w:numId w:val="1"/>
        </w:numPr>
        <w:tabs>
          <w:tab w:val="clear" w:pos="10286"/>
          <w:tab w:val="num" w:pos="993"/>
        </w:tabs>
        <w:ind w:left="0" w:firstLine="709"/>
        <w:jc w:val="both"/>
        <w:rPr>
          <w:rFonts w:ascii="Liberation Serif" w:hAnsi="Liberation Serif" w:cs="Liberation Serif"/>
          <w:sz w:val="28"/>
          <w:szCs w:val="28"/>
        </w:rPr>
      </w:pPr>
      <w:r w:rsidRPr="00577027">
        <w:rPr>
          <w:rFonts w:ascii="Liberation Serif" w:hAnsi="Liberation Serif" w:cs="Liberation Serif"/>
          <w:sz w:val="28"/>
          <w:szCs w:val="28"/>
        </w:rPr>
        <w:t xml:space="preserve">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r>
        <w:rPr>
          <w:rFonts w:ascii="Liberation Serif" w:hAnsi="Liberation Serif" w:cs="Liberation Serif"/>
          <w:sz w:val="28"/>
          <w:szCs w:val="28"/>
        </w:rPr>
        <w:t xml:space="preserve">                           </w:t>
      </w:r>
      <w:r w:rsidRPr="00577027">
        <w:rPr>
          <w:rFonts w:ascii="Liberation Serif" w:hAnsi="Liberation Serif" w:cs="Liberation Serif"/>
          <w:sz w:val="28"/>
          <w:szCs w:val="28"/>
        </w:rPr>
        <w:t>о градостроительной деятельности» (прилагается).</w:t>
      </w:r>
    </w:p>
    <w:p w:rsidR="00A15479" w:rsidRPr="00577027" w:rsidRDefault="00A15479" w:rsidP="00B80814">
      <w:pPr>
        <w:numPr>
          <w:ilvl w:val="0"/>
          <w:numId w:val="1"/>
        </w:numPr>
        <w:tabs>
          <w:tab w:val="clear" w:pos="10286"/>
          <w:tab w:val="num" w:pos="993"/>
        </w:tabs>
        <w:ind w:left="0" w:firstLine="709"/>
        <w:jc w:val="both"/>
        <w:rPr>
          <w:rFonts w:ascii="Liberation Serif" w:hAnsi="Liberation Serif" w:cs="Liberation Serif"/>
          <w:sz w:val="28"/>
          <w:szCs w:val="28"/>
        </w:rPr>
      </w:pPr>
      <w:r w:rsidRPr="00577027">
        <w:rPr>
          <w:rFonts w:ascii="Liberation Serif" w:hAnsi="Liberation Serif" w:cs="Liberation Serif"/>
          <w:sz w:val="28"/>
          <w:szCs w:val="28"/>
        </w:rPr>
        <w:t xml:space="preserve">Признать утратившим силу постановление администрации Серовского городского округа от 15.11.2022 № 1580 «Об утверждении административного регламента предоставления муниципальной услуги «Направление уведомления </w:t>
      </w:r>
      <w:r>
        <w:rPr>
          <w:rFonts w:ascii="Liberation Serif" w:hAnsi="Liberation Serif" w:cs="Liberation Serif"/>
          <w:sz w:val="28"/>
          <w:szCs w:val="28"/>
        </w:rPr>
        <w:t xml:space="preserve">               </w:t>
      </w:r>
      <w:r w:rsidRPr="00577027">
        <w:rPr>
          <w:rFonts w:ascii="Liberation Serif" w:hAnsi="Liberation Serif" w:cs="Liberation Serif"/>
          <w:sz w:val="28"/>
          <w:szCs w:val="28"/>
        </w:rPr>
        <w:lastRenderedPageBreak/>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15479" w:rsidRPr="00577027" w:rsidRDefault="00A15479" w:rsidP="00B80814">
      <w:pPr>
        <w:numPr>
          <w:ilvl w:val="0"/>
          <w:numId w:val="1"/>
        </w:numPr>
        <w:tabs>
          <w:tab w:val="clear" w:pos="10286"/>
          <w:tab w:val="num" w:pos="993"/>
        </w:tabs>
        <w:ind w:left="0" w:firstLine="709"/>
        <w:jc w:val="both"/>
        <w:rPr>
          <w:rFonts w:ascii="Liberation Serif" w:hAnsi="Liberation Serif" w:cs="Liberation Serif"/>
          <w:sz w:val="28"/>
          <w:szCs w:val="28"/>
        </w:rPr>
      </w:pPr>
      <w:r w:rsidRPr="00577027">
        <w:rPr>
          <w:rFonts w:ascii="Liberation Serif" w:hAnsi="Liberation Serif" w:cs="Liberation Serif"/>
          <w:sz w:val="28"/>
          <w:szCs w:val="28"/>
        </w:rPr>
        <w:t xml:space="preserve">Комитету по архитектуре и градостроительству администрации Серовского муниципального округа внести изменения в сведения </w:t>
      </w:r>
      <w:r>
        <w:rPr>
          <w:rFonts w:ascii="Liberation Serif" w:hAnsi="Liberation Serif" w:cs="Liberation Serif"/>
          <w:sz w:val="28"/>
          <w:szCs w:val="28"/>
        </w:rPr>
        <w:t xml:space="preserve">                                        </w:t>
      </w:r>
      <w:r w:rsidRPr="00577027">
        <w:rPr>
          <w:rFonts w:ascii="Liberation Serif" w:hAnsi="Liberation Serif" w:cs="Liberation Serif"/>
          <w:sz w:val="28"/>
          <w:szCs w:val="28"/>
        </w:rPr>
        <w:t>о муниципальной услуги в реестре государственных и муниципальных услуг</w:t>
      </w:r>
      <w:r>
        <w:rPr>
          <w:rFonts w:ascii="Liberation Serif" w:hAnsi="Liberation Serif" w:cs="Liberation Serif"/>
          <w:sz w:val="28"/>
          <w:szCs w:val="28"/>
        </w:rPr>
        <w:t>е</w:t>
      </w:r>
      <w:r w:rsidRPr="00577027">
        <w:rPr>
          <w:rFonts w:ascii="Liberation Serif" w:hAnsi="Liberation Serif" w:cs="Liberation Serif"/>
          <w:sz w:val="28"/>
          <w:szCs w:val="28"/>
        </w:rPr>
        <w:t xml:space="preserve"> Свердловской области в течение 10 дней со дня издания настоящего постановления.</w:t>
      </w:r>
    </w:p>
    <w:p w:rsidR="00A15479" w:rsidRPr="00577027" w:rsidRDefault="00A15479" w:rsidP="00B80814">
      <w:pPr>
        <w:numPr>
          <w:ilvl w:val="0"/>
          <w:numId w:val="1"/>
        </w:numPr>
        <w:tabs>
          <w:tab w:val="clear" w:pos="10286"/>
          <w:tab w:val="num" w:pos="993"/>
        </w:tabs>
        <w:ind w:left="0" w:firstLine="709"/>
        <w:jc w:val="both"/>
        <w:rPr>
          <w:rFonts w:ascii="Liberation Serif" w:hAnsi="Liberation Serif" w:cs="Liberation Serif"/>
          <w:sz w:val="28"/>
          <w:szCs w:val="28"/>
        </w:rPr>
      </w:pPr>
      <w:r w:rsidRPr="00577027">
        <w:rPr>
          <w:rFonts w:ascii="Liberation Serif" w:hAnsi="Liberation Serif" w:cs="Liberation Serif"/>
          <w:sz w:val="28"/>
          <w:szCs w:val="28"/>
        </w:rPr>
        <w:t>Контроль за исполнением настоящего постановления возложить                       на председателя комитета по архитектуре и градостроительству администрации Серовского муниципального округа – главного архитектора С.Ю. Песоцкого.</w:t>
      </w:r>
    </w:p>
    <w:p w:rsidR="00A15479" w:rsidRPr="00577027" w:rsidRDefault="00A15479" w:rsidP="00B80814">
      <w:pPr>
        <w:numPr>
          <w:ilvl w:val="0"/>
          <w:numId w:val="1"/>
        </w:numPr>
        <w:tabs>
          <w:tab w:val="clear" w:pos="10286"/>
          <w:tab w:val="num" w:pos="993"/>
        </w:tabs>
        <w:ind w:left="0" w:firstLine="709"/>
        <w:jc w:val="both"/>
        <w:rPr>
          <w:rFonts w:ascii="Liberation Serif" w:hAnsi="Liberation Serif" w:cs="Liberation Serif"/>
          <w:sz w:val="28"/>
          <w:szCs w:val="28"/>
        </w:rPr>
      </w:pPr>
      <w:r w:rsidRPr="00577027">
        <w:rPr>
          <w:rFonts w:ascii="Liberation Serif" w:hAnsi="Liberation Serif" w:cs="Liberation Serif"/>
          <w:sz w:val="28"/>
          <w:szCs w:val="28"/>
        </w:rPr>
        <w:t>Настоящее постановление опубликовать в газете «Серовский рабочий».</w:t>
      </w:r>
    </w:p>
    <w:p w:rsidR="00A15479" w:rsidRPr="00577027" w:rsidRDefault="00A15479" w:rsidP="00103981">
      <w:pPr>
        <w:jc w:val="both"/>
        <w:rPr>
          <w:rFonts w:ascii="Liberation Serif" w:hAnsi="Liberation Serif" w:cs="Liberation Serif"/>
          <w:sz w:val="28"/>
          <w:szCs w:val="28"/>
        </w:rPr>
      </w:pPr>
    </w:p>
    <w:p w:rsidR="00A15479" w:rsidRPr="00577027" w:rsidRDefault="00A15479" w:rsidP="00103981">
      <w:pPr>
        <w:jc w:val="both"/>
        <w:rPr>
          <w:rFonts w:ascii="Liberation Serif" w:hAnsi="Liberation Serif" w:cs="Liberation Serif"/>
          <w:sz w:val="28"/>
          <w:szCs w:val="28"/>
        </w:rPr>
      </w:pPr>
    </w:p>
    <w:p w:rsidR="00A15479" w:rsidRPr="00577027" w:rsidRDefault="00A15479" w:rsidP="00103981">
      <w:pPr>
        <w:pStyle w:val="a3"/>
        <w:rPr>
          <w:rFonts w:ascii="Liberation Serif" w:hAnsi="Liberation Serif" w:cs="Liberation Serif"/>
          <w:szCs w:val="28"/>
        </w:rPr>
      </w:pPr>
      <w:r w:rsidRPr="00577027">
        <w:rPr>
          <w:rFonts w:ascii="Liberation Serif" w:hAnsi="Liberation Serif" w:cs="Liberation Serif"/>
          <w:szCs w:val="28"/>
        </w:rPr>
        <w:t xml:space="preserve">Глава Серовского </w:t>
      </w:r>
    </w:p>
    <w:p w:rsidR="00A15479" w:rsidRPr="00577027" w:rsidRDefault="00A15479" w:rsidP="00103981">
      <w:pPr>
        <w:pStyle w:val="a3"/>
        <w:rPr>
          <w:rFonts w:ascii="Liberation Serif" w:hAnsi="Liberation Serif" w:cs="Liberation Serif"/>
          <w:szCs w:val="28"/>
        </w:rPr>
      </w:pPr>
      <w:r w:rsidRPr="00577027">
        <w:rPr>
          <w:rFonts w:ascii="Liberation Serif" w:hAnsi="Liberation Serif" w:cs="Liberation Serif"/>
          <w:szCs w:val="28"/>
        </w:rPr>
        <w:t xml:space="preserve">муниципального округа </w:t>
      </w:r>
      <w:r w:rsidRPr="00577027">
        <w:rPr>
          <w:rFonts w:ascii="Liberation Serif" w:hAnsi="Liberation Serif" w:cs="Liberation Serif"/>
          <w:szCs w:val="28"/>
        </w:rPr>
        <w:tab/>
      </w:r>
      <w:r w:rsidRPr="00577027">
        <w:rPr>
          <w:rFonts w:ascii="Liberation Serif" w:hAnsi="Liberation Serif" w:cs="Liberation Serif"/>
          <w:szCs w:val="28"/>
        </w:rPr>
        <w:tab/>
        <w:t xml:space="preserve">        </w:t>
      </w:r>
      <w:r w:rsidRPr="00577027">
        <w:rPr>
          <w:rFonts w:ascii="Liberation Serif" w:hAnsi="Liberation Serif" w:cs="Liberation Serif"/>
          <w:szCs w:val="28"/>
        </w:rPr>
        <w:tab/>
      </w:r>
      <w:r w:rsidRPr="00577027">
        <w:rPr>
          <w:rFonts w:ascii="Liberation Serif" w:hAnsi="Liberation Serif" w:cs="Liberation Serif"/>
          <w:szCs w:val="28"/>
        </w:rPr>
        <w:tab/>
      </w:r>
      <w:r w:rsidRPr="00577027">
        <w:rPr>
          <w:rFonts w:ascii="Liberation Serif" w:hAnsi="Liberation Serif" w:cs="Liberation Serif"/>
          <w:szCs w:val="28"/>
        </w:rPr>
        <w:tab/>
      </w:r>
      <w:r w:rsidRPr="00577027">
        <w:rPr>
          <w:rFonts w:ascii="Liberation Serif" w:hAnsi="Liberation Serif" w:cs="Liberation Serif"/>
          <w:szCs w:val="28"/>
        </w:rPr>
        <w:tab/>
        <w:t xml:space="preserve">           </w:t>
      </w:r>
      <w:r>
        <w:rPr>
          <w:rFonts w:ascii="Liberation Serif" w:hAnsi="Liberation Serif" w:cs="Liberation Serif"/>
          <w:szCs w:val="28"/>
        </w:rPr>
        <w:t xml:space="preserve">     </w:t>
      </w:r>
      <w:r w:rsidRPr="00577027">
        <w:rPr>
          <w:rFonts w:ascii="Liberation Serif" w:hAnsi="Liberation Serif" w:cs="Liberation Serif"/>
          <w:szCs w:val="28"/>
        </w:rPr>
        <w:t>В.В. Сизиков</w:t>
      </w: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393C84" w:rsidRDefault="00393C84" w:rsidP="004B2111">
      <w:pPr>
        <w:pStyle w:val="a3"/>
        <w:ind w:firstLine="5400"/>
        <w:rPr>
          <w:rFonts w:ascii="Liberation Serif" w:hAnsi="Liberation Serif" w:cs="Liberation Serif"/>
        </w:rPr>
      </w:pPr>
    </w:p>
    <w:p w:rsidR="00393C84" w:rsidRDefault="00393C84" w:rsidP="004B2111">
      <w:pPr>
        <w:pStyle w:val="a3"/>
        <w:ind w:firstLine="5400"/>
        <w:rPr>
          <w:rFonts w:ascii="Liberation Serif" w:hAnsi="Liberation Serif" w:cs="Liberation Serif"/>
        </w:rPr>
      </w:pPr>
    </w:p>
    <w:p w:rsidR="00393C84" w:rsidRDefault="00393C84" w:rsidP="004B2111">
      <w:pPr>
        <w:pStyle w:val="a3"/>
        <w:ind w:firstLine="5400"/>
        <w:rPr>
          <w:rFonts w:ascii="Liberation Serif" w:hAnsi="Liberation Serif" w:cs="Liberation Serif"/>
        </w:rPr>
      </w:pPr>
    </w:p>
    <w:p w:rsidR="00393C84" w:rsidRDefault="00393C84" w:rsidP="004B2111">
      <w:pPr>
        <w:pStyle w:val="a3"/>
        <w:ind w:firstLine="5400"/>
        <w:rPr>
          <w:rFonts w:ascii="Liberation Serif" w:hAnsi="Liberation Serif" w:cs="Liberation Serif"/>
        </w:rPr>
      </w:pPr>
    </w:p>
    <w:p w:rsidR="00393C84" w:rsidRDefault="00393C84" w:rsidP="004B2111">
      <w:pPr>
        <w:pStyle w:val="a3"/>
        <w:ind w:firstLine="5400"/>
        <w:rPr>
          <w:rFonts w:ascii="Liberation Serif" w:hAnsi="Liberation Serif" w:cs="Liberation Serif"/>
        </w:rPr>
      </w:pPr>
    </w:p>
    <w:p w:rsidR="00393C84" w:rsidRDefault="00393C84" w:rsidP="004B2111">
      <w:pPr>
        <w:pStyle w:val="a3"/>
        <w:ind w:firstLine="5400"/>
        <w:rPr>
          <w:rFonts w:ascii="Liberation Serif" w:hAnsi="Liberation Serif" w:cs="Liberation Serif"/>
        </w:rPr>
      </w:pPr>
    </w:p>
    <w:p w:rsidR="00A15479" w:rsidRDefault="00A15479" w:rsidP="004B2111">
      <w:pPr>
        <w:pStyle w:val="a3"/>
        <w:ind w:firstLine="5400"/>
        <w:rPr>
          <w:rFonts w:ascii="Liberation Serif" w:hAnsi="Liberation Serif" w:cs="Liberation Serif"/>
        </w:rPr>
      </w:pPr>
    </w:p>
    <w:p w:rsidR="00393C84" w:rsidRPr="00D852E1" w:rsidRDefault="00393C84" w:rsidP="00393C84">
      <w:pPr>
        <w:pStyle w:val="a3"/>
        <w:ind w:left="5387"/>
        <w:rPr>
          <w:rFonts w:ascii="Liberation Serif" w:hAnsi="Liberation Serif" w:cs="Liberation Serif"/>
        </w:rPr>
      </w:pPr>
      <w:r>
        <w:rPr>
          <w:rFonts w:ascii="Liberation Serif" w:hAnsi="Liberation Serif" w:cs="Liberation Serif"/>
        </w:rPr>
        <w:lastRenderedPageBreak/>
        <w:t>УТВЕРЖДЕН</w:t>
      </w:r>
    </w:p>
    <w:p w:rsidR="00393C84" w:rsidRPr="00D852E1" w:rsidRDefault="00393C84" w:rsidP="00393C84">
      <w:pPr>
        <w:pStyle w:val="a3"/>
        <w:ind w:left="5387"/>
        <w:rPr>
          <w:rFonts w:ascii="Liberation Serif" w:hAnsi="Liberation Serif" w:cs="Liberation Serif"/>
        </w:rPr>
      </w:pPr>
      <w:r w:rsidRPr="00D852E1">
        <w:rPr>
          <w:rFonts w:ascii="Liberation Serif" w:hAnsi="Liberation Serif" w:cs="Liberation Serif"/>
        </w:rPr>
        <w:t>к постановлению администрации</w:t>
      </w:r>
    </w:p>
    <w:p w:rsidR="00393C84" w:rsidRPr="00D852E1" w:rsidRDefault="00393C84" w:rsidP="00393C84">
      <w:pPr>
        <w:pStyle w:val="a3"/>
        <w:ind w:left="5387"/>
        <w:rPr>
          <w:rFonts w:ascii="Liberation Serif" w:hAnsi="Liberation Serif" w:cs="Liberation Serif"/>
        </w:rPr>
      </w:pPr>
      <w:r>
        <w:rPr>
          <w:rFonts w:ascii="Liberation Serif" w:hAnsi="Liberation Serif" w:cs="Liberation Serif"/>
        </w:rPr>
        <w:t>Серовского муниципального</w:t>
      </w:r>
      <w:r w:rsidRPr="00D852E1">
        <w:rPr>
          <w:rFonts w:ascii="Liberation Serif" w:hAnsi="Liberation Serif" w:cs="Liberation Serif"/>
        </w:rPr>
        <w:t xml:space="preserve"> округа</w:t>
      </w:r>
    </w:p>
    <w:p w:rsidR="00A15479" w:rsidRDefault="00393C84" w:rsidP="00393C84">
      <w:pPr>
        <w:pStyle w:val="a3"/>
        <w:jc w:val="left"/>
        <w:rPr>
          <w:rFonts w:ascii="Liberation Serif" w:hAnsi="Liberation Serif" w:cs="Liberation Serif"/>
          <w:szCs w:val="28"/>
        </w:rPr>
      </w:pPr>
      <w:r>
        <w:rPr>
          <w:rFonts w:ascii="Liberation Serif" w:hAnsi="Liberation Serif" w:cs="Liberation Serif"/>
          <w:szCs w:val="28"/>
        </w:rPr>
        <w:t xml:space="preserve">                                                                             </w:t>
      </w:r>
      <w:r w:rsidRPr="002B3F99">
        <w:rPr>
          <w:rFonts w:ascii="Liberation Serif" w:hAnsi="Liberation Serif" w:cs="Liberation Serif"/>
          <w:szCs w:val="28"/>
        </w:rPr>
        <w:t>от _______________ № _________</w:t>
      </w:r>
    </w:p>
    <w:p w:rsidR="00A15479" w:rsidRPr="00A718B6" w:rsidRDefault="00A15479" w:rsidP="0001461D">
      <w:pPr>
        <w:pStyle w:val="a3"/>
        <w:ind w:left="5529"/>
        <w:jc w:val="left"/>
        <w:rPr>
          <w:rFonts w:ascii="Liberation Serif" w:hAnsi="Liberation Serif" w:cs="Liberation Serif"/>
          <w:szCs w:val="28"/>
        </w:rPr>
      </w:pPr>
    </w:p>
    <w:p w:rsidR="00A15479" w:rsidRDefault="006744EB" w:rsidP="00A32ED1">
      <w:pPr>
        <w:jc w:val="center"/>
        <w:rPr>
          <w:rFonts w:ascii="Liberation Serif" w:hAnsi="Liberation Serif" w:cs="Liberation Serif"/>
          <w:b/>
          <w:sz w:val="28"/>
          <w:szCs w:val="28"/>
        </w:rPr>
      </w:pPr>
      <w:r>
        <w:rPr>
          <w:rFonts w:ascii="Liberation Serif" w:hAnsi="Liberation Serif" w:cs="Liberation Serif"/>
          <w:b/>
          <w:sz w:val="28"/>
          <w:szCs w:val="28"/>
        </w:rPr>
        <w:t>А</w:t>
      </w:r>
      <w:r w:rsidR="00A15479">
        <w:rPr>
          <w:rFonts w:ascii="Liberation Serif" w:hAnsi="Liberation Serif" w:cs="Liberation Serif"/>
          <w:b/>
          <w:sz w:val="28"/>
          <w:szCs w:val="28"/>
        </w:rPr>
        <w:t>дминистративн</w:t>
      </w:r>
      <w:r>
        <w:rPr>
          <w:rFonts w:ascii="Liberation Serif" w:hAnsi="Liberation Serif" w:cs="Liberation Serif"/>
          <w:b/>
          <w:sz w:val="28"/>
          <w:szCs w:val="28"/>
        </w:rPr>
        <w:t>ый</w:t>
      </w:r>
      <w:r w:rsidR="00A15479">
        <w:rPr>
          <w:rFonts w:ascii="Liberation Serif" w:hAnsi="Liberation Serif" w:cs="Liberation Serif"/>
          <w:b/>
          <w:sz w:val="28"/>
          <w:szCs w:val="28"/>
        </w:rPr>
        <w:t xml:space="preserve"> регламент предоставления</w:t>
      </w:r>
      <w:r w:rsidR="00A15479" w:rsidRPr="00A718B6">
        <w:rPr>
          <w:rFonts w:ascii="Liberation Serif" w:hAnsi="Liberation Serif" w:cs="Liberation Serif"/>
          <w:b/>
          <w:sz w:val="28"/>
          <w:szCs w:val="28"/>
        </w:rPr>
        <w:t xml:space="preserve"> муниципальной услуги </w:t>
      </w:r>
      <w:r w:rsidR="00A15479" w:rsidRPr="00A32ED1">
        <w:rPr>
          <w:rFonts w:ascii="Liberation Serif" w:hAnsi="Liberation Serif" w:cs="Liberation Serif"/>
          <w:b/>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p>
    <w:p w:rsidR="00A15479" w:rsidRDefault="00A15479" w:rsidP="00A32ED1">
      <w:pPr>
        <w:jc w:val="center"/>
        <w:rPr>
          <w:rFonts w:ascii="Liberation Serif" w:hAnsi="Liberation Serif" w:cs="Liberation Serif"/>
          <w:sz w:val="28"/>
          <w:szCs w:val="28"/>
        </w:rPr>
      </w:pPr>
      <w:r w:rsidRPr="00A32ED1">
        <w:rPr>
          <w:rFonts w:ascii="Liberation Serif" w:hAnsi="Liberation Serif" w:cs="Liberation Serif"/>
          <w:b/>
          <w:sz w:val="28"/>
          <w:szCs w:val="28"/>
        </w:rPr>
        <w:t>о градостроительной деятельности»</w:t>
      </w:r>
      <w:r w:rsidRPr="00D852E1">
        <w:rPr>
          <w:rFonts w:ascii="Liberation Serif" w:hAnsi="Liberation Serif" w:cs="Liberation Serif"/>
          <w:sz w:val="28"/>
          <w:szCs w:val="28"/>
        </w:rPr>
        <w:t xml:space="preserve"> </w:t>
      </w:r>
    </w:p>
    <w:p w:rsidR="00A15479" w:rsidRDefault="00A15479" w:rsidP="00A32ED1">
      <w:pPr>
        <w:jc w:val="center"/>
        <w:rPr>
          <w:rFonts w:ascii="Liberation Serif" w:hAnsi="Liberation Serif" w:cs="Liberation Serif"/>
          <w:sz w:val="28"/>
          <w:szCs w:val="28"/>
        </w:rPr>
      </w:pPr>
    </w:p>
    <w:p w:rsidR="00A15479" w:rsidRPr="009B221F" w:rsidRDefault="00A15479" w:rsidP="00A32ED1">
      <w:pPr>
        <w:jc w:val="center"/>
        <w:rPr>
          <w:rFonts w:ascii="Liberation Serif" w:hAnsi="Liberation Serif" w:cs="Liberation Serif"/>
          <w:b/>
          <w:bCs/>
          <w:sz w:val="28"/>
          <w:szCs w:val="28"/>
        </w:rPr>
      </w:pPr>
      <w:r w:rsidRPr="009B221F">
        <w:rPr>
          <w:rFonts w:ascii="Liberation Serif" w:hAnsi="Liberation Serif" w:cs="Liberation Serif"/>
          <w:b/>
          <w:bCs/>
          <w:sz w:val="28"/>
          <w:szCs w:val="28"/>
        </w:rPr>
        <w:t>I. Общие положения</w:t>
      </w:r>
    </w:p>
    <w:p w:rsidR="00A15479" w:rsidRPr="009B221F" w:rsidRDefault="00A15479" w:rsidP="00B3049A">
      <w:pPr>
        <w:tabs>
          <w:tab w:val="left" w:pos="993"/>
        </w:tabs>
        <w:suppressAutoHyphens/>
        <w:jc w:val="center"/>
        <w:rPr>
          <w:rFonts w:ascii="Liberation Serif" w:hAnsi="Liberation Serif" w:cs="Liberation Serif"/>
          <w:sz w:val="28"/>
          <w:szCs w:val="28"/>
        </w:rPr>
      </w:pPr>
    </w:p>
    <w:p w:rsidR="00A15479" w:rsidRDefault="00A15479" w:rsidP="00355CF4">
      <w:pPr>
        <w:pStyle w:val="ListParagraph2"/>
        <w:tabs>
          <w:tab w:val="left" w:pos="993"/>
        </w:tabs>
        <w:suppressAutoHyphens/>
        <w:ind w:left="0"/>
        <w:jc w:val="center"/>
        <w:rPr>
          <w:rFonts w:ascii="Liberation Serif" w:hAnsi="Liberation Serif" w:cs="Liberation Serif"/>
          <w:b/>
          <w:sz w:val="28"/>
          <w:szCs w:val="28"/>
          <w:lang w:eastAsia="ru-RU"/>
        </w:rPr>
      </w:pPr>
      <w:r w:rsidRPr="00453E19">
        <w:rPr>
          <w:rFonts w:ascii="Liberation Serif" w:hAnsi="Liberation Serif" w:cs="Liberation Serif"/>
          <w:b/>
          <w:sz w:val="28"/>
          <w:szCs w:val="28"/>
          <w:lang w:eastAsia="ru-RU"/>
        </w:rPr>
        <w:t>Предмет регулирования административного регламента</w:t>
      </w:r>
    </w:p>
    <w:p w:rsidR="00A15479" w:rsidRPr="00453E19" w:rsidRDefault="00A15479" w:rsidP="00355CF4">
      <w:pPr>
        <w:pStyle w:val="ListParagraph2"/>
        <w:tabs>
          <w:tab w:val="left" w:pos="993"/>
        </w:tabs>
        <w:suppressAutoHyphens/>
        <w:ind w:left="0"/>
        <w:jc w:val="center"/>
        <w:rPr>
          <w:rFonts w:ascii="Liberation Serif" w:hAnsi="Liberation Serif" w:cs="Liberation Serif"/>
          <w:b/>
          <w:sz w:val="28"/>
          <w:szCs w:val="28"/>
          <w:lang w:eastAsia="ru-RU"/>
        </w:rPr>
      </w:pPr>
    </w:p>
    <w:p w:rsidR="00A15479" w:rsidRPr="00453E19" w:rsidRDefault="00A15479" w:rsidP="005A6D48">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о градостроительной деятельности» (далее – Административный регламент) устанавливает порядок и стандарт предоставления муниципальной услуги </w:t>
      </w:r>
      <w:r>
        <w:rPr>
          <w:rFonts w:ascii="Liberation Serif" w:hAnsi="Liberation Serif" w:cs="Liberation Serif"/>
          <w:sz w:val="28"/>
          <w:szCs w:val="28"/>
        </w:rPr>
        <w:t xml:space="preserve">                                     </w:t>
      </w:r>
      <w:r w:rsidRPr="00453E19">
        <w:rPr>
          <w:rFonts w:ascii="Liberation Serif" w:hAnsi="Liberation Serif" w:cs="Liberation Serif"/>
          <w:sz w:val="28"/>
          <w:szCs w:val="28"/>
        </w:rPr>
        <w:t>по выдаче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A15479" w:rsidRPr="00453E19" w:rsidRDefault="00A15479" w:rsidP="00355CF4">
      <w:pPr>
        <w:suppressAutoHyphens/>
        <w:autoSpaceDE w:val="0"/>
        <w:autoSpaceDN w:val="0"/>
        <w:adjustRightInd w:val="0"/>
        <w:ind w:right="-2"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 Административный регламент устанавливает сроки и последовательность административных процедур в комитете по архитектуре и градостроительству администрации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 осуществляемых в ходе предоставления муниципальной услуги, порядок взаимодействия между должностными лицами, взаимодействия с заявителями.</w:t>
      </w:r>
    </w:p>
    <w:p w:rsidR="00A15479" w:rsidRPr="00453E19" w:rsidRDefault="00A15479" w:rsidP="00355CF4">
      <w:pPr>
        <w:pStyle w:val="ListParagraph2"/>
        <w:suppressAutoHyphens/>
        <w:ind w:left="0"/>
        <w:jc w:val="center"/>
        <w:rPr>
          <w:rFonts w:ascii="Liberation Serif" w:hAnsi="Liberation Serif" w:cs="Liberation Serif"/>
          <w:sz w:val="28"/>
          <w:szCs w:val="28"/>
          <w:lang w:eastAsia="ru-RU"/>
        </w:rPr>
      </w:pPr>
    </w:p>
    <w:p w:rsidR="00A15479" w:rsidRPr="00453E19" w:rsidRDefault="00A15479" w:rsidP="00355CF4">
      <w:pPr>
        <w:pStyle w:val="ListParagraph2"/>
        <w:suppressAutoHyphens/>
        <w:ind w:left="0"/>
        <w:jc w:val="center"/>
        <w:rPr>
          <w:rFonts w:ascii="Liberation Serif" w:hAnsi="Liberation Serif" w:cs="Liberation Serif"/>
          <w:b/>
          <w:sz w:val="28"/>
          <w:szCs w:val="28"/>
          <w:lang w:eastAsia="ru-RU"/>
        </w:rPr>
      </w:pPr>
      <w:r w:rsidRPr="00453E19">
        <w:rPr>
          <w:rFonts w:ascii="Liberation Serif" w:hAnsi="Liberation Serif" w:cs="Liberation Serif"/>
          <w:b/>
          <w:sz w:val="28"/>
          <w:szCs w:val="28"/>
          <w:lang w:eastAsia="ru-RU"/>
        </w:rPr>
        <w:t>Круг заявителей</w:t>
      </w:r>
    </w:p>
    <w:p w:rsidR="00A15479" w:rsidRPr="00453E19" w:rsidRDefault="00A15479" w:rsidP="00355CF4">
      <w:pPr>
        <w:pStyle w:val="ListParagraph2"/>
        <w:suppressAutoHyphens/>
        <w:ind w:left="1429"/>
        <w:rPr>
          <w:rFonts w:ascii="Liberation Serif" w:hAnsi="Liberation Serif" w:cs="Liberation Serif"/>
          <w:sz w:val="28"/>
          <w:szCs w:val="28"/>
          <w:lang w:eastAsia="ru-RU"/>
        </w:rPr>
      </w:pP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3. Заявителями на предоставление муниципальной услуги являются застройщики – юридические и физические лица, в том числе ин</w:t>
      </w:r>
      <w:r>
        <w:rPr>
          <w:rFonts w:ascii="Liberation Serif" w:hAnsi="Liberation Serif" w:cs="Liberation Serif"/>
          <w:sz w:val="28"/>
          <w:szCs w:val="28"/>
        </w:rPr>
        <w:t xml:space="preserve">дивидуальные предприниматели, </w:t>
      </w:r>
      <w:r w:rsidRPr="00453E19">
        <w:rPr>
          <w:rFonts w:ascii="Liberation Serif" w:hAnsi="Liberation Serif" w:cs="Liberation Serif"/>
          <w:sz w:val="28"/>
          <w:szCs w:val="28"/>
        </w:rPr>
        <w:t xml:space="preserve">направившие в комитет по архитектуре и градостроительству администрации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 (далее – Комитет) уведомление об окончании строительства или реконструкции объекта индивидуального жилищного строительства или садового дома (далее – заявитель, застройщик). </w:t>
      </w:r>
    </w:p>
    <w:p w:rsidR="00A15479" w:rsidRDefault="00A15479" w:rsidP="009A322F">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4. </w:t>
      </w:r>
      <w:r w:rsidRPr="009B221F">
        <w:rPr>
          <w:rFonts w:ascii="Liberation Serif" w:hAnsi="Liberation Serif" w:cs="Liberation Serif"/>
          <w:sz w:val="28"/>
          <w:szCs w:val="28"/>
        </w:rPr>
        <w:t>От имени заявителей муниципаль</w:t>
      </w:r>
      <w:r>
        <w:rPr>
          <w:rFonts w:ascii="Liberation Serif" w:hAnsi="Liberation Serif" w:cs="Liberation Serif"/>
          <w:sz w:val="28"/>
          <w:szCs w:val="28"/>
        </w:rPr>
        <w:t>ной услуги могут выступать лица:</w:t>
      </w:r>
    </w:p>
    <w:p w:rsidR="00A15479" w:rsidRDefault="00A15479" w:rsidP="009A322F">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w:t>
      </w:r>
      <w:r w:rsidRPr="009B221F">
        <w:rPr>
          <w:rFonts w:ascii="Liberation Serif" w:hAnsi="Liberation Serif" w:cs="Liberation Serif"/>
          <w:sz w:val="28"/>
          <w:szCs w:val="28"/>
        </w:rPr>
        <w:t xml:space="preserve">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w:t>
      </w:r>
      <w:r>
        <w:rPr>
          <w:rFonts w:ascii="Liberation Serif" w:hAnsi="Liberation Serif" w:cs="Liberation Serif"/>
          <w:sz w:val="28"/>
          <w:szCs w:val="28"/>
        </w:rPr>
        <w:t>мочиями (далее – представитель);</w:t>
      </w:r>
    </w:p>
    <w:p w:rsidR="00A15479" w:rsidRPr="009B221F" w:rsidRDefault="00A15479" w:rsidP="009A322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такого договора. В этих случаях доверенность от имени застройщика не требуется. </w:t>
      </w:r>
    </w:p>
    <w:p w:rsidR="00A15479" w:rsidRDefault="00A15479" w:rsidP="009A322F">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5. Для получения муниципальной услуги в электронном виде используется личный кабинет физического или юридического лица.</w:t>
      </w:r>
    </w:p>
    <w:p w:rsidR="00A15479" w:rsidRPr="00453E19" w:rsidRDefault="00A15479" w:rsidP="00355CF4">
      <w:pPr>
        <w:suppressAutoHyphens/>
        <w:ind w:firstLine="709"/>
        <w:jc w:val="both"/>
        <w:rPr>
          <w:rFonts w:ascii="Liberation Serif" w:hAnsi="Liberation Serif" w:cs="Liberation Serif"/>
          <w:sz w:val="28"/>
          <w:szCs w:val="28"/>
        </w:rPr>
      </w:pPr>
    </w:p>
    <w:p w:rsidR="00A1547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Требования к порядку информирования </w:t>
      </w:r>
    </w:p>
    <w:p w:rsidR="00A15479" w:rsidRPr="00453E1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о предоставлении муниципальной услуги</w:t>
      </w:r>
    </w:p>
    <w:p w:rsidR="00A15479" w:rsidRPr="00453E19" w:rsidRDefault="00A15479" w:rsidP="00355CF4">
      <w:pPr>
        <w:pStyle w:val="ListParagraph2"/>
        <w:suppressAutoHyphens/>
        <w:ind w:left="1429"/>
        <w:rPr>
          <w:rFonts w:ascii="Liberation Serif" w:hAnsi="Liberation Serif" w:cs="Liberation Serif"/>
          <w:sz w:val="28"/>
          <w:szCs w:val="28"/>
          <w:lang w:eastAsia="ru-RU"/>
        </w:rPr>
      </w:pP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6. Информирование заявителей о порядке предоставления муниципальной услуги осуществляется непосредственно специалистами Комитета при личном прием</w:t>
      </w:r>
      <w:r>
        <w:rPr>
          <w:rFonts w:ascii="Liberation Serif" w:hAnsi="Liberation Serif" w:cs="Liberation Serif"/>
          <w:sz w:val="28"/>
          <w:szCs w:val="28"/>
        </w:rPr>
        <w:t>е и по телефону, а также через г</w:t>
      </w:r>
      <w:r w:rsidRPr="00453E19">
        <w:rPr>
          <w:rFonts w:ascii="Liberation Serif" w:hAnsi="Liberation Serif" w:cs="Liberation Serif"/>
          <w:sz w:val="28"/>
          <w:szCs w:val="28"/>
        </w:rPr>
        <w:t>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A15479" w:rsidRPr="00453E19" w:rsidRDefault="00A15479" w:rsidP="00355CF4">
      <w:pPr>
        <w:pStyle w:val="afa"/>
        <w:spacing w:before="0" w:beforeAutospacing="0" w:after="0" w:afterAutospacing="0"/>
        <w:ind w:firstLine="709"/>
        <w:jc w:val="both"/>
        <w:rPr>
          <w:rFonts w:ascii="Liberation Serif" w:hAnsi="Liberation Serif" w:cs="Liberation Serif"/>
          <w:bCs/>
          <w:iCs/>
          <w:sz w:val="28"/>
          <w:szCs w:val="28"/>
        </w:rPr>
      </w:pPr>
      <w:r w:rsidRPr="00453E19">
        <w:rPr>
          <w:rFonts w:ascii="Liberation Serif" w:hAnsi="Liberation Serif" w:cs="Liberation Serif"/>
          <w:sz w:val="28"/>
          <w:szCs w:val="28"/>
        </w:rPr>
        <w:t xml:space="preserve">7.  Информация о месте нахождения, графиках (режиме) работы, номерах контактных телефонов, адресах электронной почты и официального сайта администрации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 информация о порядке предоставления муниципальной услуги и услуг, которые являются необходимыми </w:t>
      </w:r>
      <w:r w:rsidRPr="00453E19">
        <w:rPr>
          <w:rFonts w:ascii="Liberation Serif" w:hAnsi="Liberation Serif" w:cs="Liberation Serif"/>
          <w:sz w:val="28"/>
          <w:szCs w:val="28"/>
        </w:rPr>
        <w:br/>
        <w:t xml:space="preserve">и обязательными для предоставления муниципальной услуги, размещена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по адресу </w:t>
      </w:r>
      <w:r w:rsidRPr="005A6D48">
        <w:rPr>
          <w:rFonts w:ascii="Liberation Serif" w:hAnsi="Liberation Serif" w:cs="Liberation Serif"/>
          <w:sz w:val="28"/>
          <w:szCs w:val="28"/>
        </w:rPr>
        <w:t>https://www.gosuslugi.ru/399186</w:t>
      </w:r>
      <w:r w:rsidRPr="00453E19">
        <w:rPr>
          <w:rFonts w:ascii="Liberation Serif" w:hAnsi="Liberation Serif" w:cs="Liberation Serif"/>
          <w:sz w:val="28"/>
          <w:szCs w:val="28"/>
        </w:rPr>
        <w:t xml:space="preserve">, на официальном сайте администрации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  по адресу </w:t>
      </w:r>
      <w:r w:rsidRPr="005A6D48">
        <w:rPr>
          <w:rFonts w:ascii="Liberation Serif" w:hAnsi="Liberation Serif" w:cs="Liberation Serif"/>
          <w:sz w:val="28"/>
          <w:szCs w:val="28"/>
        </w:rPr>
        <w:t>www.adm-serov.ru</w:t>
      </w:r>
      <w:r w:rsidRPr="00453E19">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на официальном сайте МФЦ по адресу </w:t>
      </w:r>
      <w:r w:rsidRPr="005A6D48">
        <w:rPr>
          <w:rFonts w:ascii="Liberation Serif" w:hAnsi="Liberation Serif" w:cs="Liberation Serif"/>
          <w:sz w:val="28"/>
          <w:szCs w:val="28"/>
          <w:lang w:val="en-US"/>
        </w:rPr>
        <w:t>www</w:t>
      </w:r>
      <w:r w:rsidRPr="005A6D48">
        <w:rPr>
          <w:rFonts w:ascii="Liberation Serif" w:hAnsi="Liberation Serif" w:cs="Liberation Serif"/>
          <w:sz w:val="28"/>
          <w:szCs w:val="28"/>
        </w:rPr>
        <w:t>.</w:t>
      </w:r>
      <w:r w:rsidRPr="005A6D48">
        <w:rPr>
          <w:rFonts w:ascii="Liberation Serif" w:hAnsi="Liberation Serif" w:cs="Liberation Serif"/>
          <w:sz w:val="28"/>
          <w:szCs w:val="28"/>
          <w:lang w:val="en-US"/>
        </w:rPr>
        <w:t>mfc</w:t>
      </w:r>
      <w:r w:rsidRPr="005A6D48">
        <w:rPr>
          <w:rFonts w:ascii="Liberation Serif" w:hAnsi="Liberation Serif" w:cs="Liberation Serif"/>
          <w:sz w:val="28"/>
          <w:szCs w:val="28"/>
        </w:rPr>
        <w:t>66.</w:t>
      </w:r>
      <w:r w:rsidRPr="005A6D48">
        <w:rPr>
          <w:rFonts w:ascii="Liberation Serif" w:hAnsi="Liberation Serif" w:cs="Liberation Serif"/>
          <w:sz w:val="28"/>
          <w:szCs w:val="28"/>
          <w:lang w:val="en-US"/>
        </w:rPr>
        <w:t>ru</w:t>
      </w:r>
      <w:r>
        <w:rPr>
          <w:rFonts w:ascii="Liberation Serif" w:hAnsi="Liberation Serif" w:cs="Liberation Serif"/>
          <w:sz w:val="28"/>
          <w:szCs w:val="28"/>
        </w:rPr>
        <w:t xml:space="preserve"> в информационно-телекоммуникационной сети «Интернет»</w:t>
      </w:r>
      <w:r w:rsidRPr="00453E19">
        <w:rPr>
          <w:rFonts w:ascii="Liberation Serif" w:hAnsi="Liberation Serif" w:cs="Liberation Serif"/>
          <w:sz w:val="28"/>
          <w:szCs w:val="28"/>
        </w:rPr>
        <w:t xml:space="preserve">, </w:t>
      </w:r>
      <w:r w:rsidRPr="00453E19">
        <w:rPr>
          <w:rFonts w:ascii="Liberation Serif" w:hAnsi="Liberation Serif" w:cs="Liberation Serif"/>
          <w:bCs/>
          <w:iCs/>
          <w:sz w:val="28"/>
          <w:szCs w:val="28"/>
        </w:rPr>
        <w:t xml:space="preserve">а также предоставляется непосредственно муниципальными служащими </w:t>
      </w:r>
      <w:r w:rsidRPr="00453E19">
        <w:rPr>
          <w:rFonts w:ascii="Liberation Serif" w:hAnsi="Liberation Serif" w:cs="Liberation Serif"/>
          <w:sz w:val="28"/>
          <w:szCs w:val="28"/>
        </w:rPr>
        <w:t xml:space="preserve">Комитета </w:t>
      </w:r>
      <w:r w:rsidRPr="00453E19">
        <w:rPr>
          <w:rFonts w:ascii="Liberation Serif" w:hAnsi="Liberation Serif" w:cs="Liberation Serif"/>
          <w:bCs/>
          <w:iCs/>
          <w:sz w:val="28"/>
          <w:szCs w:val="28"/>
        </w:rPr>
        <w:t>при личн</w:t>
      </w:r>
      <w:r>
        <w:rPr>
          <w:rFonts w:ascii="Liberation Serif" w:hAnsi="Liberation Serif" w:cs="Liberation Serif"/>
          <w:bCs/>
          <w:iCs/>
          <w:sz w:val="28"/>
          <w:szCs w:val="28"/>
        </w:rPr>
        <w:t xml:space="preserve">ом приеме или </w:t>
      </w:r>
      <w:r w:rsidRPr="00453E19">
        <w:rPr>
          <w:rFonts w:ascii="Liberation Serif" w:hAnsi="Liberation Serif" w:cs="Liberation Serif"/>
          <w:bCs/>
          <w:iCs/>
          <w:sz w:val="28"/>
          <w:szCs w:val="28"/>
        </w:rPr>
        <w:t>по телефону.</w:t>
      </w:r>
    </w:p>
    <w:p w:rsidR="00A15479" w:rsidRPr="00453E19" w:rsidRDefault="00A15479" w:rsidP="00355CF4">
      <w:pPr>
        <w:suppressAutoHyphens/>
        <w:autoSpaceDE w:val="0"/>
        <w:autoSpaceDN w:val="0"/>
        <w:adjustRightInd w:val="0"/>
        <w:ind w:right="-2" w:firstLine="709"/>
        <w:jc w:val="both"/>
        <w:outlineLvl w:val="3"/>
        <w:rPr>
          <w:rFonts w:ascii="Liberation Serif" w:hAnsi="Liberation Serif" w:cs="Liberation Serif"/>
          <w:sz w:val="28"/>
          <w:szCs w:val="28"/>
        </w:rPr>
      </w:pPr>
      <w:r w:rsidRPr="00453E19">
        <w:rPr>
          <w:rFonts w:ascii="Liberation Serif" w:hAnsi="Liberation Serif" w:cs="Liberation Serif"/>
          <w:sz w:val="28"/>
          <w:szCs w:val="28"/>
        </w:rPr>
        <w:t xml:space="preserve">8. Основными требованиями к информированию заявителей о порядке предоставления муниципальной услуги и услуг, которые являются необходимыми </w:t>
      </w:r>
      <w:r w:rsidRPr="00453E19">
        <w:rPr>
          <w:rFonts w:ascii="Liberation Serif" w:hAnsi="Liberation Serif" w:cs="Liberation Serif"/>
          <w:sz w:val="28"/>
          <w:szCs w:val="28"/>
        </w:rPr>
        <w:br/>
        <w:t>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15479" w:rsidRPr="00453E19" w:rsidRDefault="00A15479" w:rsidP="00355CF4">
      <w:pPr>
        <w:suppressAutoHyphens/>
        <w:autoSpaceDE w:val="0"/>
        <w:autoSpaceDN w:val="0"/>
        <w:adjustRightInd w:val="0"/>
        <w:ind w:right="-2" w:firstLine="709"/>
        <w:jc w:val="both"/>
        <w:outlineLvl w:val="3"/>
        <w:rPr>
          <w:rFonts w:ascii="Liberation Serif" w:hAnsi="Liberation Serif" w:cs="Liberation Serif"/>
          <w:sz w:val="28"/>
          <w:szCs w:val="28"/>
        </w:rPr>
      </w:pPr>
      <w:r w:rsidRPr="00453E19">
        <w:rPr>
          <w:rFonts w:ascii="Liberation Serif" w:hAnsi="Liberation Serif" w:cs="Liberation Serif"/>
          <w:sz w:val="28"/>
          <w:szCs w:val="28"/>
        </w:rPr>
        <w:t>9. При общении с заявителями (по телефону или лично) специалисты Комитета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15479" w:rsidRPr="00453E19" w:rsidRDefault="00A15479" w:rsidP="00355CF4">
      <w:pPr>
        <w:suppressAutoHyphens/>
        <w:autoSpaceDE w:val="0"/>
        <w:autoSpaceDN w:val="0"/>
        <w:adjustRightInd w:val="0"/>
        <w:ind w:right="-2" w:firstLine="709"/>
        <w:jc w:val="both"/>
        <w:outlineLvl w:val="3"/>
        <w:rPr>
          <w:rFonts w:ascii="Liberation Serif" w:hAnsi="Liberation Serif" w:cs="Liberation Serif"/>
          <w:sz w:val="28"/>
          <w:szCs w:val="28"/>
        </w:rPr>
      </w:pPr>
      <w:r w:rsidRPr="00453E19">
        <w:rPr>
          <w:rFonts w:ascii="Liberation Serif" w:hAnsi="Liberation Serif" w:cs="Liberation Serif"/>
          <w:sz w:val="28"/>
          <w:szCs w:val="28"/>
        </w:rPr>
        <w:tab/>
        <w:t xml:space="preserve">10. Информирование заявителей о порядке предоставления муниципальной услуги может осуществляться с использованием средств автоинформирования. </w:t>
      </w:r>
    </w:p>
    <w:p w:rsidR="00A15479" w:rsidRPr="00453E19" w:rsidRDefault="00A15479" w:rsidP="00355CF4">
      <w:pPr>
        <w:suppressAutoHyphens/>
        <w:autoSpaceDE w:val="0"/>
        <w:autoSpaceDN w:val="0"/>
        <w:adjustRightInd w:val="0"/>
        <w:ind w:right="-2" w:firstLine="709"/>
        <w:jc w:val="both"/>
        <w:outlineLvl w:val="3"/>
        <w:rPr>
          <w:rFonts w:ascii="Liberation Serif" w:hAnsi="Liberation Serif" w:cs="Liberation Serif"/>
          <w:sz w:val="28"/>
          <w:szCs w:val="28"/>
        </w:rPr>
      </w:pPr>
      <w:r w:rsidRPr="00453E19">
        <w:rPr>
          <w:rFonts w:ascii="Liberation Serif" w:hAnsi="Liberation Serif" w:cs="Liberation Serif"/>
          <w:sz w:val="28"/>
          <w:szCs w:val="28"/>
        </w:rPr>
        <w:t>11. Получение информации заявителями о порядке и сроках предоставления муниципальной услуги с использованием Единого портала.</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На Едином портале размещается следующая информация:</w:t>
      </w:r>
    </w:p>
    <w:p w:rsidR="00A15479" w:rsidRPr="00453E19" w:rsidRDefault="00A15479" w:rsidP="00355CF4">
      <w:pPr>
        <w:pStyle w:val="27"/>
        <w:numPr>
          <w:ilvl w:val="0"/>
          <w:numId w:val="2"/>
        </w:numPr>
        <w:tabs>
          <w:tab w:val="left" w:pos="1134"/>
        </w:tabs>
        <w:spacing w:line="240" w:lineRule="auto"/>
        <w:ind w:left="0" w:firstLine="709"/>
        <w:rPr>
          <w:rFonts w:ascii="Liberation Serif" w:hAnsi="Liberation Serif" w:cs="Liberation Serif"/>
          <w:sz w:val="28"/>
          <w:szCs w:val="28"/>
        </w:rPr>
      </w:pPr>
      <w:r w:rsidRPr="00453E19">
        <w:rPr>
          <w:rFonts w:ascii="Liberation Serif" w:hAnsi="Liberation Serif" w:cs="Liberation Serif"/>
          <w:sz w:val="28"/>
          <w:szCs w:val="28"/>
        </w:rPr>
        <w:t xml:space="preserve">исчерпывающий перечень документов, необходимых для предоставления муниципальной услуги, требования к оформлению указанных </w:t>
      </w:r>
      <w:r w:rsidRPr="00453E19">
        <w:rPr>
          <w:rFonts w:ascii="Liberation Serif" w:hAnsi="Liberation Serif" w:cs="Liberation Serif"/>
          <w:sz w:val="28"/>
          <w:szCs w:val="28"/>
        </w:rPr>
        <w:lastRenderedPageBreak/>
        <w:t>документов, а так же перечень документов, которые заявитель вправе представить по собственной инициативе;</w:t>
      </w:r>
    </w:p>
    <w:p w:rsidR="00A15479" w:rsidRPr="00453E19" w:rsidRDefault="00A15479" w:rsidP="00355CF4">
      <w:pPr>
        <w:pStyle w:val="27"/>
        <w:numPr>
          <w:ilvl w:val="0"/>
          <w:numId w:val="2"/>
        </w:numPr>
        <w:tabs>
          <w:tab w:val="left" w:pos="1134"/>
        </w:tabs>
        <w:spacing w:line="240" w:lineRule="auto"/>
        <w:ind w:left="0" w:firstLine="709"/>
        <w:rPr>
          <w:rFonts w:ascii="Liberation Serif" w:hAnsi="Liberation Serif" w:cs="Liberation Serif"/>
          <w:sz w:val="28"/>
          <w:szCs w:val="28"/>
        </w:rPr>
      </w:pPr>
      <w:r w:rsidRPr="00453E19">
        <w:rPr>
          <w:rFonts w:ascii="Liberation Serif" w:hAnsi="Liberation Serif" w:cs="Liberation Serif"/>
          <w:sz w:val="28"/>
          <w:szCs w:val="28"/>
        </w:rPr>
        <w:t>круг заявителей;</w:t>
      </w:r>
    </w:p>
    <w:p w:rsidR="00A15479" w:rsidRPr="00453E19" w:rsidRDefault="00A15479" w:rsidP="00355CF4">
      <w:pPr>
        <w:pStyle w:val="27"/>
        <w:numPr>
          <w:ilvl w:val="0"/>
          <w:numId w:val="2"/>
        </w:numPr>
        <w:tabs>
          <w:tab w:val="left" w:pos="1134"/>
        </w:tabs>
        <w:spacing w:line="240" w:lineRule="auto"/>
        <w:ind w:left="0" w:firstLine="709"/>
        <w:rPr>
          <w:rFonts w:ascii="Liberation Serif" w:hAnsi="Liberation Serif" w:cs="Liberation Serif"/>
          <w:sz w:val="28"/>
          <w:szCs w:val="28"/>
        </w:rPr>
      </w:pPr>
      <w:r w:rsidRPr="00453E19">
        <w:rPr>
          <w:rFonts w:ascii="Liberation Serif" w:hAnsi="Liberation Serif" w:cs="Liberation Serif"/>
          <w:sz w:val="28"/>
          <w:szCs w:val="28"/>
        </w:rPr>
        <w:t>срок предоставления муниципальной услуги;</w:t>
      </w:r>
    </w:p>
    <w:p w:rsidR="00A15479" w:rsidRPr="00453E19" w:rsidRDefault="00A15479" w:rsidP="00355CF4">
      <w:pPr>
        <w:pStyle w:val="27"/>
        <w:numPr>
          <w:ilvl w:val="0"/>
          <w:numId w:val="2"/>
        </w:numPr>
        <w:tabs>
          <w:tab w:val="left" w:pos="1134"/>
        </w:tabs>
        <w:spacing w:line="240" w:lineRule="auto"/>
        <w:ind w:left="0" w:firstLine="709"/>
        <w:rPr>
          <w:rFonts w:ascii="Liberation Serif" w:hAnsi="Liberation Serif" w:cs="Liberation Serif"/>
          <w:sz w:val="28"/>
          <w:szCs w:val="28"/>
        </w:rPr>
      </w:pPr>
      <w:r w:rsidRPr="00453E19">
        <w:rPr>
          <w:rFonts w:ascii="Liberation Serif" w:hAnsi="Liberation Serif" w:cs="Liberation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5479" w:rsidRPr="00453E19" w:rsidRDefault="00A15479" w:rsidP="00355CF4">
      <w:pPr>
        <w:pStyle w:val="27"/>
        <w:numPr>
          <w:ilvl w:val="0"/>
          <w:numId w:val="2"/>
        </w:numPr>
        <w:tabs>
          <w:tab w:val="left" w:pos="1134"/>
        </w:tabs>
        <w:spacing w:line="240" w:lineRule="auto"/>
        <w:ind w:left="0" w:firstLine="709"/>
        <w:rPr>
          <w:rFonts w:ascii="Liberation Serif" w:hAnsi="Liberation Serif" w:cs="Liberation Serif"/>
          <w:sz w:val="28"/>
          <w:szCs w:val="28"/>
        </w:rPr>
      </w:pPr>
      <w:r w:rsidRPr="00453E19">
        <w:rPr>
          <w:rFonts w:ascii="Liberation Serif" w:hAnsi="Liberation Serif" w:cs="Liberation Serif"/>
          <w:sz w:val="28"/>
          <w:szCs w:val="28"/>
        </w:rPr>
        <w:t>размер государственной пошлины, взимаемой за предоставление муниципальной услуги;</w:t>
      </w:r>
    </w:p>
    <w:p w:rsidR="00A15479" w:rsidRPr="00453E19" w:rsidRDefault="00A15479" w:rsidP="00355CF4">
      <w:pPr>
        <w:pStyle w:val="27"/>
        <w:numPr>
          <w:ilvl w:val="0"/>
          <w:numId w:val="2"/>
        </w:numPr>
        <w:tabs>
          <w:tab w:val="left" w:pos="1134"/>
        </w:tabs>
        <w:spacing w:line="240" w:lineRule="auto"/>
        <w:ind w:left="0" w:firstLine="709"/>
        <w:rPr>
          <w:rFonts w:ascii="Liberation Serif" w:hAnsi="Liberation Serif" w:cs="Liberation Serif"/>
          <w:sz w:val="28"/>
          <w:szCs w:val="28"/>
        </w:rPr>
      </w:pPr>
      <w:r w:rsidRPr="00453E19">
        <w:rPr>
          <w:rFonts w:ascii="Liberation Serif" w:hAnsi="Liberation Serif" w:cs="Liberation Serif"/>
          <w:sz w:val="28"/>
          <w:szCs w:val="28"/>
        </w:rPr>
        <w:t xml:space="preserve">исчерпывающий перечень оснований для приостановления или отказа </w:t>
      </w:r>
      <w:r>
        <w:rPr>
          <w:rFonts w:ascii="Liberation Serif" w:hAnsi="Liberation Serif" w:cs="Liberation Serif"/>
          <w:sz w:val="28"/>
          <w:szCs w:val="28"/>
        </w:rPr>
        <w:t xml:space="preserve">            </w:t>
      </w:r>
      <w:r w:rsidRPr="00453E19">
        <w:rPr>
          <w:rFonts w:ascii="Liberation Serif" w:hAnsi="Liberation Serif" w:cs="Liberation Serif"/>
          <w:sz w:val="28"/>
          <w:szCs w:val="28"/>
        </w:rPr>
        <w:t>в предоставлении муниципальной услуги;</w:t>
      </w:r>
    </w:p>
    <w:p w:rsidR="00A15479" w:rsidRPr="00453E19" w:rsidRDefault="00A15479" w:rsidP="00355CF4">
      <w:pPr>
        <w:pStyle w:val="27"/>
        <w:numPr>
          <w:ilvl w:val="0"/>
          <w:numId w:val="2"/>
        </w:numPr>
        <w:tabs>
          <w:tab w:val="left" w:pos="1134"/>
        </w:tabs>
        <w:spacing w:line="240" w:lineRule="auto"/>
        <w:ind w:left="0" w:firstLine="709"/>
        <w:rPr>
          <w:rFonts w:ascii="Liberation Serif" w:hAnsi="Liberation Serif" w:cs="Liberation Serif"/>
          <w:sz w:val="28"/>
          <w:szCs w:val="28"/>
        </w:rPr>
      </w:pPr>
      <w:r w:rsidRPr="00453E19">
        <w:rPr>
          <w:rFonts w:ascii="Liberation Serif" w:hAnsi="Liberation Serif" w:cs="Liberation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5479" w:rsidRPr="00453E19" w:rsidRDefault="00A15479" w:rsidP="00355CF4">
      <w:pPr>
        <w:pStyle w:val="27"/>
        <w:numPr>
          <w:ilvl w:val="0"/>
          <w:numId w:val="2"/>
        </w:numPr>
        <w:tabs>
          <w:tab w:val="left" w:pos="1134"/>
        </w:tabs>
        <w:spacing w:line="240" w:lineRule="auto"/>
        <w:ind w:left="0" w:firstLine="709"/>
        <w:rPr>
          <w:rFonts w:ascii="Liberation Serif" w:hAnsi="Liberation Serif" w:cs="Liberation Serif"/>
          <w:sz w:val="28"/>
          <w:szCs w:val="28"/>
        </w:rPr>
      </w:pPr>
      <w:r w:rsidRPr="00453E19">
        <w:rPr>
          <w:rFonts w:ascii="Liberation Serif" w:hAnsi="Liberation Serif" w:cs="Liberation Serif"/>
          <w:sz w:val="28"/>
          <w:szCs w:val="28"/>
        </w:rPr>
        <w:t>формы заявлений (уведомлений, сообщений), используемые при предоставлении муниципальной услуги.</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15479" w:rsidRPr="00453E19" w:rsidRDefault="00A15479" w:rsidP="00355CF4">
      <w:pPr>
        <w:pStyle w:val="27"/>
        <w:shd w:val="clear" w:color="auto" w:fill="auto"/>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на технические средства заявителя требует заключения лицензионного или </w:t>
      </w:r>
      <w:r>
        <w:rPr>
          <w:rFonts w:ascii="Liberation Serif" w:hAnsi="Liberation Serif" w:cs="Liberation Serif"/>
          <w:sz w:val="28"/>
          <w:szCs w:val="28"/>
        </w:rPr>
        <w:t xml:space="preserve">           </w:t>
      </w:r>
      <w:r w:rsidRPr="00453E19">
        <w:rPr>
          <w:rFonts w:ascii="Liberation Serif" w:hAnsi="Liberation Serif" w:cs="Liberation Serif"/>
          <w:sz w:val="28"/>
          <w:szCs w:val="28"/>
        </w:rPr>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suppressAutoHyphens/>
        <w:ind w:firstLine="709"/>
        <w:jc w:val="center"/>
        <w:rPr>
          <w:rFonts w:ascii="Liberation Serif" w:hAnsi="Liberation Serif" w:cs="Liberation Serif"/>
          <w:b/>
          <w:sz w:val="28"/>
          <w:szCs w:val="28"/>
        </w:rPr>
      </w:pPr>
      <w:r w:rsidRPr="00453E19">
        <w:rPr>
          <w:rFonts w:ascii="Liberation Serif" w:hAnsi="Liberation Serif" w:cs="Liberation Serif"/>
          <w:b/>
          <w:sz w:val="28"/>
          <w:szCs w:val="28"/>
        </w:rPr>
        <w:t>II. Стандарт предоставления муниципальной услуги</w:t>
      </w:r>
    </w:p>
    <w:p w:rsidR="00A15479" w:rsidRPr="00453E19" w:rsidRDefault="00A15479" w:rsidP="00355CF4">
      <w:pPr>
        <w:suppressAutoHyphens/>
        <w:ind w:firstLine="709"/>
        <w:jc w:val="center"/>
        <w:rPr>
          <w:rFonts w:ascii="Liberation Serif" w:hAnsi="Liberation Serif" w:cs="Liberation Serif"/>
          <w:b/>
          <w:sz w:val="28"/>
          <w:szCs w:val="28"/>
        </w:rPr>
      </w:pPr>
    </w:p>
    <w:p w:rsidR="00A15479" w:rsidRPr="00453E19" w:rsidRDefault="00A15479" w:rsidP="00355CF4">
      <w:pPr>
        <w:suppressAutoHyphens/>
        <w:ind w:firstLine="709"/>
        <w:jc w:val="center"/>
        <w:rPr>
          <w:rFonts w:ascii="Liberation Serif" w:hAnsi="Liberation Serif" w:cs="Liberation Serif"/>
          <w:b/>
          <w:sz w:val="28"/>
          <w:szCs w:val="28"/>
        </w:rPr>
      </w:pPr>
      <w:r w:rsidRPr="00453E19">
        <w:rPr>
          <w:rFonts w:ascii="Liberation Serif" w:hAnsi="Liberation Serif" w:cs="Liberation Serif"/>
          <w:b/>
          <w:sz w:val="28"/>
          <w:szCs w:val="28"/>
        </w:rPr>
        <w:t>Наименование муниципальной услуги</w:t>
      </w:r>
    </w:p>
    <w:p w:rsidR="00A15479" w:rsidRPr="00453E19" w:rsidRDefault="00A15479" w:rsidP="00DC0466">
      <w:pPr>
        <w:pStyle w:val="afa"/>
        <w:spacing w:after="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12. Наименование муниципальной услуги – «Направление уведомления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муниципальная услуга).</w:t>
      </w:r>
    </w:p>
    <w:p w:rsidR="00A15479" w:rsidRPr="00453E19" w:rsidRDefault="00A15479" w:rsidP="00355CF4">
      <w:pPr>
        <w:suppressAutoHyphens/>
        <w:ind w:firstLine="709"/>
        <w:jc w:val="center"/>
        <w:rPr>
          <w:rFonts w:ascii="Liberation Serif" w:hAnsi="Liberation Serif" w:cs="Liberation Serif"/>
          <w:b/>
          <w:sz w:val="28"/>
          <w:szCs w:val="28"/>
        </w:rPr>
      </w:pPr>
      <w:r w:rsidRPr="00453E19">
        <w:rPr>
          <w:rFonts w:ascii="Liberation Serif" w:hAnsi="Liberation Serif" w:cs="Liberation Serif"/>
          <w:b/>
          <w:sz w:val="28"/>
          <w:szCs w:val="28"/>
        </w:rPr>
        <w:t>Наименование органа, предоставляющего муниципальную услугу</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suppressAutoHyphens/>
        <w:ind w:firstLine="709"/>
        <w:jc w:val="both"/>
        <w:rPr>
          <w:rFonts w:ascii="Liberation Serif" w:hAnsi="Liberation Serif" w:cs="Liberation Serif"/>
          <w:sz w:val="28"/>
          <w:szCs w:val="28"/>
          <w:lang w:eastAsia="en-US"/>
        </w:rPr>
      </w:pPr>
      <w:r w:rsidRPr="00453E19">
        <w:rPr>
          <w:rFonts w:ascii="Liberation Serif" w:hAnsi="Liberation Serif" w:cs="Liberation Serif"/>
          <w:sz w:val="28"/>
          <w:szCs w:val="28"/>
        </w:rPr>
        <w:t xml:space="preserve">13. Муниципальная услуга предоставляется администрацией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 в л</w:t>
      </w:r>
      <w:r w:rsidRPr="00453E19">
        <w:rPr>
          <w:rFonts w:ascii="Liberation Serif" w:hAnsi="Liberation Serif" w:cs="Liberation Serif"/>
          <w:bCs/>
          <w:sz w:val="28"/>
          <w:szCs w:val="28"/>
        </w:rPr>
        <w:t xml:space="preserve">ице </w:t>
      </w:r>
      <w:r w:rsidRPr="00453E19">
        <w:rPr>
          <w:rFonts w:ascii="Liberation Serif" w:hAnsi="Liberation Serif" w:cs="Liberation Serif"/>
          <w:sz w:val="28"/>
          <w:szCs w:val="28"/>
        </w:rPr>
        <w:t>Комитета</w:t>
      </w:r>
      <w:r w:rsidRPr="00453E19">
        <w:rPr>
          <w:rFonts w:ascii="Liberation Serif" w:hAnsi="Liberation Serif" w:cs="Liberation Serif"/>
          <w:sz w:val="28"/>
          <w:szCs w:val="28"/>
          <w:lang w:eastAsia="en-US"/>
        </w:rPr>
        <w:t>.</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Документы, необходимые для предоставления муниципальной услуги, могут быть поданы заявителями непосредственно в Комитет, посредством </w:t>
      </w:r>
      <w:r w:rsidRPr="00453E19">
        <w:rPr>
          <w:rFonts w:ascii="Liberation Serif" w:hAnsi="Liberation Serif" w:cs="Liberation Serif"/>
          <w:sz w:val="28"/>
          <w:szCs w:val="28"/>
        </w:rPr>
        <w:lastRenderedPageBreak/>
        <w:t>почтового отправления с уведомлением о вручении, через МФЦ, через Единый портал,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15479" w:rsidRPr="00453E19" w:rsidRDefault="00A15479" w:rsidP="00355CF4">
      <w:pPr>
        <w:pStyle w:val="10"/>
        <w:tabs>
          <w:tab w:val="left" w:pos="0"/>
          <w:tab w:val="left" w:pos="1134"/>
        </w:tabs>
        <w:autoSpaceDE w:val="0"/>
        <w:autoSpaceDN w:val="0"/>
        <w:adjustRightInd w:val="0"/>
        <w:ind w:left="0"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 14.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A15479" w:rsidRPr="00453E19" w:rsidRDefault="00A15479" w:rsidP="00355CF4">
      <w:pPr>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15. Запрещается требовать от заявителя осуществления действий, в том числе согласований, необходимых для получения муниципальной услуги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и связанных с обращением в иные государственные (муниципальные) органы </w:t>
      </w:r>
      <w:r>
        <w:rPr>
          <w:rFonts w:ascii="Liberation Serif" w:hAnsi="Liberation Serif" w:cs="Liberation Serif"/>
          <w:sz w:val="28"/>
          <w:szCs w:val="28"/>
        </w:rPr>
        <w:t xml:space="preserve">               </w:t>
      </w:r>
      <w:r w:rsidRPr="00453E19">
        <w:rPr>
          <w:rFonts w:ascii="Liberation Serif" w:hAnsi="Liberation Serif" w:cs="Liberation Serif"/>
          <w:sz w:val="28"/>
          <w:szCs w:val="28"/>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Серовского городского округа от 29.05.2012 № 30.</w:t>
      </w: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suppressAutoHyphens/>
        <w:ind w:firstLine="709"/>
        <w:jc w:val="center"/>
        <w:rPr>
          <w:rFonts w:ascii="Liberation Serif" w:hAnsi="Liberation Serif" w:cs="Liberation Serif"/>
          <w:b/>
          <w:bCs/>
          <w:sz w:val="28"/>
          <w:szCs w:val="28"/>
        </w:rPr>
      </w:pPr>
      <w:r w:rsidRPr="00453E19">
        <w:rPr>
          <w:rFonts w:ascii="Liberation Serif" w:hAnsi="Liberation Serif" w:cs="Liberation Serif"/>
          <w:b/>
          <w:bCs/>
          <w:sz w:val="28"/>
          <w:szCs w:val="28"/>
        </w:rPr>
        <w:t>Описание результата предоставления муниципальной услуги</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16. Результатами предоставления муниципальной услуги являются:</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Pr>
          <w:rFonts w:ascii="Liberation Serif" w:hAnsi="Liberation Serif" w:cs="Liberation Serif"/>
          <w:sz w:val="28"/>
          <w:szCs w:val="28"/>
        </w:rPr>
        <w:t>1</w:t>
      </w:r>
      <w:r w:rsidRPr="00453E19">
        <w:rPr>
          <w:rFonts w:ascii="Liberation Serif" w:hAnsi="Liberation Serif" w:cs="Liberation Serif"/>
          <w:sz w:val="28"/>
          <w:szCs w:val="28"/>
        </w:rPr>
        <w:t xml:space="preserve">) 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r w:rsidRPr="00453E19">
        <w:rPr>
          <w:rFonts w:ascii="Liberation Serif" w:hAnsi="Liberation Serif" w:cs="Liberation Serif"/>
          <w:sz w:val="28"/>
          <w:szCs w:val="28"/>
          <w:shd w:val="clear" w:color="auto" w:fill="FFFFFF"/>
        </w:rPr>
        <w:t xml:space="preserve">(далее – </w:t>
      </w:r>
      <w:r w:rsidRPr="00453E19">
        <w:rPr>
          <w:rFonts w:ascii="Liberation Serif" w:hAnsi="Liberation Serif" w:cs="Liberation Serif"/>
          <w:sz w:val="28"/>
          <w:szCs w:val="28"/>
        </w:rPr>
        <w:t xml:space="preserve">уведомление </w:t>
      </w:r>
      <w:r w:rsidRPr="00453E19">
        <w:rPr>
          <w:rFonts w:ascii="Liberation Serif" w:hAnsi="Liberation Serif" w:cs="Liberation Serif"/>
          <w:sz w:val="28"/>
          <w:szCs w:val="28"/>
          <w:shd w:val="clear" w:color="auto" w:fill="FFFFFF"/>
        </w:rPr>
        <w:t>о соответствии)</w:t>
      </w:r>
      <w:r>
        <w:rPr>
          <w:rFonts w:ascii="Liberation Serif" w:hAnsi="Liberation Serif" w:cs="Liberation Serif"/>
          <w:sz w:val="28"/>
          <w:szCs w:val="28"/>
        </w:rPr>
        <w:t>;</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Pr>
          <w:rFonts w:ascii="Liberation Serif" w:hAnsi="Liberation Serif" w:cs="Liberation Serif"/>
          <w:sz w:val="28"/>
          <w:szCs w:val="28"/>
        </w:rPr>
        <w:t>2</w:t>
      </w:r>
      <w:r w:rsidRPr="00453E19">
        <w:rPr>
          <w:rFonts w:ascii="Liberation Serif" w:hAnsi="Liberation Serif" w:cs="Liberation Serif"/>
          <w:sz w:val="28"/>
          <w:szCs w:val="28"/>
        </w:rPr>
        <w:t xml:space="preserve">) 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r w:rsidRPr="00453E19">
        <w:rPr>
          <w:rFonts w:ascii="Liberation Serif" w:hAnsi="Liberation Serif" w:cs="Liberation Serif"/>
          <w:sz w:val="28"/>
          <w:szCs w:val="28"/>
          <w:shd w:val="clear" w:color="auto" w:fill="FFFFFF"/>
        </w:rPr>
        <w:t xml:space="preserve">(далее – </w:t>
      </w:r>
      <w:r w:rsidRPr="00453E19">
        <w:rPr>
          <w:rFonts w:ascii="Liberation Serif" w:hAnsi="Liberation Serif" w:cs="Liberation Serif"/>
          <w:sz w:val="28"/>
          <w:szCs w:val="28"/>
        </w:rPr>
        <w:t xml:space="preserve">уведомление </w:t>
      </w:r>
      <w:r w:rsidRPr="00453E19">
        <w:rPr>
          <w:rFonts w:ascii="Liberation Serif" w:hAnsi="Liberation Serif" w:cs="Liberation Serif"/>
          <w:sz w:val="28"/>
          <w:szCs w:val="28"/>
          <w:shd w:val="clear" w:color="auto" w:fill="FFFFFF"/>
        </w:rPr>
        <w:t>о несоответствии).</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17.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18. Исчерпывающий перечень оснований для направления заявителю уведомления о несоответствии:</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 параметры построенного или реконструированного объекта индивидуального жилищного строительства или садового дома не соответствуют действующим на дату поступления уведомления о планируемом строительстве предельным параметрам разрешенного строительства, реконструкции объектов </w:t>
      </w:r>
      <w:r w:rsidRPr="00453E19">
        <w:rPr>
          <w:rFonts w:ascii="Liberation Serif" w:hAnsi="Liberation Serif" w:cs="Liberation Serif"/>
          <w:sz w:val="28"/>
          <w:szCs w:val="28"/>
        </w:rPr>
        <w:lastRenderedPageBreak/>
        <w:t xml:space="preserve">капитального строительства, установленным правилами землепользования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3)</w:t>
      </w:r>
      <w:r>
        <w:rPr>
          <w:rFonts w:ascii="Liberation Serif" w:hAnsi="Liberation Serif" w:cs="Liberation Serif"/>
          <w:sz w:val="28"/>
          <w:szCs w:val="28"/>
        </w:rPr>
        <w:t> </w:t>
      </w:r>
      <w:r w:rsidRPr="00453E19">
        <w:rPr>
          <w:rFonts w:ascii="Liberation Serif" w:hAnsi="Liberation Serif" w:cs="Liberation Serif"/>
          <w:sz w:val="28"/>
          <w:szCs w:val="28"/>
        </w:rPr>
        <w:t xml:space="preserve">размещение объекта индивидуального жилищного строительства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w:t>
      </w:r>
      <w:r>
        <w:rPr>
          <w:rFonts w:ascii="Liberation Serif" w:hAnsi="Liberation Serif" w:cs="Liberation Serif"/>
          <w:sz w:val="28"/>
          <w:szCs w:val="28"/>
        </w:rPr>
        <w:t xml:space="preserve">                 </w:t>
      </w:r>
      <w:r w:rsidRPr="00453E19">
        <w:rPr>
          <w:rFonts w:ascii="Liberation Serif" w:hAnsi="Liberation Serif" w:cs="Liberation Serif"/>
          <w:sz w:val="28"/>
          <w:szCs w:val="28"/>
        </w:rPr>
        <w:t>к строительству, реконструкции объекта капитального строительства, и такой объект капитального строительства не введен в эксплуатацию.</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19. Результат предоставления</w:t>
      </w:r>
      <w:r>
        <w:rPr>
          <w:rFonts w:ascii="Liberation Serif" w:hAnsi="Liberation Serif" w:cs="Liberation Serif"/>
          <w:sz w:val="28"/>
          <w:szCs w:val="28"/>
        </w:rPr>
        <w:t xml:space="preserve"> муниципальной</w:t>
      </w:r>
      <w:r w:rsidRPr="00453E19">
        <w:rPr>
          <w:rFonts w:ascii="Liberation Serif" w:hAnsi="Liberation Serif" w:cs="Liberation Serif"/>
          <w:sz w:val="28"/>
          <w:szCs w:val="28"/>
        </w:rPr>
        <w:t xml:space="preserve"> услуги, указанный в пункте 16 настоящего Административного регламента:</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1)</w:t>
      </w:r>
      <w:r w:rsidRPr="00453E19">
        <w:rPr>
          <w:rFonts w:ascii="Liberation Serif" w:hAnsi="Liberation Serif" w:cs="Liberation Serif"/>
          <w:sz w:val="28"/>
          <w:szCs w:val="28"/>
        </w:rPr>
        <w:t xml:space="preserve"> направляется заявителю в форме электронного документа, подписанного усиленной квалифицированной электронной подписью председателя комитета по архитектур</w:t>
      </w:r>
      <w:r>
        <w:rPr>
          <w:rFonts w:ascii="Liberation Serif" w:hAnsi="Liberation Serif" w:cs="Liberation Serif"/>
          <w:sz w:val="28"/>
          <w:szCs w:val="28"/>
        </w:rPr>
        <w:t>е и градостроительству – главного</w:t>
      </w:r>
      <w:r w:rsidRPr="00453E19">
        <w:rPr>
          <w:rFonts w:ascii="Liberation Serif" w:hAnsi="Liberation Serif" w:cs="Liberation Serif"/>
          <w:sz w:val="28"/>
          <w:szCs w:val="28"/>
        </w:rPr>
        <w:t xml:space="preserve"> архитектор</w:t>
      </w:r>
      <w:r>
        <w:rPr>
          <w:rFonts w:ascii="Liberation Serif" w:hAnsi="Liberation Serif" w:cs="Liberation Serif"/>
          <w:sz w:val="28"/>
          <w:szCs w:val="28"/>
        </w:rPr>
        <w:t>а</w:t>
      </w:r>
      <w:r w:rsidRPr="00453E19">
        <w:rPr>
          <w:rFonts w:ascii="Liberation Serif" w:hAnsi="Liberation Serif" w:cs="Liberation Serif"/>
          <w:sz w:val="28"/>
          <w:szCs w:val="28"/>
        </w:rPr>
        <w:t xml:space="preserve"> (далее - Председатель комитета), в личный кабинет на Едином портале, региональном портале в случае, если такой способ указан в уведомлении об окончании строительства;</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2) </w:t>
      </w:r>
      <w:r w:rsidRPr="00453E19">
        <w:rPr>
          <w:rFonts w:ascii="Liberation Serif" w:hAnsi="Liberation Serif" w:cs="Liberation Serif"/>
          <w:sz w:val="28"/>
          <w:szCs w:val="28"/>
        </w:rPr>
        <w:t xml:space="preserve">выдается заявителю на бумажном носителе при личном обращении </w:t>
      </w:r>
      <w:r>
        <w:rPr>
          <w:rFonts w:ascii="Liberation Serif" w:hAnsi="Liberation Serif" w:cs="Liberation Serif"/>
          <w:sz w:val="28"/>
          <w:szCs w:val="28"/>
        </w:rPr>
        <w:t xml:space="preserve">                 </w:t>
      </w:r>
      <w:r w:rsidRPr="00453E19">
        <w:rPr>
          <w:rFonts w:ascii="Liberation Serif" w:hAnsi="Liberation Serif" w:cs="Liberation Serif"/>
          <w:sz w:val="28"/>
          <w:szCs w:val="28"/>
        </w:rPr>
        <w:t>в Комитет,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15479" w:rsidRPr="00453E19" w:rsidRDefault="00A15479" w:rsidP="00355CF4">
      <w:pPr>
        <w:suppressAutoHyphens/>
        <w:autoSpaceDE w:val="0"/>
        <w:autoSpaceDN w:val="0"/>
        <w:adjustRightInd w:val="0"/>
        <w:ind w:right="-2" w:firstLine="709"/>
        <w:jc w:val="center"/>
        <w:rPr>
          <w:rFonts w:ascii="Liberation Serif" w:hAnsi="Liberation Serif" w:cs="Liberation Serif"/>
          <w:sz w:val="28"/>
          <w:szCs w:val="28"/>
        </w:rPr>
      </w:pPr>
    </w:p>
    <w:p w:rsidR="00A15479" w:rsidRPr="00453E19" w:rsidRDefault="00A15479" w:rsidP="00355CF4">
      <w:pPr>
        <w:suppressAutoHyphens/>
        <w:autoSpaceDE w:val="0"/>
        <w:autoSpaceDN w:val="0"/>
        <w:adjustRightInd w:val="0"/>
        <w:jc w:val="center"/>
        <w:rPr>
          <w:rFonts w:ascii="Liberation Serif" w:hAnsi="Liberation Serif" w:cs="Liberation Serif"/>
          <w:b/>
          <w:iCs/>
          <w:sz w:val="28"/>
          <w:szCs w:val="28"/>
        </w:rPr>
      </w:pPr>
      <w:r w:rsidRPr="00453E19">
        <w:rPr>
          <w:rFonts w:ascii="Liberation Serif" w:hAnsi="Liberation Serif" w:cs="Liberation Serif"/>
          <w:b/>
          <w:bCs/>
          <w:sz w:val="28"/>
          <w:szCs w:val="28"/>
        </w:rPr>
        <w:t>С</w:t>
      </w:r>
      <w:r w:rsidRPr="00453E19">
        <w:rPr>
          <w:rFonts w:ascii="Liberation Serif" w:hAnsi="Liberation Serif" w:cs="Liberation Serif"/>
          <w:b/>
          <w:iCs/>
          <w:sz w:val="28"/>
          <w:szCs w:val="28"/>
        </w:rPr>
        <w:t xml:space="preserve">рок предоставления </w:t>
      </w:r>
      <w:r w:rsidRPr="00453E19">
        <w:rPr>
          <w:rFonts w:ascii="Liberation Serif" w:hAnsi="Liberation Serif" w:cs="Liberation Serif"/>
          <w:b/>
          <w:bCs/>
          <w:sz w:val="28"/>
          <w:szCs w:val="28"/>
        </w:rPr>
        <w:t>муниципальной</w:t>
      </w:r>
      <w:r w:rsidRPr="00453E19">
        <w:rPr>
          <w:rFonts w:ascii="Liberation Serif" w:hAnsi="Liberation Serif" w:cs="Liberation Serif"/>
          <w:b/>
          <w:iCs/>
          <w:sz w:val="28"/>
          <w:szCs w:val="28"/>
        </w:rPr>
        <w:t xml:space="preserve"> услуги, в том числе с учетом </w:t>
      </w:r>
      <w:r w:rsidRPr="00453E19">
        <w:rPr>
          <w:rFonts w:ascii="Liberation Serif" w:hAnsi="Liberation Serif" w:cs="Liberation Serif"/>
          <w:b/>
          <w:iCs/>
          <w:sz w:val="28"/>
          <w:szCs w:val="28"/>
        </w:rPr>
        <w:br/>
        <w:t xml:space="preserve">необходимости обращения в организации, участвующие в предоставлении </w:t>
      </w:r>
      <w:r w:rsidRPr="00453E19">
        <w:rPr>
          <w:rFonts w:ascii="Liberation Serif" w:hAnsi="Liberation Serif" w:cs="Liberation Serif"/>
          <w:b/>
          <w:bCs/>
          <w:sz w:val="28"/>
          <w:szCs w:val="28"/>
        </w:rPr>
        <w:t>муниципальной</w:t>
      </w:r>
      <w:r w:rsidRPr="00453E19">
        <w:rPr>
          <w:rFonts w:ascii="Liberation Serif" w:hAnsi="Liberation Serif" w:cs="Liberation Serif"/>
          <w:b/>
          <w:iCs/>
          <w:sz w:val="28"/>
          <w:szCs w:val="28"/>
        </w:rPr>
        <w:t xml:space="preserve"> услуги, срок приостановления предоставления </w:t>
      </w:r>
      <w:r w:rsidRPr="00453E19">
        <w:rPr>
          <w:rFonts w:ascii="Liberation Serif" w:hAnsi="Liberation Serif" w:cs="Liberation Serif"/>
          <w:b/>
          <w:bCs/>
          <w:sz w:val="28"/>
          <w:szCs w:val="28"/>
        </w:rPr>
        <w:t>муниципальной</w:t>
      </w:r>
      <w:r w:rsidRPr="00453E19">
        <w:rPr>
          <w:rFonts w:ascii="Liberation Serif" w:hAnsi="Liberation Serif" w:cs="Liberation Serif"/>
          <w:b/>
          <w:iCs/>
          <w:sz w:val="28"/>
          <w:szCs w:val="28"/>
        </w:rPr>
        <w:t xml:space="preserve"> услуги в случае если возможность приостановления предусмотрена законодательством Российской Федерации и </w:t>
      </w:r>
      <w:r w:rsidRPr="00453E19">
        <w:rPr>
          <w:rFonts w:ascii="Liberation Serif" w:hAnsi="Liberation Serif" w:cs="Liberation Serif"/>
          <w:b/>
          <w:sz w:val="28"/>
          <w:szCs w:val="28"/>
        </w:rPr>
        <w:t>законодательством Свердловской области</w:t>
      </w:r>
      <w:r w:rsidRPr="00453E19">
        <w:rPr>
          <w:rFonts w:ascii="Liberation Serif" w:hAnsi="Liberation Serif" w:cs="Liberation Serif"/>
          <w:b/>
          <w:iCs/>
          <w:sz w:val="28"/>
          <w:szCs w:val="28"/>
        </w:rPr>
        <w:t xml:space="preserve">, срок выдачи (направления) документов, являющихся результатом предоставления </w:t>
      </w:r>
      <w:r w:rsidRPr="00453E19">
        <w:rPr>
          <w:rFonts w:ascii="Liberation Serif" w:hAnsi="Liberation Serif" w:cs="Liberation Serif"/>
          <w:b/>
          <w:bCs/>
          <w:sz w:val="28"/>
          <w:szCs w:val="28"/>
        </w:rPr>
        <w:t>муниципальной</w:t>
      </w:r>
      <w:r w:rsidRPr="00453E19">
        <w:rPr>
          <w:rFonts w:ascii="Liberation Serif" w:hAnsi="Liberation Serif" w:cs="Liberation Serif"/>
          <w:b/>
          <w:iCs/>
          <w:sz w:val="28"/>
          <w:szCs w:val="28"/>
        </w:rPr>
        <w:t xml:space="preserve"> услуги</w:t>
      </w:r>
    </w:p>
    <w:p w:rsidR="00A15479" w:rsidRPr="00453E19" w:rsidRDefault="00A15479" w:rsidP="00355CF4">
      <w:pPr>
        <w:suppressAutoHyphens/>
        <w:autoSpaceDE w:val="0"/>
        <w:autoSpaceDN w:val="0"/>
        <w:adjustRightInd w:val="0"/>
        <w:jc w:val="center"/>
        <w:rPr>
          <w:rFonts w:ascii="Liberation Serif" w:hAnsi="Liberation Serif" w:cs="Liberation Serif"/>
          <w:b/>
          <w:iCs/>
          <w:sz w:val="28"/>
          <w:szCs w:val="28"/>
        </w:rPr>
      </w:pPr>
    </w:p>
    <w:p w:rsidR="00A15479" w:rsidRPr="00A4074E"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A4074E">
        <w:rPr>
          <w:rFonts w:ascii="Liberation Serif" w:hAnsi="Liberation Serif" w:cs="Liberation Serif"/>
          <w:sz w:val="28"/>
          <w:szCs w:val="28"/>
        </w:rPr>
        <w:t xml:space="preserve">20. Срок предоставления муниципальной услуги не превышает </w:t>
      </w:r>
      <w:r>
        <w:rPr>
          <w:rFonts w:ascii="Liberation Serif" w:hAnsi="Liberation Serif" w:cs="Liberation Serif"/>
          <w:bCs/>
          <w:sz w:val="28"/>
          <w:szCs w:val="28"/>
        </w:rPr>
        <w:t>7</w:t>
      </w:r>
      <w:r w:rsidRPr="00A4074E">
        <w:rPr>
          <w:rFonts w:ascii="Liberation Serif" w:hAnsi="Liberation Serif" w:cs="Liberation Serif"/>
          <w:sz w:val="28"/>
          <w:szCs w:val="28"/>
        </w:rPr>
        <w:t xml:space="preserve"> </w:t>
      </w:r>
      <w:r w:rsidRPr="00A4074E">
        <w:rPr>
          <w:rFonts w:ascii="Liberation Serif" w:hAnsi="Liberation Serif" w:cs="Liberation Serif"/>
          <w:bCs/>
          <w:sz w:val="28"/>
          <w:szCs w:val="28"/>
        </w:rPr>
        <w:t>рабочих дней</w:t>
      </w:r>
      <w:r w:rsidRPr="00A4074E">
        <w:rPr>
          <w:rFonts w:ascii="Liberation Serif" w:hAnsi="Liberation Serif" w:cs="Liberation Serif"/>
          <w:sz w:val="28"/>
          <w:szCs w:val="28"/>
        </w:rPr>
        <w:t xml:space="preserve"> со дня подачи заявителем уведомления об окончании строительства или реконструкции объекта индивидуального жилищного строительства или садового дома и документов, необходимых для предоставления муниципальной услуги.</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w:t>
      </w:r>
      <w:r w:rsidRPr="00453E19">
        <w:rPr>
          <w:rFonts w:ascii="Liberation Serif" w:hAnsi="Liberation Serif" w:cs="Liberation Serif"/>
          <w:sz w:val="28"/>
          <w:szCs w:val="28"/>
        </w:rPr>
        <w:lastRenderedPageBreak/>
        <w:t xml:space="preserve">муниципальной услуги в Комитете, предоставляющем муниципальную услугу (при наличии соглашения о взаимодействии, заключенного между администрацией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 и </w:t>
      </w:r>
      <w:r>
        <w:rPr>
          <w:rFonts w:ascii="Liberation Serif" w:hAnsi="Liberation Serif" w:cs="Liberation Serif"/>
          <w:sz w:val="28"/>
          <w:szCs w:val="28"/>
        </w:rPr>
        <w:t>МФЦ</w:t>
      </w:r>
      <w:r w:rsidRPr="00453E19">
        <w:rPr>
          <w:rFonts w:ascii="Liberation Serif" w:hAnsi="Liberation Serif" w:cs="Liberation Serif"/>
          <w:sz w:val="28"/>
          <w:szCs w:val="28"/>
        </w:rPr>
        <w:t>).</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21. Датой обращения за предоставлением муниципальной услуги считается дата регистрации уведомления об окончании строительства или реконструкции объекта индивидуального жилищного строительства или садового дома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с </w:t>
      </w:r>
      <w:r>
        <w:rPr>
          <w:rFonts w:ascii="Liberation Serif" w:hAnsi="Liberation Serif" w:cs="Liberation Serif"/>
          <w:sz w:val="28"/>
          <w:szCs w:val="28"/>
        </w:rPr>
        <w:t>документами, указанными</w:t>
      </w:r>
      <w:r w:rsidRPr="00453E19">
        <w:rPr>
          <w:rFonts w:ascii="Liberation Serif" w:hAnsi="Liberation Serif" w:cs="Liberation Serif"/>
          <w:sz w:val="28"/>
          <w:szCs w:val="28"/>
        </w:rPr>
        <w:t xml:space="preserve"> в пункте 23 настоящего Административного регламента.</w:t>
      </w:r>
    </w:p>
    <w:p w:rsidR="00A15479" w:rsidRPr="00453E19" w:rsidRDefault="00A15479" w:rsidP="00355CF4">
      <w:pPr>
        <w:widowControl w:val="0"/>
        <w:suppressAutoHyphens/>
        <w:autoSpaceDE w:val="0"/>
        <w:autoSpaceDN w:val="0"/>
        <w:ind w:firstLine="709"/>
        <w:jc w:val="both"/>
        <w:rPr>
          <w:rFonts w:ascii="Liberation Serif" w:hAnsi="Liberation Serif" w:cs="Liberation Serif"/>
          <w:sz w:val="28"/>
          <w:szCs w:val="28"/>
        </w:rPr>
      </w:pPr>
    </w:p>
    <w:p w:rsidR="00A15479" w:rsidRPr="00453E19" w:rsidRDefault="00A15479" w:rsidP="00355CF4">
      <w:pPr>
        <w:suppressAutoHyphens/>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Нормативные правовые акты, регулирующие предоставление муниципальной услуги </w:t>
      </w:r>
    </w:p>
    <w:p w:rsidR="00A15479" w:rsidRPr="00453E19" w:rsidRDefault="00A15479" w:rsidP="00355CF4">
      <w:pPr>
        <w:suppressAutoHyphens/>
        <w:autoSpaceDE w:val="0"/>
        <w:autoSpaceDN w:val="0"/>
        <w:adjustRightInd w:val="0"/>
        <w:jc w:val="center"/>
        <w:rPr>
          <w:rFonts w:ascii="Liberation Serif" w:hAnsi="Liberation Serif" w:cs="Liberation Serif"/>
          <w:sz w:val="28"/>
          <w:szCs w:val="28"/>
        </w:rPr>
      </w:pPr>
    </w:p>
    <w:p w:rsidR="00A15479" w:rsidRPr="00453E19" w:rsidRDefault="00A15479" w:rsidP="00355CF4">
      <w:pPr>
        <w:tabs>
          <w:tab w:val="left" w:pos="1134"/>
        </w:tab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 в</w:t>
      </w:r>
      <w:r>
        <w:rPr>
          <w:rFonts w:ascii="Liberation Serif" w:hAnsi="Liberation Serif" w:cs="Liberation Serif"/>
          <w:sz w:val="28"/>
          <w:szCs w:val="28"/>
        </w:rPr>
        <w:t xml:space="preserve"> информационно-телекоммуникационной</w:t>
      </w:r>
      <w:r w:rsidRPr="00453E19">
        <w:rPr>
          <w:rFonts w:ascii="Liberation Serif" w:hAnsi="Liberation Serif" w:cs="Liberation Serif"/>
          <w:sz w:val="28"/>
          <w:szCs w:val="28"/>
        </w:rPr>
        <w:t xml:space="preserve"> сети «Интернет»</w:t>
      </w:r>
      <w:r>
        <w:rPr>
          <w:rFonts w:ascii="Liberation Serif" w:hAnsi="Liberation Serif" w:cs="Liberation Serif"/>
          <w:sz w:val="28"/>
          <w:szCs w:val="28"/>
        </w:rPr>
        <w:t xml:space="preserve"> (далее – сеть Интернет)</w:t>
      </w:r>
      <w:r w:rsidRPr="00453E19">
        <w:rPr>
          <w:rFonts w:ascii="Liberation Serif" w:hAnsi="Liberation Serif" w:cs="Liberation Serif"/>
          <w:sz w:val="28"/>
          <w:szCs w:val="28"/>
        </w:rPr>
        <w:t xml:space="preserve"> по адресу:</w:t>
      </w:r>
      <w:r>
        <w:rPr>
          <w:rFonts w:ascii="Liberation Serif" w:hAnsi="Liberation Serif" w:cs="Liberation Serif"/>
          <w:sz w:val="28"/>
          <w:szCs w:val="28"/>
        </w:rPr>
        <w:t xml:space="preserve"> </w:t>
      </w:r>
      <w:r w:rsidRPr="005A6D48">
        <w:rPr>
          <w:rFonts w:ascii="Liberation Serif" w:hAnsi="Liberation Serif" w:cs="Liberation Serif"/>
          <w:sz w:val="28"/>
          <w:szCs w:val="28"/>
        </w:rPr>
        <w:t>http://www.adm-serov.ru/files/statica/tshema/94.</w:t>
      </w:r>
      <w:r w:rsidRPr="005A6D48">
        <w:rPr>
          <w:rFonts w:ascii="Liberation Serif" w:hAnsi="Liberation Serif" w:cs="Liberation Serif"/>
          <w:sz w:val="28"/>
          <w:szCs w:val="28"/>
          <w:lang w:val="en-US"/>
        </w:rPr>
        <w:t>docx</w:t>
      </w:r>
      <w:r w:rsidRPr="00453E19">
        <w:rPr>
          <w:rFonts w:ascii="Liberation Serif" w:hAnsi="Liberation Serif" w:cs="Liberation Serif"/>
          <w:sz w:val="28"/>
          <w:szCs w:val="28"/>
        </w:rPr>
        <w:t xml:space="preserve"> и на Едином портале </w:t>
      </w:r>
      <w:r w:rsidRPr="005A6D48">
        <w:rPr>
          <w:rFonts w:ascii="Liberation Serif" w:hAnsi="Liberation Serif" w:cs="Liberation Serif"/>
          <w:sz w:val="28"/>
          <w:szCs w:val="28"/>
        </w:rPr>
        <w:t>https://www.gosuslugi.ru/399186/1/info</w:t>
      </w:r>
      <w:r w:rsidRPr="00453E19">
        <w:rPr>
          <w:rFonts w:ascii="Liberation Serif" w:hAnsi="Liberation Serif" w:cs="Liberation Serif"/>
          <w:sz w:val="28"/>
          <w:szCs w:val="28"/>
        </w:rPr>
        <w:t>.</w:t>
      </w:r>
    </w:p>
    <w:p w:rsidR="00A15479" w:rsidRPr="00453E19" w:rsidRDefault="00A15479" w:rsidP="00355CF4">
      <w:pPr>
        <w:tabs>
          <w:tab w:val="left" w:pos="1134"/>
        </w:tabs>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Комитет</w:t>
      </w:r>
      <w:r w:rsidRPr="00453E19">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официальном сайте администрации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 в сети Интернет, а также на Едином портале.</w:t>
      </w:r>
    </w:p>
    <w:p w:rsidR="00A15479" w:rsidRPr="00453E19" w:rsidRDefault="00A15479" w:rsidP="00355CF4">
      <w:pPr>
        <w:widowControl w:val="0"/>
        <w:suppressAutoHyphens/>
        <w:autoSpaceDE w:val="0"/>
        <w:autoSpaceDN w:val="0"/>
        <w:ind w:firstLine="709"/>
        <w:jc w:val="both"/>
        <w:rPr>
          <w:rFonts w:ascii="Liberation Serif" w:hAnsi="Liberation Serif" w:cs="Liberation Serif"/>
          <w:sz w:val="28"/>
          <w:szCs w:val="28"/>
        </w:rPr>
      </w:pPr>
    </w:p>
    <w:p w:rsidR="00A15479" w:rsidRPr="00453E19" w:rsidRDefault="00A15479" w:rsidP="00355CF4">
      <w:pPr>
        <w:suppressAutoHyphens/>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Исчерпывающий перечень документов, необходимых в соответствии </w:t>
      </w:r>
      <w:r w:rsidRPr="00453E19">
        <w:rPr>
          <w:rFonts w:ascii="Liberation Serif" w:hAnsi="Liberation Serif" w:cs="Liberation Serif"/>
          <w:b/>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w:t>
      </w:r>
      <w:r>
        <w:rPr>
          <w:rFonts w:ascii="Liberation Serif" w:hAnsi="Liberation Serif" w:cs="Liberation Serif"/>
          <w:b/>
          <w:sz w:val="28"/>
          <w:szCs w:val="28"/>
        </w:rPr>
        <w:t xml:space="preserve">             </w:t>
      </w:r>
      <w:r w:rsidRPr="00453E19">
        <w:rPr>
          <w:rFonts w:ascii="Liberation Serif" w:hAnsi="Liberation Serif" w:cs="Liberation Serif"/>
          <w:b/>
          <w:sz w:val="28"/>
          <w:szCs w:val="28"/>
        </w:rPr>
        <w:t xml:space="preserve">их получения заявителем, в том числе в электронной форме, порядок </w:t>
      </w:r>
      <w:r>
        <w:rPr>
          <w:rFonts w:ascii="Liberation Serif" w:hAnsi="Liberation Serif" w:cs="Liberation Serif"/>
          <w:b/>
          <w:sz w:val="28"/>
          <w:szCs w:val="28"/>
        </w:rPr>
        <w:t xml:space="preserve">                   </w:t>
      </w:r>
      <w:r w:rsidRPr="00453E19">
        <w:rPr>
          <w:rFonts w:ascii="Liberation Serif" w:hAnsi="Liberation Serif" w:cs="Liberation Serif"/>
          <w:b/>
          <w:sz w:val="28"/>
          <w:szCs w:val="28"/>
        </w:rPr>
        <w:t>их представления</w:t>
      </w:r>
    </w:p>
    <w:p w:rsidR="00A15479" w:rsidRPr="00453E19" w:rsidRDefault="00A15479" w:rsidP="00355CF4">
      <w:pPr>
        <w:suppressAutoHyphens/>
        <w:jc w:val="center"/>
        <w:rPr>
          <w:rFonts w:ascii="Liberation Serif" w:hAnsi="Liberation Serif" w:cs="Liberation Serif"/>
          <w:sz w:val="28"/>
          <w:szCs w:val="28"/>
        </w:rPr>
      </w:pPr>
    </w:p>
    <w:p w:rsidR="00A15479" w:rsidRPr="005A6D48" w:rsidRDefault="00A15479" w:rsidP="00F016D9">
      <w:pPr>
        <w:autoSpaceDE w:val="0"/>
        <w:autoSpaceDN w:val="0"/>
        <w:adjustRightInd w:val="0"/>
        <w:ind w:firstLine="709"/>
        <w:jc w:val="both"/>
        <w:rPr>
          <w:rFonts w:ascii="Liberation Serif" w:hAnsi="Liberation Serif" w:cs="Liberation Serif"/>
          <w:sz w:val="28"/>
          <w:szCs w:val="28"/>
        </w:rPr>
      </w:pPr>
      <w:r w:rsidRPr="005A6D48">
        <w:rPr>
          <w:rFonts w:ascii="Liberation Serif" w:hAnsi="Liberation Serif" w:cs="Liberation Serif"/>
          <w:sz w:val="28"/>
          <w:szCs w:val="28"/>
        </w:rPr>
        <w:t>23. Для предоставления муниципальной услуги,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заявитель представляет в Комитет либо в МФЦ:</w:t>
      </w:r>
    </w:p>
    <w:p w:rsidR="00A15479" w:rsidRPr="005A6D48" w:rsidRDefault="00A15479" w:rsidP="00F016D9">
      <w:pPr>
        <w:autoSpaceDE w:val="0"/>
        <w:autoSpaceDN w:val="0"/>
        <w:adjustRightInd w:val="0"/>
        <w:ind w:firstLine="709"/>
        <w:jc w:val="both"/>
        <w:rPr>
          <w:rFonts w:ascii="Liberation Serif" w:hAnsi="Liberation Serif" w:cs="Liberation Serif"/>
          <w:sz w:val="28"/>
          <w:szCs w:val="28"/>
        </w:rPr>
      </w:pPr>
      <w:r w:rsidRPr="005A6D48">
        <w:rPr>
          <w:rFonts w:ascii="Liberation Serif" w:hAnsi="Liberation Serif" w:cs="Liberation Serif"/>
          <w:sz w:val="28"/>
          <w:szCs w:val="28"/>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содержащее следующие сведения:</w:t>
      </w:r>
    </w:p>
    <w:p w:rsidR="00A15479" w:rsidRPr="005A6D48" w:rsidRDefault="00A15479" w:rsidP="00355CF4">
      <w:pPr>
        <w:ind w:firstLine="709"/>
        <w:jc w:val="both"/>
        <w:rPr>
          <w:rFonts w:ascii="Liberation Serif" w:hAnsi="Liberation Serif" w:cs="Liberation Serif"/>
          <w:sz w:val="28"/>
          <w:szCs w:val="28"/>
        </w:rPr>
      </w:pPr>
      <w:r w:rsidRPr="005A6D48">
        <w:rPr>
          <w:rFonts w:ascii="Liberation Serif" w:hAnsi="Liberation Serif" w:cs="Liberation Serif"/>
          <w:sz w:val="28"/>
          <w:szCs w:val="28"/>
        </w:rPr>
        <w:t>- фамилию, имя, отчество (при наличии), место жительства застройщика, реквизиты документа, удостоверяющего личность (для физического лица);</w:t>
      </w:r>
    </w:p>
    <w:p w:rsidR="00A15479" w:rsidRPr="00453E19" w:rsidRDefault="00A15479" w:rsidP="00355CF4">
      <w:pPr>
        <w:ind w:firstLine="709"/>
        <w:jc w:val="both"/>
        <w:rPr>
          <w:rFonts w:ascii="Liberation Serif" w:hAnsi="Liberation Serif" w:cs="Liberation Serif"/>
          <w:sz w:val="28"/>
          <w:szCs w:val="28"/>
        </w:rPr>
      </w:pPr>
      <w:r w:rsidRPr="005A6D48">
        <w:rPr>
          <w:rFonts w:ascii="Liberation Serif" w:hAnsi="Liberation Serif" w:cs="Liberation Serif"/>
          <w:sz w:val="28"/>
          <w:szCs w:val="28"/>
        </w:rPr>
        <w:t xml:space="preserve">- наименование и место нахождения застройщика (для юридического лица), </w:t>
      </w:r>
      <w:r w:rsidRPr="005A6D48">
        <w:rPr>
          <w:rFonts w:ascii="Liberation Serif" w:hAnsi="Liberation Serif" w:cs="Liberation Serif"/>
          <w:sz w:val="28"/>
          <w:szCs w:val="28"/>
        </w:rPr>
        <w:br/>
        <w:t>а также государственный регистрационный номер записи о государственной регистрации юридического лица в едином государственном реестре юридических</w:t>
      </w:r>
      <w:r w:rsidRPr="00453E19">
        <w:rPr>
          <w:rFonts w:ascii="Liberation Serif" w:hAnsi="Liberation Serif" w:cs="Liberation Serif"/>
          <w:sz w:val="28"/>
          <w:szCs w:val="28"/>
        </w:rPr>
        <w:t xml:space="preserve"> </w:t>
      </w:r>
      <w:r w:rsidRPr="00453E19">
        <w:rPr>
          <w:rFonts w:ascii="Liberation Serif" w:hAnsi="Liberation Serif" w:cs="Liberation Serif"/>
          <w:sz w:val="28"/>
          <w:szCs w:val="28"/>
        </w:rPr>
        <w:lastRenderedPageBreak/>
        <w:t>лиц и идентификационный номер налогоплательщика, за исключением случая, если заявителем является иностранное юридическое лицо;</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кадастровый номер земельного участка (при его наличии), адрес или описание местоположения земельного участка;</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 сведения о праве застройщика на земельный участок, а также сведения </w:t>
      </w:r>
      <w:r w:rsidRPr="00453E19">
        <w:rPr>
          <w:rFonts w:ascii="Liberation Serif" w:hAnsi="Liberation Serif" w:cs="Liberation Serif"/>
          <w:sz w:val="28"/>
          <w:szCs w:val="28"/>
        </w:rPr>
        <w:br/>
        <w:t>о наличии прав иных лиц на земельный участок (при наличии таких лиц);</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 сведения о виде разрешенного использования земельного участка </w:t>
      </w:r>
      <w:r>
        <w:rPr>
          <w:rFonts w:ascii="Liberation Serif" w:hAnsi="Liberation Serif" w:cs="Liberation Serif"/>
          <w:sz w:val="28"/>
          <w:szCs w:val="28"/>
        </w:rPr>
        <w:t xml:space="preserve">                      </w:t>
      </w:r>
      <w:r w:rsidRPr="00453E19">
        <w:rPr>
          <w:rFonts w:ascii="Liberation Serif" w:hAnsi="Liberation Serif" w:cs="Liberation Serif"/>
          <w:sz w:val="28"/>
          <w:szCs w:val="28"/>
        </w:rPr>
        <w:t>и объекта капитального строительства (объекта индивидуального жилищного строительства или садового дома);</w:t>
      </w:r>
    </w:p>
    <w:p w:rsidR="00A1547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15479" w:rsidRPr="00453E19" w:rsidRDefault="00A15479" w:rsidP="002825D9">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8" w:history="1">
        <w:r w:rsidRPr="00004801">
          <w:rPr>
            <w:rFonts w:ascii="Liberation Serif" w:hAnsi="Liberation Serif" w:cs="Liberation Serif"/>
            <w:color w:val="000000"/>
            <w:sz w:val="28"/>
            <w:szCs w:val="28"/>
          </w:rPr>
          <w:t>законом</w:t>
        </w:r>
      </w:hyperlink>
      <w:r>
        <w:rPr>
          <w:rFonts w:ascii="Liberation Serif" w:hAnsi="Liberation Serif" w:cs="Liberation Serif"/>
          <w:sz w:val="28"/>
          <w:szCs w:val="28"/>
        </w:rPr>
        <w:t xml:space="preserve"> «О строительстве жилых домов                           по договорам строительного подряда с использованием счетов эскроу»);</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 почтовый адрес и (или) адрес электронной почты для связи </w:t>
      </w:r>
      <w:r>
        <w:rPr>
          <w:rFonts w:ascii="Liberation Serif" w:hAnsi="Liberation Serif" w:cs="Liberation Serif"/>
          <w:sz w:val="28"/>
          <w:szCs w:val="28"/>
        </w:rPr>
        <w:t xml:space="preserve">                           </w:t>
      </w:r>
      <w:r w:rsidRPr="00453E19">
        <w:rPr>
          <w:rFonts w:ascii="Liberation Serif" w:hAnsi="Liberation Serif" w:cs="Liberation Serif"/>
          <w:sz w:val="28"/>
          <w:szCs w:val="28"/>
        </w:rPr>
        <w:t>с застройщиком;</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сведения о параметрах построенных или реконструированных объекта индивидуального жилищного строительства или садового дома;</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сведения об оплате государственной пошлины за осуществление государственной регистрации прав;</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сведения о способе направления застройщику результата предоставления муниципальной услуги.</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Форма уведомления об оконч</w:t>
      </w:r>
      <w:r>
        <w:rPr>
          <w:rFonts w:ascii="Liberation Serif" w:hAnsi="Liberation Serif" w:cs="Liberation Serif"/>
          <w:sz w:val="28"/>
          <w:szCs w:val="28"/>
        </w:rPr>
        <w:t>ании строительства приведена в п</w:t>
      </w:r>
      <w:r w:rsidRPr="00453E19">
        <w:rPr>
          <w:rFonts w:ascii="Liberation Serif" w:hAnsi="Liberation Serif" w:cs="Liberation Serif"/>
          <w:sz w:val="28"/>
          <w:szCs w:val="28"/>
        </w:rPr>
        <w:t>риложении № 1 к настоящему Административном</w:t>
      </w:r>
      <w:r>
        <w:rPr>
          <w:rFonts w:ascii="Liberation Serif" w:hAnsi="Liberation Serif" w:cs="Liberation Serif"/>
          <w:sz w:val="28"/>
          <w:szCs w:val="28"/>
        </w:rPr>
        <w:t>у регламенту;</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 </w:t>
      </w:r>
      <w:r>
        <w:rPr>
          <w:rFonts w:ascii="Liberation Serif" w:hAnsi="Liberation Serif" w:cs="Liberation Serif"/>
          <w:sz w:val="28"/>
          <w:szCs w:val="28"/>
        </w:rPr>
        <w:t xml:space="preserve"> </w:t>
      </w:r>
      <w:r w:rsidRPr="00453E19">
        <w:rPr>
          <w:rFonts w:ascii="Liberation Serif" w:hAnsi="Liberation Serif" w:cs="Liberation Serif"/>
          <w:sz w:val="28"/>
          <w:szCs w:val="28"/>
        </w:rPr>
        <w:t>документ, удостоверяющий личность заявителя (подлинник);</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3) документ, подтверждающий полномочия предс</w:t>
      </w:r>
      <w:r>
        <w:rPr>
          <w:rFonts w:ascii="Liberation Serif" w:hAnsi="Liberation Serif" w:cs="Liberation Serif"/>
          <w:sz w:val="28"/>
          <w:szCs w:val="28"/>
        </w:rPr>
        <w:t xml:space="preserve">тавителя застройщика,                в случае </w:t>
      </w:r>
      <w:r w:rsidRPr="00453E19">
        <w:rPr>
          <w:rFonts w:ascii="Liberation Serif" w:hAnsi="Liberation Serif" w:cs="Liberation Serif"/>
          <w:sz w:val="28"/>
          <w:szCs w:val="28"/>
        </w:rPr>
        <w:t>если уведомление об окончании строительства направлено представителем застройщика (подлинник);</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w:t>
      </w:r>
      <w:r>
        <w:rPr>
          <w:rFonts w:ascii="Liberation Serif" w:hAnsi="Liberation Serif" w:cs="Liberation Serif"/>
          <w:sz w:val="28"/>
          <w:szCs w:val="28"/>
        </w:rPr>
        <w:t>остранного государства в случае</w:t>
      </w:r>
      <w:r w:rsidRPr="00453E19">
        <w:rPr>
          <w:rFonts w:ascii="Liberation Serif" w:hAnsi="Liberation Serif" w:cs="Liberation Serif"/>
          <w:sz w:val="28"/>
          <w:szCs w:val="28"/>
        </w:rPr>
        <w:t xml:space="preserve"> если застройщиком является иностранное юридическое лицо (подлинник);</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5) технический план объекта индивидуального жилищного строительства или садового дома в бумажном виде и в электронном виде в формате .</w:t>
      </w:r>
      <w:r w:rsidRPr="00453E19">
        <w:rPr>
          <w:rFonts w:ascii="Liberation Serif" w:hAnsi="Liberation Serif" w:cs="Liberation Serif"/>
          <w:sz w:val="28"/>
          <w:szCs w:val="28"/>
          <w:lang w:val="en-US"/>
        </w:rPr>
        <w:t>pdf</w:t>
      </w:r>
      <w:r w:rsidRPr="00453E19">
        <w:rPr>
          <w:rFonts w:ascii="Liberation Serif" w:hAnsi="Liberation Serif" w:cs="Liberation Serif"/>
          <w:sz w:val="28"/>
          <w:szCs w:val="28"/>
        </w:rPr>
        <w:t xml:space="preserve"> и .</w:t>
      </w:r>
      <w:r w:rsidRPr="00453E19">
        <w:rPr>
          <w:rFonts w:ascii="Liberation Serif" w:hAnsi="Liberation Serif" w:cs="Liberation Serif"/>
          <w:sz w:val="28"/>
          <w:szCs w:val="28"/>
          <w:lang w:val="en-US"/>
        </w:rPr>
        <w:t>xml</w:t>
      </w:r>
      <w:r w:rsidRPr="00453E19">
        <w:rPr>
          <w:rFonts w:ascii="Liberation Serif" w:hAnsi="Liberation Serif" w:cs="Liberation Serif"/>
          <w:sz w:val="28"/>
          <w:szCs w:val="28"/>
        </w:rPr>
        <w:t>;</w:t>
      </w:r>
    </w:p>
    <w:p w:rsidR="00A1547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6)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w:t>
      </w:r>
      <w:r w:rsidRPr="00453E19">
        <w:rPr>
          <w:rFonts w:ascii="Liberation Serif" w:hAnsi="Liberation Serif" w:cs="Liberation Serif"/>
          <w:sz w:val="28"/>
          <w:szCs w:val="28"/>
        </w:rPr>
        <w:lastRenderedPageBreak/>
        <w:t>собственности или на праве аренды со множественностью лиц на стороне арендатора (подлинник)</w:t>
      </w:r>
      <w:r>
        <w:rPr>
          <w:rFonts w:ascii="Liberation Serif" w:hAnsi="Liberation Serif" w:cs="Liberation Serif"/>
          <w:sz w:val="28"/>
          <w:szCs w:val="28"/>
        </w:rPr>
        <w:t>;</w:t>
      </w:r>
    </w:p>
    <w:p w:rsidR="00A15479" w:rsidRPr="009B221F" w:rsidRDefault="00A15479" w:rsidP="002B51D5">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7) договор строительного подряда с использованием счета эскроу </w:t>
      </w:r>
      <w:r w:rsidRPr="009B221F">
        <w:rPr>
          <w:rFonts w:ascii="Liberation Serif" w:hAnsi="Liberation Serif" w:cs="Liberation Serif"/>
          <w:sz w:val="28"/>
          <w:szCs w:val="28"/>
        </w:rPr>
        <w:t xml:space="preserve">(в случае обращения за получением услуги </w:t>
      </w:r>
      <w:r>
        <w:rPr>
          <w:rFonts w:ascii="Liberation Serif" w:hAnsi="Liberation Serif" w:cs="Liberation Serif"/>
          <w:sz w:val="28"/>
          <w:szCs w:val="28"/>
        </w:rPr>
        <w:t>лица, выполняющего работы по строительству объекта индивидуального жилищного строительства на основании такого договора).</w:t>
      </w:r>
    </w:p>
    <w:p w:rsidR="00A15479" w:rsidRPr="00453E19" w:rsidRDefault="00A15479" w:rsidP="002B51D5">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8) документ, подтверждающий приемку застройщиком объекта индивидуального жилищного строительства, построенного в соответствии                       с договором строительного подряда с использованием счета эскроу (передаточный акт), подписанный обеими сторонами указанного договора                      </w:t>
      </w:r>
      <w:r w:rsidRPr="009B221F">
        <w:rPr>
          <w:rFonts w:ascii="Liberation Serif" w:hAnsi="Liberation Serif" w:cs="Liberation Serif"/>
          <w:sz w:val="28"/>
          <w:szCs w:val="28"/>
        </w:rPr>
        <w:t xml:space="preserve">(в случае обращения за получением услуги </w:t>
      </w:r>
      <w:r>
        <w:rPr>
          <w:rFonts w:ascii="Liberation Serif" w:hAnsi="Liberation Serif" w:cs="Liberation Serif"/>
          <w:sz w:val="28"/>
          <w:szCs w:val="28"/>
        </w:rPr>
        <w:t xml:space="preserve">лица, выполняющего работы                      по строительству объекта индивидуального жилищного строительства                                    на основании такого договора). </w:t>
      </w:r>
    </w:p>
    <w:p w:rsidR="00A15479" w:rsidRPr="00453E19" w:rsidRDefault="00A15479" w:rsidP="00355CF4">
      <w:pPr>
        <w:tabs>
          <w:tab w:val="left" w:pos="1418"/>
        </w:tabs>
        <w:suppressAutoHyphens/>
        <w:autoSpaceDE w:val="0"/>
        <w:autoSpaceDN w:val="0"/>
        <w:adjustRightInd w:val="0"/>
        <w:ind w:right="-2" w:firstLine="709"/>
        <w:jc w:val="both"/>
        <w:rPr>
          <w:rFonts w:ascii="Liberation Serif" w:hAnsi="Liberation Serif" w:cs="Liberation Serif"/>
          <w:sz w:val="28"/>
          <w:szCs w:val="28"/>
        </w:rPr>
      </w:pPr>
      <w:r w:rsidRPr="00453E19">
        <w:rPr>
          <w:rFonts w:ascii="Liberation Serif" w:hAnsi="Liberation Serif" w:cs="Liberation Serif"/>
          <w:sz w:val="28"/>
          <w:szCs w:val="28"/>
        </w:rPr>
        <w:t>24. Для получения документов, необходимых для предоставления муниципальной услуги, указанных в пункте 23 настоящего Административного регламента, заявитель лично обращается в органы государственной власти, учреждения и организации.</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25. По своему желанию заявитель может представить иные документы, которые, по его мнению, имеют значение при предоставлении муниципальной услуги. </w:t>
      </w:r>
    </w:p>
    <w:p w:rsidR="00A15479" w:rsidRPr="00453E19" w:rsidRDefault="00A15479" w:rsidP="00355CF4">
      <w:pPr>
        <w:pStyle w:val="afa"/>
        <w:shd w:val="clear" w:color="auto" w:fill="FFFFFF"/>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26.  Документы, необходимые для предоставления муниципальной услуги, указанные в пункте 23 настоящего Административного регламента, представляются в Комитет одним из следующих способов:</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1</w:t>
      </w:r>
      <w:r w:rsidRPr="00453E19">
        <w:rPr>
          <w:rFonts w:ascii="Liberation Serif" w:hAnsi="Liberation Serif" w:cs="Liberation Serif"/>
          <w:sz w:val="28"/>
          <w:szCs w:val="28"/>
        </w:rPr>
        <w:t>) в электронной форме посредством Единого портала,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иных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2</w:t>
      </w:r>
      <w:r w:rsidRPr="00453E19">
        <w:rPr>
          <w:rFonts w:ascii="Liberation Serif" w:hAnsi="Liberation Serif" w:cs="Liberation Serif"/>
          <w:sz w:val="28"/>
          <w:szCs w:val="28"/>
        </w:rPr>
        <w:t>) на бумажном носителе посредством личного обращения в Комитет, в том числе через МФЦ, либо посредством почтового отправления в указанные органы с уведомлением о вручении.</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27. Документы, представляемые в электронной форме, направляются </w:t>
      </w:r>
      <w:r>
        <w:rPr>
          <w:rFonts w:ascii="Liberation Serif" w:hAnsi="Liberation Serif" w:cs="Liberation Serif"/>
          <w:sz w:val="28"/>
          <w:szCs w:val="28"/>
        </w:rPr>
        <w:t xml:space="preserve">                    </w:t>
      </w:r>
      <w:r w:rsidRPr="00453E19">
        <w:rPr>
          <w:rFonts w:ascii="Liberation Serif" w:hAnsi="Liberation Serif" w:cs="Liberation Serif"/>
          <w:sz w:val="28"/>
          <w:szCs w:val="28"/>
        </w:rPr>
        <w:t>в следующих форматах:</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1</w:t>
      </w:r>
      <w:r w:rsidRPr="00453E19">
        <w:rPr>
          <w:rFonts w:ascii="Liberation Serif" w:hAnsi="Liberation Serif" w:cs="Liberation Serif"/>
          <w:sz w:val="28"/>
          <w:szCs w:val="28"/>
        </w:rPr>
        <w:t xml:space="preserve">) xml - для документов, в отношении которых утверждены формы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и требования по формированию электронных документов в виде файлов </w:t>
      </w:r>
      <w:r>
        <w:rPr>
          <w:rFonts w:ascii="Liberation Serif" w:hAnsi="Liberation Serif" w:cs="Liberation Serif"/>
          <w:sz w:val="28"/>
          <w:szCs w:val="28"/>
        </w:rPr>
        <w:t xml:space="preserve">                         </w:t>
      </w:r>
      <w:r w:rsidRPr="00453E19">
        <w:rPr>
          <w:rFonts w:ascii="Liberation Serif" w:hAnsi="Liberation Serif" w:cs="Liberation Serif"/>
          <w:sz w:val="28"/>
          <w:szCs w:val="28"/>
        </w:rPr>
        <w:t>в формате xml;</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2</w:t>
      </w:r>
      <w:r w:rsidRPr="00453E19">
        <w:rPr>
          <w:rFonts w:ascii="Liberation Serif" w:hAnsi="Liberation Serif" w:cs="Liberation Serif"/>
          <w:sz w:val="28"/>
          <w:szCs w:val="28"/>
        </w:rPr>
        <w:t xml:space="preserve">) doc, docx, odt - для документов с текстовым содержанием, </w:t>
      </w:r>
      <w:r>
        <w:rPr>
          <w:rFonts w:ascii="Liberation Serif" w:hAnsi="Liberation Serif" w:cs="Liberation Serif"/>
          <w:sz w:val="28"/>
          <w:szCs w:val="28"/>
        </w:rPr>
        <w:t xml:space="preserve">                              </w:t>
      </w:r>
      <w:r w:rsidRPr="00453E19">
        <w:rPr>
          <w:rFonts w:ascii="Liberation Serif" w:hAnsi="Liberation Serif" w:cs="Liberation Serif"/>
          <w:sz w:val="28"/>
          <w:szCs w:val="28"/>
        </w:rPr>
        <w:t>не включающим формулы;</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3</w:t>
      </w:r>
      <w:r w:rsidRPr="00453E19">
        <w:rPr>
          <w:rFonts w:ascii="Liberation Serif" w:hAnsi="Liberation Serif" w:cs="Liberation Serif"/>
          <w:sz w:val="28"/>
          <w:szCs w:val="28"/>
        </w:rPr>
        <w:t xml:space="preserve">) pdf, jpg, jpeg, png, bmp, tiff - для документов с текстовым содержанием, </w:t>
      </w:r>
      <w:r>
        <w:rPr>
          <w:rFonts w:ascii="Liberation Serif" w:hAnsi="Liberation Serif" w:cs="Liberation Serif"/>
          <w:sz w:val="28"/>
          <w:szCs w:val="28"/>
        </w:rPr>
        <w:t xml:space="preserve">            </w:t>
      </w:r>
      <w:r w:rsidRPr="00453E19">
        <w:rPr>
          <w:rFonts w:ascii="Liberation Serif" w:hAnsi="Liberation Serif" w:cs="Liberation Serif"/>
          <w:sz w:val="28"/>
          <w:szCs w:val="28"/>
        </w:rPr>
        <w:t>в том числе включающих формулы и (или) графические изображения, а также документов с графическим содержанием;</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4</w:t>
      </w:r>
      <w:r w:rsidRPr="00453E19">
        <w:rPr>
          <w:rFonts w:ascii="Liberation Serif" w:hAnsi="Liberation Serif" w:cs="Liberation Serif"/>
          <w:sz w:val="28"/>
          <w:szCs w:val="28"/>
        </w:rPr>
        <w:t>) zip, rar - для сжатых документов в один файл;</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5</w:t>
      </w:r>
      <w:r w:rsidRPr="00453E19">
        <w:rPr>
          <w:rFonts w:ascii="Liberation Serif" w:hAnsi="Liberation Serif" w:cs="Liberation Serif"/>
          <w:sz w:val="28"/>
          <w:szCs w:val="28"/>
        </w:rPr>
        <w:t>) sig - для открепленной усиленной квалифицированной электронной подписи.</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28. В случае если оригиналы документов, прилагаемых к уведомлению </w:t>
      </w:r>
      <w:r w:rsidRPr="00453E19">
        <w:rPr>
          <w:rFonts w:ascii="Liberation Serif" w:hAnsi="Liberation Serif" w:cs="Liberation Serif"/>
          <w:sz w:val="28"/>
          <w:szCs w:val="28"/>
        </w:rPr>
        <w:br/>
        <w:t>об окончании строительства</w:t>
      </w:r>
      <w:r>
        <w:rPr>
          <w:rFonts w:ascii="Liberation Serif" w:hAnsi="Liberation Serif" w:cs="Liberation Serif"/>
          <w:sz w:val="28"/>
          <w:szCs w:val="28"/>
        </w:rPr>
        <w:t>,</w:t>
      </w:r>
      <w:r w:rsidRPr="00453E19">
        <w:rPr>
          <w:rFonts w:ascii="Liberation Serif" w:hAnsi="Liberation Serif" w:cs="Liberation Serif"/>
          <w:sz w:val="28"/>
          <w:szCs w:val="28"/>
        </w:rPr>
        <w:t xml:space="preserve"> выданы и подписаны Комитетом на бумажном нос</w:t>
      </w:r>
      <w:r>
        <w:rPr>
          <w:rFonts w:ascii="Liberation Serif" w:hAnsi="Liberation Serif" w:cs="Liberation Serif"/>
          <w:sz w:val="28"/>
          <w:szCs w:val="28"/>
        </w:rPr>
        <w:t>ителе</w:t>
      </w:r>
      <w:r w:rsidRPr="00453E19">
        <w:rPr>
          <w:rFonts w:ascii="Liberation Serif" w:hAnsi="Liberation Serif" w:cs="Liberation Serif"/>
          <w:sz w:val="28"/>
          <w:szCs w:val="28"/>
        </w:rPr>
        <w:t xml:space="preserve"> допускается формирование таких документов, представляемых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в электронной форме, путем сканирования непосредственно с оригинала документа (использование копий не допускается), которое осуществляется </w:t>
      </w:r>
      <w:r>
        <w:rPr>
          <w:rFonts w:ascii="Liberation Serif" w:hAnsi="Liberation Serif" w:cs="Liberation Serif"/>
          <w:sz w:val="28"/>
          <w:szCs w:val="28"/>
        </w:rPr>
        <w:t xml:space="preserve">                    </w:t>
      </w:r>
      <w:r w:rsidRPr="00453E19">
        <w:rPr>
          <w:rFonts w:ascii="Liberation Serif" w:hAnsi="Liberation Serif" w:cs="Liberation Serif"/>
          <w:sz w:val="28"/>
          <w:szCs w:val="28"/>
        </w:rPr>
        <w:t>с сохранением ориентации оригинала документа в разре</w:t>
      </w:r>
      <w:r>
        <w:rPr>
          <w:rFonts w:ascii="Liberation Serif" w:hAnsi="Liberation Serif" w:cs="Liberation Serif"/>
          <w:sz w:val="28"/>
          <w:szCs w:val="28"/>
        </w:rPr>
        <w:t>шении 300-</w:t>
      </w:r>
      <w:r w:rsidRPr="00453E19">
        <w:rPr>
          <w:rFonts w:ascii="Liberation Serif" w:hAnsi="Liberation Serif" w:cs="Liberation Serif"/>
          <w:sz w:val="28"/>
          <w:szCs w:val="28"/>
        </w:rPr>
        <w:t xml:space="preserve">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1)</w:t>
      </w:r>
      <w:r w:rsidRPr="00453E19">
        <w:rPr>
          <w:rFonts w:ascii="Liberation Serif" w:hAnsi="Liberation Serif" w:cs="Liberation Serif"/>
          <w:sz w:val="28"/>
          <w:szCs w:val="28"/>
        </w:rPr>
        <w:t xml:space="preserve"> «черно-белый» (при отсутствии в документе графических изображений </w:t>
      </w:r>
      <w:r>
        <w:rPr>
          <w:rFonts w:ascii="Liberation Serif" w:hAnsi="Liberation Serif" w:cs="Liberation Serif"/>
          <w:sz w:val="28"/>
          <w:szCs w:val="28"/>
        </w:rPr>
        <w:t xml:space="preserve">                </w:t>
      </w:r>
      <w:r w:rsidRPr="00453E19">
        <w:rPr>
          <w:rFonts w:ascii="Liberation Serif" w:hAnsi="Liberation Serif" w:cs="Liberation Serif"/>
          <w:sz w:val="28"/>
          <w:szCs w:val="28"/>
        </w:rPr>
        <w:t>и (или) цветного текста);</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2)</w:t>
      </w:r>
      <w:r w:rsidRPr="00453E19">
        <w:rPr>
          <w:rFonts w:ascii="Liberation Serif" w:hAnsi="Liberation Serif" w:cs="Liberation Serif"/>
          <w:sz w:val="28"/>
          <w:szCs w:val="28"/>
        </w:rPr>
        <w:t xml:space="preserve"> «оттенки серого» (при наличии в документе графических изображений, отличных от цветного графического изображения);</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3)</w:t>
      </w:r>
      <w:r w:rsidRPr="00453E19">
        <w:rPr>
          <w:rFonts w:ascii="Liberation Serif" w:hAnsi="Liberation Serif" w:cs="Liberation Serif"/>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5479" w:rsidRPr="00453E19" w:rsidRDefault="00A15479" w:rsidP="00355CF4">
      <w:pPr>
        <w:shd w:val="clear" w:color="auto" w:fill="FFFFFF"/>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29.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 </w:t>
      </w:r>
    </w:p>
    <w:p w:rsidR="00A15479" w:rsidRPr="00453E19" w:rsidRDefault="00A15479" w:rsidP="00355CF4">
      <w:pPr>
        <w:suppressAutoHyphens/>
        <w:autoSpaceDE w:val="0"/>
        <w:autoSpaceDN w:val="0"/>
        <w:adjustRightInd w:val="0"/>
        <w:ind w:right="-2" w:firstLine="708"/>
        <w:jc w:val="both"/>
        <w:outlineLvl w:val="0"/>
        <w:rPr>
          <w:rFonts w:ascii="Liberation Serif" w:hAnsi="Liberation Serif" w:cs="Liberation Serif"/>
          <w:sz w:val="28"/>
          <w:szCs w:val="28"/>
        </w:rPr>
      </w:pPr>
      <w:r w:rsidRPr="00453E19">
        <w:rPr>
          <w:rFonts w:ascii="Liberation Serif" w:hAnsi="Liberation Serif" w:cs="Liberation Serif"/>
          <w:sz w:val="28"/>
          <w:szCs w:val="28"/>
        </w:rPr>
        <w:t>При этом уведомление и электронный образ каждого документа должны быть подписаны подписью (</w:t>
      </w:r>
      <w:r w:rsidRPr="00453E19">
        <w:rPr>
          <w:rFonts w:ascii="Liberation Serif" w:hAnsi="Liberation Serif" w:cs="Liberation Serif"/>
          <w:bCs/>
          <w:iCs/>
          <w:sz w:val="28"/>
          <w:szCs w:val="28"/>
        </w:rPr>
        <w:t xml:space="preserve">виды электронной </w:t>
      </w:r>
      <w:r w:rsidRPr="00453E19">
        <w:rPr>
          <w:rFonts w:ascii="Liberation Serif" w:hAnsi="Liberation Serif" w:cs="Liberation Serif"/>
          <w:sz w:val="28"/>
          <w:szCs w:val="28"/>
        </w:rPr>
        <w:t xml:space="preserve">подписи, которые допускаются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к использованию при обращении за получением муниципальной услуги </w:t>
      </w:r>
      <w:r w:rsidRPr="00453E19">
        <w:rPr>
          <w:rFonts w:ascii="Liberation Serif" w:hAnsi="Liberation Serif" w:cs="Liberation Serif"/>
          <w:sz w:val="28"/>
          <w:szCs w:val="28"/>
        </w:rPr>
        <w:br/>
        <w:t xml:space="preserve">в электронном виде, в том числе с учетом права заявителя – физического лица использовать простую электронную подпись, в соответствии с </w:t>
      </w:r>
      <w:hyperlink r:id="rId9" w:history="1">
        <w:r w:rsidRPr="00453E19">
          <w:rPr>
            <w:rFonts w:ascii="Liberation Serif" w:hAnsi="Liberation Serif" w:cs="Liberation Serif"/>
            <w:sz w:val="28"/>
            <w:szCs w:val="28"/>
          </w:rPr>
          <w:t>Правилами</w:t>
        </w:r>
      </w:hyperlink>
      <w:r w:rsidRPr="00453E19">
        <w:rPr>
          <w:rFonts w:ascii="Liberation Serif" w:hAnsi="Liberation Serif" w:cs="Liberation Serif"/>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Pr>
          <w:rFonts w:ascii="Liberation Serif" w:hAnsi="Liberation Serif" w:cs="Liberation Serif"/>
          <w:sz w:val="28"/>
          <w:szCs w:val="28"/>
        </w:rPr>
        <w:t xml:space="preserve">                   </w:t>
      </w:r>
      <w:r w:rsidRPr="00453E19">
        <w:rPr>
          <w:rFonts w:ascii="Liberation Serif" w:hAnsi="Liberation Serif" w:cs="Liberation Serif"/>
          <w:sz w:val="28"/>
          <w:szCs w:val="28"/>
        </w:rPr>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5479" w:rsidRPr="00453E19" w:rsidRDefault="00A15479" w:rsidP="00355CF4">
      <w:pPr>
        <w:jc w:val="center"/>
        <w:rPr>
          <w:rFonts w:ascii="Liberation Serif" w:hAnsi="Liberation Serif" w:cs="Liberation Serif"/>
          <w:b/>
          <w:sz w:val="28"/>
          <w:szCs w:val="28"/>
        </w:rPr>
      </w:pPr>
    </w:p>
    <w:p w:rsidR="00A15479" w:rsidRPr="00453E19" w:rsidRDefault="00A15479" w:rsidP="00355CF4">
      <w:pPr>
        <w:suppressAutoHyphens/>
        <w:autoSpaceDE w:val="0"/>
        <w:autoSpaceDN w:val="0"/>
        <w:adjustRightInd w:val="0"/>
        <w:ind w:right="-2"/>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Исчерпывающий перечень документов, необходимых в соответствии </w:t>
      </w:r>
      <w:r w:rsidRPr="00453E19">
        <w:rPr>
          <w:rFonts w:ascii="Liberation Serif" w:hAnsi="Liberation Serif" w:cs="Liberation Serif"/>
          <w:b/>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w:t>
      </w:r>
      <w:r w:rsidRPr="00453E19">
        <w:rPr>
          <w:rFonts w:ascii="Liberation Serif" w:hAnsi="Liberation Serif" w:cs="Liberation Serif"/>
          <w:b/>
          <w:sz w:val="28"/>
          <w:szCs w:val="28"/>
        </w:rPr>
        <w:br/>
        <w:t>в электронной форме, порядок их представления</w:t>
      </w:r>
    </w:p>
    <w:p w:rsidR="00A15479" w:rsidRPr="00453E19" w:rsidRDefault="00A15479" w:rsidP="00355CF4">
      <w:pPr>
        <w:suppressAutoHyphens/>
        <w:ind w:right="-2"/>
        <w:jc w:val="center"/>
        <w:rPr>
          <w:rFonts w:ascii="Liberation Serif" w:hAnsi="Liberation Serif" w:cs="Liberation Serif"/>
          <w:sz w:val="28"/>
          <w:szCs w:val="28"/>
        </w:rPr>
      </w:pP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30.</w:t>
      </w:r>
      <w:r>
        <w:rPr>
          <w:rFonts w:ascii="Liberation Serif" w:hAnsi="Liberation Serif" w:cs="Liberation Serif"/>
          <w:sz w:val="28"/>
          <w:szCs w:val="28"/>
        </w:rPr>
        <w:t> </w:t>
      </w:r>
      <w:r w:rsidRPr="00453E19">
        <w:rPr>
          <w:rFonts w:ascii="Liberation Serif" w:hAnsi="Liberation Serif" w:cs="Liberation Serif"/>
          <w:sz w:val="28"/>
          <w:szCs w:val="28"/>
        </w:rPr>
        <w:t xml:space="preserve">Документами (сведениями), необходимыми в соответствии </w:t>
      </w:r>
      <w:r w:rsidRPr="00453E19">
        <w:rPr>
          <w:rFonts w:ascii="Liberation Serif" w:hAnsi="Liberation Serif" w:cs="Liberation Serif"/>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w:t>
      </w:r>
      <w:r>
        <w:rPr>
          <w:rFonts w:ascii="Liberation Serif" w:hAnsi="Liberation Serif" w:cs="Liberation Serif"/>
          <w:sz w:val="28"/>
          <w:szCs w:val="28"/>
        </w:rPr>
        <w:t xml:space="preserve">                        </w:t>
      </w:r>
      <w:r w:rsidRPr="00453E19">
        <w:rPr>
          <w:rFonts w:ascii="Liberation Serif" w:hAnsi="Liberation Serif" w:cs="Liberation Serif"/>
          <w:sz w:val="28"/>
          <w:szCs w:val="28"/>
        </w:rPr>
        <w:lastRenderedPageBreak/>
        <w:t xml:space="preserve">в распоряжении государственных органов, органов местного самоуправления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и иных органов, участвующих в предоставлени</w:t>
      </w:r>
      <w:r>
        <w:rPr>
          <w:rFonts w:ascii="Liberation Serif" w:hAnsi="Liberation Serif" w:cs="Liberation Serif"/>
          <w:sz w:val="28"/>
          <w:szCs w:val="28"/>
        </w:rPr>
        <w:t>и муниципальных услуг, являются</w:t>
      </w:r>
      <w:r w:rsidRPr="00453E19">
        <w:rPr>
          <w:rFonts w:ascii="Liberation Serif" w:hAnsi="Liberation Serif" w:cs="Liberation Serif"/>
          <w:sz w:val="28"/>
          <w:szCs w:val="28"/>
        </w:rPr>
        <w:t xml:space="preserve"> правоустанавливающие документ</w:t>
      </w:r>
      <w:r>
        <w:rPr>
          <w:rFonts w:ascii="Liberation Serif" w:hAnsi="Liberation Serif" w:cs="Liberation Serif"/>
          <w:sz w:val="28"/>
          <w:szCs w:val="28"/>
        </w:rPr>
        <w:t>ы на земельный участок в случае</w:t>
      </w:r>
      <w:r w:rsidRPr="00453E19">
        <w:rPr>
          <w:rFonts w:ascii="Liberation Serif" w:hAnsi="Liberation Serif" w:cs="Liberation Serif"/>
          <w:sz w:val="28"/>
          <w:szCs w:val="28"/>
        </w:rPr>
        <w:t xml:space="preserve"> если права </w:t>
      </w:r>
      <w:r>
        <w:rPr>
          <w:rFonts w:ascii="Liberation Serif" w:hAnsi="Liberation Serif" w:cs="Liberation Serif"/>
          <w:sz w:val="28"/>
          <w:szCs w:val="28"/>
        </w:rPr>
        <w:t xml:space="preserve">                         </w:t>
      </w:r>
      <w:r w:rsidRPr="00453E19">
        <w:rPr>
          <w:rFonts w:ascii="Liberation Serif" w:hAnsi="Liberation Serif" w:cs="Liberation Serif"/>
          <w:sz w:val="28"/>
          <w:szCs w:val="28"/>
        </w:rPr>
        <w:t>на него зарегистрированы в Едином государственном реестре недвижимости.</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Заявитель вправе представить документы, содержащие сведения, указанные </w:t>
      </w:r>
      <w:r w:rsidRPr="00453E19">
        <w:rPr>
          <w:rFonts w:ascii="Liberation Serif" w:hAnsi="Liberation Serif" w:cs="Liberation Serif"/>
          <w:sz w:val="28"/>
          <w:szCs w:val="28"/>
        </w:rPr>
        <w:br/>
        <w:t>в части первой настоящего пункта, по собственной инициативе.</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Непредставление заявителем документов, которые он вправе представить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по собственной инициативе, не является основанием для отказа заявителю </w:t>
      </w:r>
      <w:r>
        <w:rPr>
          <w:rFonts w:ascii="Liberation Serif" w:hAnsi="Liberation Serif" w:cs="Liberation Serif"/>
          <w:sz w:val="28"/>
          <w:szCs w:val="28"/>
        </w:rPr>
        <w:t xml:space="preserve">                       </w:t>
      </w:r>
      <w:r w:rsidRPr="00453E19">
        <w:rPr>
          <w:rFonts w:ascii="Liberation Serif" w:hAnsi="Liberation Serif" w:cs="Liberation Serif"/>
          <w:sz w:val="28"/>
          <w:szCs w:val="28"/>
        </w:rPr>
        <w:t>в предоставлении муниципальной услуги.</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31. Документы (их копии или сведения, содержащиеся в них), указанные </w:t>
      </w:r>
      <w:r w:rsidRPr="00453E19">
        <w:rPr>
          <w:rFonts w:ascii="Liberation Serif" w:hAnsi="Liberation Serif" w:cs="Liberation Serif"/>
          <w:sz w:val="28"/>
          <w:szCs w:val="28"/>
        </w:rPr>
        <w:br/>
        <w:t xml:space="preserve">в пункте 30 настоящего Административного регламента, запрашиваются Комитетом в государственных органах, органах местного самоуправления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1 (одного) рабочего дня со дня получения уведомления об окончании строительства, если застройщик не представил указанные документы самостоятельно. </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3</w:t>
      </w:r>
      <w:r>
        <w:rPr>
          <w:rFonts w:ascii="Liberation Serif" w:hAnsi="Liberation Serif" w:cs="Liberation Serif"/>
          <w:sz w:val="28"/>
          <w:szCs w:val="28"/>
        </w:rPr>
        <w:t>2. По межведомственным запросам</w:t>
      </w:r>
      <w:r w:rsidRPr="00453E19">
        <w:rPr>
          <w:rFonts w:ascii="Liberation Serif" w:hAnsi="Liberation Serif" w:cs="Liberation Serif"/>
          <w:sz w:val="28"/>
          <w:szCs w:val="28"/>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w:t>
      </w:r>
      <w:r>
        <w:rPr>
          <w:rFonts w:ascii="Liberation Serif" w:hAnsi="Liberation Serif" w:cs="Liberation Serif"/>
          <w:sz w:val="28"/>
          <w:szCs w:val="28"/>
        </w:rPr>
        <w:t>днее 2</w:t>
      </w:r>
      <w:r w:rsidRPr="00453E19">
        <w:rPr>
          <w:rFonts w:ascii="Liberation Serif" w:hAnsi="Liberation Serif" w:cs="Liberation Serif"/>
          <w:sz w:val="28"/>
          <w:szCs w:val="28"/>
        </w:rPr>
        <w:t xml:space="preserve"> рабочих дней со дня получения соответствующего межведомственного запроса.</w:t>
      </w: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suppressAutoHyphens/>
        <w:autoSpaceDE w:val="0"/>
        <w:autoSpaceDN w:val="0"/>
        <w:adjustRightInd w:val="0"/>
        <w:ind w:firstLine="540"/>
        <w:jc w:val="center"/>
        <w:rPr>
          <w:rFonts w:ascii="Liberation Serif" w:hAnsi="Liberation Serif" w:cs="Liberation Serif"/>
          <w:b/>
          <w:sz w:val="28"/>
          <w:szCs w:val="28"/>
        </w:rPr>
      </w:pPr>
      <w:r w:rsidRPr="00453E19">
        <w:rPr>
          <w:rFonts w:ascii="Liberation Serif" w:hAnsi="Liberation Serif" w:cs="Liberation Serif"/>
          <w:b/>
          <w:sz w:val="28"/>
          <w:szCs w:val="28"/>
        </w:rPr>
        <w:t>Указание на запрет требовать от заявителя представления документов, информации или осуществления действий</w:t>
      </w:r>
    </w:p>
    <w:p w:rsidR="00A15479" w:rsidRPr="00453E19" w:rsidRDefault="00A15479" w:rsidP="00355CF4">
      <w:pPr>
        <w:suppressAutoHyphens/>
        <w:autoSpaceDE w:val="0"/>
        <w:autoSpaceDN w:val="0"/>
        <w:adjustRightInd w:val="0"/>
        <w:ind w:firstLine="540"/>
        <w:jc w:val="center"/>
        <w:rPr>
          <w:rFonts w:ascii="Liberation Serif" w:hAnsi="Liberation Serif" w:cs="Liberation Serif"/>
          <w:sz w:val="28"/>
          <w:szCs w:val="28"/>
        </w:rPr>
      </w:pPr>
    </w:p>
    <w:p w:rsidR="00A15479" w:rsidRPr="00453E19" w:rsidRDefault="00A15479" w:rsidP="00355CF4">
      <w:pPr>
        <w:suppressAutoHyphens/>
        <w:autoSpaceDE w:val="0"/>
        <w:autoSpaceDN w:val="0"/>
        <w:adjustRightInd w:val="0"/>
        <w:ind w:firstLine="680"/>
        <w:jc w:val="both"/>
        <w:rPr>
          <w:rFonts w:ascii="Liberation Serif" w:hAnsi="Liberation Serif" w:cs="Liberation Serif"/>
          <w:sz w:val="28"/>
          <w:szCs w:val="28"/>
        </w:rPr>
      </w:pPr>
      <w:r w:rsidRPr="00453E19">
        <w:rPr>
          <w:rFonts w:ascii="Liberation Serif" w:hAnsi="Liberation Serif" w:cs="Liberation Serif"/>
          <w:sz w:val="28"/>
          <w:szCs w:val="28"/>
        </w:rPr>
        <w:t>33. Комитету при предоставлении муниципальной услуги запрещено требовать от заявителя (застройщика):</w:t>
      </w:r>
    </w:p>
    <w:p w:rsidR="00A15479" w:rsidRPr="00453E19" w:rsidRDefault="00A15479" w:rsidP="00355CF4">
      <w:pPr>
        <w:suppressAutoHyphens/>
        <w:autoSpaceDE w:val="0"/>
        <w:autoSpaceDN w:val="0"/>
        <w:adjustRightInd w:val="0"/>
        <w:ind w:right="-2" w:firstLine="680"/>
        <w:jc w:val="both"/>
        <w:rPr>
          <w:rFonts w:ascii="Liberation Serif" w:hAnsi="Liberation Serif" w:cs="Liberation Serif"/>
          <w:sz w:val="28"/>
          <w:szCs w:val="28"/>
        </w:rPr>
      </w:pPr>
      <w:r w:rsidRPr="00453E19">
        <w:rPr>
          <w:rFonts w:ascii="Liberation Serif" w:hAnsi="Liberation Serif" w:cs="Liberation Serif"/>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Liberation Serif" w:hAnsi="Liberation Serif" w:cs="Liberation Serif"/>
          <w:sz w:val="28"/>
          <w:szCs w:val="28"/>
        </w:rPr>
        <w:t xml:space="preserve">                            </w:t>
      </w:r>
      <w:r w:rsidRPr="00453E19">
        <w:rPr>
          <w:rFonts w:ascii="Liberation Serif" w:hAnsi="Liberation Serif" w:cs="Liberation Serif"/>
          <w:sz w:val="28"/>
          <w:szCs w:val="28"/>
        </w:rPr>
        <w:t>с предоставлением муниципальной услуги;</w:t>
      </w:r>
    </w:p>
    <w:p w:rsidR="00A15479" w:rsidRPr="00453E19" w:rsidRDefault="00A15479" w:rsidP="00355CF4">
      <w:pPr>
        <w:suppressAutoHyphens/>
        <w:autoSpaceDE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Комитета,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и муниципальных услуг, в соответствии с нормативными правовыми </w:t>
      </w:r>
      <w:hyperlink r:id="rId10" w:history="1">
        <w:r w:rsidRPr="00453E19">
          <w:rPr>
            <w:rFonts w:ascii="Liberation Serif" w:hAnsi="Liberation Serif" w:cs="Liberation Serif"/>
            <w:sz w:val="28"/>
            <w:szCs w:val="28"/>
          </w:rPr>
          <w:t>актами</w:t>
        </w:r>
      </w:hyperlink>
      <w:r w:rsidRPr="00453E19">
        <w:rPr>
          <w:rFonts w:ascii="Liberation Serif" w:hAnsi="Liberation Serif" w:cs="Liberation Serif"/>
          <w:sz w:val="28"/>
          <w:szCs w:val="28"/>
        </w:rPr>
        <w:t xml:space="preserve"> Российской Федерации, нормативными правовыми актами Свердловской области, муниципальными правовыми актами, за исключением документов, указанных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в части 6 статьи 7 Федерального закона от 27 июля 2010 года № 210-ФЗ </w:t>
      </w:r>
      <w:r>
        <w:rPr>
          <w:rFonts w:ascii="Liberation Serif" w:hAnsi="Liberation Serif" w:cs="Liberation Serif"/>
          <w:sz w:val="28"/>
          <w:szCs w:val="28"/>
        </w:rPr>
        <w:t xml:space="preserve">                    </w:t>
      </w:r>
      <w:r w:rsidRPr="00453E19">
        <w:rPr>
          <w:rFonts w:ascii="Liberation Serif" w:hAnsi="Liberation Serif" w:cs="Liberation Serif"/>
          <w:sz w:val="28"/>
          <w:szCs w:val="28"/>
        </w:rPr>
        <w:t>«Об организации предоставления государственных и муниципальных услуг» (далее – Федеральный закон № 210-ФЗ);</w:t>
      </w:r>
    </w:p>
    <w:p w:rsidR="00A15479" w:rsidRPr="00453E19" w:rsidRDefault="00A15479" w:rsidP="00355CF4">
      <w:pPr>
        <w:suppressAutoHyphens/>
        <w:autoSpaceDE w:val="0"/>
        <w:ind w:firstLine="680"/>
        <w:jc w:val="both"/>
        <w:rPr>
          <w:rFonts w:ascii="Liberation Serif" w:hAnsi="Liberation Serif" w:cs="Liberation Serif"/>
          <w:sz w:val="28"/>
          <w:szCs w:val="28"/>
        </w:rPr>
      </w:pPr>
      <w:r w:rsidRPr="00453E19">
        <w:rPr>
          <w:rFonts w:ascii="Liberation Serif" w:hAnsi="Liberation Serif" w:cs="Liberation Serif"/>
          <w:sz w:val="28"/>
          <w:szCs w:val="28"/>
        </w:rPr>
        <w:lastRenderedPageBreak/>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в результате предоставления таких услуг, включенных в перечни, указанные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в </w:t>
      </w:r>
      <w:hyperlink r:id="rId11" w:history="1">
        <w:r w:rsidRPr="00453E19">
          <w:rPr>
            <w:rFonts w:ascii="Liberation Serif" w:hAnsi="Liberation Serif" w:cs="Liberation Serif"/>
            <w:sz w:val="28"/>
            <w:szCs w:val="28"/>
          </w:rPr>
          <w:t>части 1 статьи 9</w:t>
        </w:r>
      </w:hyperlink>
      <w:r w:rsidRPr="00453E19">
        <w:rPr>
          <w:rFonts w:ascii="Liberation Serif" w:hAnsi="Liberation Serif" w:cs="Liberation Serif"/>
          <w:sz w:val="28"/>
          <w:szCs w:val="28"/>
        </w:rPr>
        <w:t xml:space="preserve"> Федерального закона № 210-ФЗ;</w:t>
      </w:r>
    </w:p>
    <w:p w:rsidR="00A15479" w:rsidRPr="00453E19" w:rsidRDefault="00A15479" w:rsidP="00355CF4">
      <w:pPr>
        <w:ind w:firstLine="680"/>
        <w:jc w:val="both"/>
        <w:rPr>
          <w:rFonts w:ascii="Liberation Serif" w:hAnsi="Liberation Serif" w:cs="Liberation Serif"/>
          <w:sz w:val="28"/>
          <w:szCs w:val="28"/>
        </w:rPr>
      </w:pPr>
      <w:r w:rsidRPr="00453E19">
        <w:rPr>
          <w:rFonts w:ascii="Liberation Serif" w:hAnsi="Liberation Serif" w:cs="Liberation Serif"/>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A637AD">
        <w:rPr>
          <w:rFonts w:ascii="Liberation Serif" w:hAnsi="Liberation Serif" w:cs="Liberation Serif"/>
          <w:sz w:val="28"/>
          <w:szCs w:val="28"/>
        </w:rPr>
        <w:t>муниципальной</w:t>
      </w:r>
      <w:r w:rsidRPr="00453E19">
        <w:rPr>
          <w:rFonts w:ascii="Liberation Serif" w:hAnsi="Liberation Serif" w:cs="Liberation Serif"/>
          <w:sz w:val="28"/>
          <w:szCs w:val="28"/>
        </w:rPr>
        <w:t xml:space="preserve"> услуги, и иных случаев, установленных федеральными законами;</w:t>
      </w:r>
    </w:p>
    <w:p w:rsidR="00A15479" w:rsidRPr="00453E19" w:rsidRDefault="00A15479" w:rsidP="00355CF4">
      <w:pPr>
        <w:suppressAutoHyphens/>
        <w:autoSpaceDE w:val="0"/>
        <w:autoSpaceDN w:val="0"/>
        <w:adjustRightInd w:val="0"/>
        <w:ind w:right="-2" w:firstLine="680"/>
        <w:jc w:val="both"/>
        <w:rPr>
          <w:rFonts w:ascii="Liberation Serif" w:hAnsi="Liberation Serif" w:cs="Liberation Serif"/>
          <w:sz w:val="28"/>
          <w:szCs w:val="28"/>
        </w:rPr>
      </w:pPr>
      <w:r w:rsidRPr="00453E19">
        <w:rPr>
          <w:rFonts w:ascii="Liberation Serif" w:hAnsi="Liberation Serif" w:cs="Liberation Serif"/>
          <w:sz w:val="28"/>
          <w:szCs w:val="28"/>
        </w:rPr>
        <w:t xml:space="preserve">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Liberation Serif" w:hAnsi="Liberation Serif" w:cs="Liberation Serif"/>
          <w:sz w:val="28"/>
          <w:szCs w:val="28"/>
        </w:rPr>
        <w:t xml:space="preserve">                </w:t>
      </w:r>
      <w:r w:rsidRPr="00453E19">
        <w:rPr>
          <w:rFonts w:ascii="Liberation Serif" w:hAnsi="Liberation Serif" w:cs="Liberation Serif"/>
          <w:sz w:val="28"/>
          <w:szCs w:val="28"/>
        </w:rPr>
        <w:t>в предоставлении муниципальной услуги, за исключением следующих случаев:</w:t>
      </w:r>
    </w:p>
    <w:p w:rsidR="00A15479" w:rsidRPr="00453E19" w:rsidRDefault="00A15479" w:rsidP="00355CF4">
      <w:pPr>
        <w:ind w:firstLine="680"/>
        <w:jc w:val="both"/>
        <w:rPr>
          <w:rFonts w:ascii="Liberation Serif" w:hAnsi="Liberation Serif" w:cs="Liberation Serif"/>
          <w:sz w:val="28"/>
          <w:szCs w:val="28"/>
        </w:rPr>
      </w:pPr>
      <w:r w:rsidRPr="00453E19">
        <w:rPr>
          <w:rFonts w:ascii="Liberation Serif" w:hAnsi="Liberation Serif" w:cs="Liberation Serif"/>
          <w:sz w:val="28"/>
          <w:szCs w:val="28"/>
        </w:rPr>
        <w:t>-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A15479" w:rsidRPr="00453E19" w:rsidRDefault="00A15479" w:rsidP="00355CF4">
      <w:pPr>
        <w:ind w:firstLine="680"/>
        <w:jc w:val="both"/>
        <w:rPr>
          <w:rFonts w:ascii="Liberation Serif" w:hAnsi="Liberation Serif" w:cs="Liberation Serif"/>
          <w:sz w:val="28"/>
          <w:szCs w:val="28"/>
        </w:rPr>
      </w:pPr>
      <w:r w:rsidRPr="00453E19">
        <w:rPr>
          <w:rFonts w:ascii="Liberation Serif" w:hAnsi="Liberation Serif" w:cs="Liberation Serif"/>
          <w:sz w:val="28"/>
          <w:szCs w:val="28"/>
        </w:rPr>
        <w:noBreakHyphen/>
        <w:t>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5479" w:rsidRPr="00453E19" w:rsidRDefault="00A15479" w:rsidP="00355CF4">
      <w:pPr>
        <w:ind w:firstLine="680"/>
        <w:jc w:val="both"/>
        <w:rPr>
          <w:rFonts w:ascii="Liberation Serif" w:hAnsi="Liberation Serif" w:cs="Liberation Serif"/>
          <w:sz w:val="28"/>
          <w:szCs w:val="28"/>
        </w:rPr>
      </w:pPr>
      <w:r w:rsidRPr="00453E19">
        <w:rPr>
          <w:rFonts w:ascii="Liberation Serif" w:hAnsi="Liberation Serif" w:cs="Liberation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5479" w:rsidRPr="00453E19" w:rsidRDefault="00A15479" w:rsidP="00355CF4">
      <w:pPr>
        <w:suppressAutoHyphens/>
        <w:autoSpaceDE w:val="0"/>
        <w:autoSpaceDN w:val="0"/>
        <w:adjustRightInd w:val="0"/>
        <w:ind w:right="-2" w:firstLine="680"/>
        <w:jc w:val="both"/>
        <w:rPr>
          <w:rFonts w:ascii="Liberation Serif" w:hAnsi="Liberation Serif" w:cs="Liberation Serif"/>
          <w:sz w:val="28"/>
          <w:szCs w:val="28"/>
        </w:rPr>
      </w:pPr>
      <w:r w:rsidRPr="00453E19">
        <w:rPr>
          <w:rFonts w:ascii="Liberation Serif" w:hAnsi="Liberation Serif" w:cs="Liberation Serif"/>
          <w:sz w:val="28"/>
          <w:szCs w:val="28"/>
        </w:rPr>
        <w:t>- выявление документально подтвержденного факта (признаков) ошибочного или противоправного действия (бездействия) должностного лица Комитета,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15479" w:rsidRPr="00453E19" w:rsidRDefault="00A15479" w:rsidP="00355CF4">
      <w:pPr>
        <w:suppressAutoHyphens/>
        <w:autoSpaceDE w:val="0"/>
        <w:ind w:firstLine="680"/>
        <w:jc w:val="both"/>
        <w:rPr>
          <w:rFonts w:ascii="Liberation Serif" w:hAnsi="Liberation Serif" w:cs="Liberation Serif"/>
          <w:sz w:val="28"/>
          <w:szCs w:val="28"/>
        </w:rPr>
      </w:pPr>
      <w:r w:rsidRPr="00453E19">
        <w:rPr>
          <w:rFonts w:ascii="Liberation Serif" w:hAnsi="Liberation Serif" w:cs="Liberation Serif"/>
          <w:sz w:val="28"/>
          <w:szCs w:val="28"/>
        </w:rPr>
        <w:t>В данном случае в письменном виде за подписью председателя Комитета,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A15479" w:rsidRPr="00453E19" w:rsidRDefault="00A15479" w:rsidP="00355CF4">
      <w:pPr>
        <w:pStyle w:val="afa"/>
        <w:spacing w:before="0" w:beforeAutospacing="0" w:after="0" w:afterAutospacing="0"/>
        <w:ind w:firstLine="680"/>
        <w:jc w:val="both"/>
        <w:rPr>
          <w:rFonts w:ascii="Liberation Serif" w:hAnsi="Liberation Serif" w:cs="Liberation Serif"/>
          <w:sz w:val="28"/>
          <w:szCs w:val="28"/>
        </w:rPr>
      </w:pPr>
      <w:r w:rsidRPr="00453E19">
        <w:rPr>
          <w:rFonts w:ascii="Liberation Serif" w:hAnsi="Liberation Serif" w:cs="Liberation Serif"/>
          <w:sz w:val="28"/>
          <w:szCs w:val="28"/>
        </w:rPr>
        <w:t>34. Комитету при предоставлении муниципальной услуги запрещается:</w:t>
      </w:r>
    </w:p>
    <w:p w:rsidR="00A15479" w:rsidRPr="00453E19" w:rsidRDefault="00A15479" w:rsidP="00355CF4">
      <w:pPr>
        <w:suppressAutoHyphens/>
        <w:autoSpaceDE w:val="0"/>
        <w:autoSpaceDN w:val="0"/>
        <w:adjustRightInd w:val="0"/>
        <w:ind w:firstLine="540"/>
        <w:jc w:val="both"/>
        <w:rPr>
          <w:rFonts w:ascii="Liberation Serif" w:hAnsi="Liberation Serif" w:cs="Liberation Serif"/>
          <w:sz w:val="28"/>
          <w:szCs w:val="28"/>
        </w:rPr>
      </w:pPr>
      <w:r w:rsidRPr="00453E19">
        <w:rPr>
          <w:rFonts w:ascii="Liberation Serif" w:hAnsi="Liberation Serif" w:cs="Liberation Serif"/>
          <w:sz w:val="28"/>
          <w:szCs w:val="28"/>
        </w:rPr>
        <w:t xml:space="preserve">1) отказывать в приеме уведомления об окончании строительства </w:t>
      </w:r>
      <w:r>
        <w:rPr>
          <w:rFonts w:ascii="Liberation Serif" w:hAnsi="Liberation Serif" w:cs="Liberation Serif"/>
          <w:sz w:val="28"/>
          <w:szCs w:val="28"/>
        </w:rPr>
        <w:t xml:space="preserve">                            </w:t>
      </w:r>
      <w:r w:rsidRPr="00453E19">
        <w:rPr>
          <w:rFonts w:ascii="Liberation Serif" w:hAnsi="Liberation Serif" w:cs="Liberation Serif"/>
          <w:sz w:val="28"/>
          <w:szCs w:val="28"/>
        </w:rPr>
        <w:t>и документов, необходимых для предоставления</w:t>
      </w:r>
      <w:r>
        <w:rPr>
          <w:rFonts w:ascii="Liberation Serif" w:hAnsi="Liberation Serif" w:cs="Liberation Serif"/>
          <w:sz w:val="28"/>
          <w:szCs w:val="28"/>
        </w:rPr>
        <w:t xml:space="preserve"> муниципальной услуги, в случае,</w:t>
      </w:r>
      <w:r w:rsidRPr="00453E19">
        <w:rPr>
          <w:rFonts w:ascii="Liberation Serif" w:hAnsi="Liberation Serif" w:cs="Liberation Serif"/>
          <w:sz w:val="28"/>
          <w:szCs w:val="28"/>
        </w:rPr>
        <w:t xml:space="preserve"> если уведомление об окончании строительства и документы, необходимые для предоставления муниципальной услуги, поданы в соответствии с информацией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о сроках и порядке предоставления муниципальной услуги, опубликованной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на Едином портале и официальном сайте администрации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 в сети Интернет;</w:t>
      </w:r>
    </w:p>
    <w:p w:rsidR="00A15479" w:rsidRPr="00453E19" w:rsidRDefault="00A15479" w:rsidP="00355CF4">
      <w:pPr>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lastRenderedPageBreak/>
        <w:t xml:space="preserve">2) отказывать в предоставлении муниципальной услуги в случае, если уведомление об окончании строительства и документы, необходимые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для предоставления муниципальной услуги, поданы в соответствии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с информацией о сроках и порядке предоставления муниципальной услуги, опубликованной на Едином портале и официальном </w:t>
      </w:r>
      <w:r>
        <w:rPr>
          <w:rFonts w:ascii="Liberation Serif" w:hAnsi="Liberation Serif" w:cs="Liberation Serif"/>
          <w:sz w:val="28"/>
          <w:szCs w:val="28"/>
        </w:rPr>
        <w:t xml:space="preserve">сайте администрации Серовского муниципального </w:t>
      </w:r>
      <w:r w:rsidRPr="00453E19">
        <w:rPr>
          <w:rFonts w:ascii="Liberation Serif" w:hAnsi="Liberation Serif" w:cs="Liberation Serif"/>
          <w:sz w:val="28"/>
          <w:szCs w:val="28"/>
        </w:rPr>
        <w:t>округа в сети Интернет.</w:t>
      </w:r>
    </w:p>
    <w:p w:rsidR="00A15479" w:rsidRPr="00453E19" w:rsidRDefault="00A15479" w:rsidP="00355CF4">
      <w:pPr>
        <w:ind w:firstLine="567"/>
        <w:jc w:val="both"/>
        <w:rPr>
          <w:rFonts w:ascii="Liberation Serif" w:hAnsi="Liberation Serif" w:cs="Liberation Serif"/>
          <w:sz w:val="28"/>
          <w:szCs w:val="28"/>
        </w:rPr>
      </w:pPr>
    </w:p>
    <w:p w:rsidR="00A15479" w:rsidRPr="00453E1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35. Основаниями для отказа в приеме документов, необходимых для предоставления муниципальной услуги, являются:</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1)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2) представленные документы утратили силу на момент обращения</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453E19">
        <w:rPr>
          <w:rFonts w:ascii="Liberation Serif" w:hAnsi="Liberation Serif" w:cs="Liberation Serif"/>
          <w:sz w:val="28"/>
          <w:szCs w:val="28"/>
        </w:rP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3) представленные документы содержат подчистки и исправления текста;</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4) представленные в электронной форме документы содержат повреждения, наличие которых не позволяет в полном объеме получить информацию </w:t>
      </w:r>
      <w:r>
        <w:rPr>
          <w:rFonts w:ascii="Liberation Serif" w:hAnsi="Liberation Serif" w:cs="Liberation Serif"/>
          <w:sz w:val="28"/>
          <w:szCs w:val="28"/>
        </w:rPr>
        <w:t xml:space="preserve">                       </w:t>
      </w:r>
      <w:r w:rsidRPr="00453E19">
        <w:rPr>
          <w:rFonts w:ascii="Liberation Serif" w:hAnsi="Liberation Serif" w:cs="Liberation Serif"/>
          <w:sz w:val="28"/>
          <w:szCs w:val="28"/>
        </w:rPr>
        <w:t>и сведения, содержащиеся в документах;</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5) уведомление об окончании строительства и документы, указанные </w:t>
      </w:r>
      <w:r>
        <w:rPr>
          <w:rFonts w:ascii="Liberation Serif" w:hAnsi="Liberation Serif" w:cs="Liberation Serif"/>
          <w:sz w:val="28"/>
          <w:szCs w:val="28"/>
        </w:rPr>
        <w:t xml:space="preserve">                  </w:t>
      </w:r>
      <w:r w:rsidRPr="00453E19">
        <w:rPr>
          <w:rFonts w:ascii="Liberation Serif" w:hAnsi="Liberation Serif" w:cs="Liberation Serif"/>
          <w:sz w:val="28"/>
          <w:szCs w:val="28"/>
        </w:rPr>
        <w:t>в подпунктах 2-6 пункта 23 настоящего Административного регламента, представлены в электронной форме с нарушением требований, установленных пунктами 27-29 настоящего Административного регламента;</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6)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7) обращение за муниципальной услугой, предоставление которой </w:t>
      </w:r>
      <w:r>
        <w:rPr>
          <w:rFonts w:ascii="Liberation Serif" w:hAnsi="Liberation Serif" w:cs="Liberation Serif"/>
          <w:sz w:val="28"/>
          <w:szCs w:val="28"/>
        </w:rPr>
        <w:t xml:space="preserve">                      </w:t>
      </w:r>
      <w:r w:rsidRPr="00453E19">
        <w:rPr>
          <w:rFonts w:ascii="Liberation Serif" w:hAnsi="Liberation Serif" w:cs="Liberation Serif"/>
          <w:sz w:val="28"/>
          <w:szCs w:val="28"/>
        </w:rPr>
        <w:t>не предусматривается настоящим</w:t>
      </w:r>
      <w:r>
        <w:rPr>
          <w:rFonts w:ascii="Liberation Serif" w:hAnsi="Liberation Serif" w:cs="Liberation Serif"/>
          <w:sz w:val="28"/>
          <w:szCs w:val="28"/>
        </w:rPr>
        <w:t xml:space="preserve"> Административным регламентом</w:t>
      </w:r>
      <w:r w:rsidRPr="00453E19">
        <w:rPr>
          <w:rFonts w:ascii="Liberation Serif" w:hAnsi="Liberation Serif" w:cs="Liberation Serif"/>
          <w:sz w:val="28"/>
          <w:szCs w:val="28"/>
        </w:rPr>
        <w:t>.</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576619">
        <w:rPr>
          <w:rFonts w:ascii="Liberation Serif" w:hAnsi="Liberation Serif" w:cs="Liberation Serif"/>
          <w:sz w:val="28"/>
          <w:szCs w:val="28"/>
        </w:rPr>
        <w:t xml:space="preserve">36. Комитет </w:t>
      </w:r>
      <w:r>
        <w:rPr>
          <w:rFonts w:ascii="Liberation Serif" w:hAnsi="Liberation Serif" w:cs="Liberation Serif"/>
          <w:bCs/>
          <w:sz w:val="28"/>
          <w:szCs w:val="28"/>
        </w:rPr>
        <w:t xml:space="preserve">в течение 3 </w:t>
      </w:r>
      <w:r w:rsidRPr="00576619">
        <w:rPr>
          <w:rFonts w:ascii="Liberation Serif" w:hAnsi="Liberation Serif" w:cs="Liberation Serif"/>
          <w:bCs/>
          <w:sz w:val="28"/>
          <w:szCs w:val="28"/>
        </w:rPr>
        <w:t>рабочих дней</w:t>
      </w:r>
      <w:r w:rsidRPr="00576619">
        <w:rPr>
          <w:rFonts w:ascii="Liberation Serif" w:hAnsi="Liberation Serif" w:cs="Liberation Serif"/>
          <w:sz w:val="28"/>
          <w:szCs w:val="28"/>
        </w:rPr>
        <w:t xml:space="preserve"> со дня поступления</w:t>
      </w:r>
      <w:r w:rsidRPr="00453E19">
        <w:rPr>
          <w:rFonts w:ascii="Liberation Serif" w:hAnsi="Liberation Serif" w:cs="Liberation Serif"/>
          <w:sz w:val="28"/>
          <w:szCs w:val="28"/>
        </w:rPr>
        <w:t xml:space="preserve"> уведомления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об окончании строительства возвращает заявителю данное уведомление </w:t>
      </w:r>
      <w:r>
        <w:rPr>
          <w:rFonts w:ascii="Liberation Serif" w:hAnsi="Liberation Serif" w:cs="Liberation Serif"/>
          <w:sz w:val="28"/>
          <w:szCs w:val="28"/>
        </w:rPr>
        <w:t xml:space="preserve">                       </w:t>
      </w:r>
      <w:r w:rsidRPr="00453E19">
        <w:rPr>
          <w:rFonts w:ascii="Liberation Serif" w:hAnsi="Liberation Serif" w:cs="Liberation Serif"/>
          <w:sz w:val="28"/>
          <w:szCs w:val="28"/>
        </w:rPr>
        <w:t>и прилагаемые к нему документы без рассмотрения с указанием причин возврата в следующих случаях:</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1) отсутствие в уведомлении об окончании строительства сведений, предусмотренных подпунктом 1 пункта 23 настоящего Административного регламента, или документов, предусмотренных подпунктами 2-6 пункта 23 настоящего Административного регламента;</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 уведомление об окончании строительства поступило после истечения </w:t>
      </w:r>
      <w:r>
        <w:rPr>
          <w:rFonts w:ascii="Liberation Serif" w:hAnsi="Liberation Serif" w:cs="Liberation Serif"/>
          <w:sz w:val="28"/>
          <w:szCs w:val="28"/>
        </w:rPr>
        <w:t xml:space="preserve">          10 (</w:t>
      </w:r>
      <w:r w:rsidRPr="00453E19">
        <w:rPr>
          <w:rFonts w:ascii="Liberation Serif" w:hAnsi="Liberation Serif" w:cs="Liberation Serif"/>
          <w:sz w:val="28"/>
          <w:szCs w:val="28"/>
        </w:rPr>
        <w:t>десяти</w:t>
      </w:r>
      <w:r>
        <w:rPr>
          <w:rFonts w:ascii="Liberation Serif" w:hAnsi="Liberation Serif" w:cs="Liberation Serif"/>
          <w:sz w:val="28"/>
          <w:szCs w:val="28"/>
        </w:rPr>
        <w:t>)</w:t>
      </w:r>
      <w:r w:rsidRPr="00453E19">
        <w:rPr>
          <w:rFonts w:ascii="Liberation Serif" w:hAnsi="Liberation Serif" w:cs="Liberation Serif"/>
          <w:sz w:val="28"/>
          <w:szCs w:val="28"/>
        </w:rPr>
        <w:t xml:space="preserve">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Pr>
          <w:rFonts w:ascii="Liberation Serif" w:hAnsi="Liberation Serif" w:cs="Liberation Serif"/>
          <w:sz w:val="28"/>
          <w:szCs w:val="28"/>
        </w:rPr>
        <w:t xml:space="preserve">                                 </w:t>
      </w:r>
      <w:r w:rsidRPr="00453E19">
        <w:rPr>
          <w:rFonts w:ascii="Liberation Serif" w:hAnsi="Liberation Serif" w:cs="Liberation Serif"/>
          <w:sz w:val="28"/>
          <w:szCs w:val="28"/>
        </w:rPr>
        <w:t>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lastRenderedPageBreak/>
        <w:t xml:space="preserve">3) уведомление о планируемом строительстве ранее не направлялось (в том числе было возвращено застройщику в соответствии с </w:t>
      </w:r>
      <w:r w:rsidRPr="005A6D48">
        <w:rPr>
          <w:rFonts w:ascii="Liberation Serif" w:hAnsi="Liberation Serif" w:cs="Liberation Serif"/>
          <w:sz w:val="28"/>
          <w:szCs w:val="28"/>
        </w:rPr>
        <w:t>частью 6 статьи 51.1</w:t>
      </w:r>
      <w:r w:rsidRPr="00453E19">
        <w:rPr>
          <w:rFonts w:ascii="Liberation Serif" w:hAnsi="Liberation Serif" w:cs="Liberation Serif"/>
          <w:sz w:val="28"/>
          <w:szCs w:val="28"/>
        </w:rPr>
        <w:t xml:space="preserve"> Градостроительного кодекса Российской Федерации).</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Уведомление об окончании строительства в данном случае считается ненаправленным.</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37. Решение об отказе в приеме документов, указанных в пункте 23 настоящего Административного регламента, по</w:t>
      </w:r>
      <w:r>
        <w:rPr>
          <w:rFonts w:ascii="Liberation Serif" w:hAnsi="Liberation Serif" w:cs="Liberation Serif"/>
          <w:sz w:val="28"/>
          <w:szCs w:val="28"/>
        </w:rPr>
        <w:t>дготовленное по форме согласно п</w:t>
      </w:r>
      <w:r w:rsidRPr="00453E19">
        <w:rPr>
          <w:rFonts w:ascii="Liberation Serif" w:hAnsi="Liberation Serif" w:cs="Liberation Serif"/>
          <w:sz w:val="28"/>
          <w:szCs w:val="28"/>
        </w:rPr>
        <w:t xml:space="preserve">риложению № 2 к настоящему Административному регламенту,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такого уведомления, либо выдается в день личного обращения за получением указанного решения в </w:t>
      </w:r>
      <w:r>
        <w:rPr>
          <w:rFonts w:ascii="Liberation Serif" w:hAnsi="Liberation Serif" w:cs="Liberation Serif"/>
          <w:sz w:val="28"/>
          <w:szCs w:val="28"/>
        </w:rPr>
        <w:t>МФЦ или Комитет</w:t>
      </w:r>
      <w:r w:rsidRPr="00453E19">
        <w:rPr>
          <w:rFonts w:ascii="Liberation Serif" w:hAnsi="Liberation Serif" w:cs="Liberation Serif"/>
          <w:sz w:val="28"/>
          <w:szCs w:val="28"/>
        </w:rPr>
        <w:t>.</w:t>
      </w:r>
    </w:p>
    <w:p w:rsidR="00A15479" w:rsidRPr="00453E19" w:rsidRDefault="00A15479" w:rsidP="00355CF4">
      <w:pPr>
        <w:suppressAutoHyphens/>
        <w:autoSpaceDE w:val="0"/>
        <w:autoSpaceDN w:val="0"/>
        <w:adjustRightInd w:val="0"/>
        <w:jc w:val="center"/>
        <w:rPr>
          <w:rFonts w:ascii="Liberation Serif" w:hAnsi="Liberation Serif" w:cs="Liberation Serif"/>
          <w:b/>
          <w:sz w:val="28"/>
          <w:szCs w:val="28"/>
        </w:rPr>
      </w:pPr>
    </w:p>
    <w:p w:rsidR="00A15479" w:rsidRPr="00453E19" w:rsidRDefault="00A15479" w:rsidP="00355CF4">
      <w:pPr>
        <w:suppressAutoHyphens/>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Исчерпывающий перечень оснований для приостановления или отказа </w:t>
      </w:r>
      <w:r w:rsidRPr="00453E19">
        <w:rPr>
          <w:rFonts w:ascii="Liberation Serif" w:hAnsi="Liberation Serif" w:cs="Liberation Serif"/>
          <w:b/>
          <w:sz w:val="28"/>
          <w:szCs w:val="28"/>
        </w:rPr>
        <w:br/>
        <w:t>в предоставлении муниципальной услуги</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38. Основания для приостановления или отказа в предоставлении муниципальной услуги отсутствуют.</w:t>
      </w: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suppressAutoHyphens/>
        <w:ind w:firstLine="709"/>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w:t>
      </w:r>
      <w:r>
        <w:rPr>
          <w:rFonts w:ascii="Liberation Serif" w:hAnsi="Liberation Serif" w:cs="Liberation Serif"/>
          <w:b/>
          <w:sz w:val="28"/>
          <w:szCs w:val="28"/>
        </w:rPr>
        <w:t xml:space="preserve">                            </w:t>
      </w:r>
      <w:r w:rsidRPr="00453E19">
        <w:rPr>
          <w:rFonts w:ascii="Liberation Serif" w:hAnsi="Liberation Serif" w:cs="Liberation Serif"/>
          <w:b/>
          <w:sz w:val="28"/>
          <w:szCs w:val="28"/>
        </w:rPr>
        <w:t>о документе (документах), выдаваемом (выдаваемых) организациями, участвующими в предоставлении муниципальной услуги</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39.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suppressAutoHyphens/>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sz w:val="28"/>
          <w:szCs w:val="28"/>
        </w:rPr>
        <w:t>Порядок, размер и основания взимания государственной пошлины</w:t>
      </w:r>
    </w:p>
    <w:p w:rsidR="00A15479" w:rsidRPr="00453E19" w:rsidRDefault="00A15479" w:rsidP="00355CF4">
      <w:pPr>
        <w:suppressAutoHyphens/>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sz w:val="28"/>
          <w:szCs w:val="28"/>
        </w:rPr>
        <w:t>или иной платы, взимаемой за предоставление муниципальной услуги</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40. Муниципальная услуга предоставляется без взимания государственной пошлины или иной платы.</w:t>
      </w: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suppressAutoHyphens/>
        <w:autoSpaceDE w:val="0"/>
        <w:autoSpaceDN w:val="0"/>
        <w:adjustRightInd w:val="0"/>
        <w:jc w:val="center"/>
        <w:outlineLvl w:val="1"/>
        <w:rPr>
          <w:rFonts w:ascii="Liberation Serif" w:hAnsi="Liberation Serif" w:cs="Liberation Serif"/>
          <w:b/>
          <w:sz w:val="28"/>
          <w:szCs w:val="28"/>
        </w:rPr>
      </w:pPr>
      <w:r w:rsidRPr="00453E19">
        <w:rPr>
          <w:rFonts w:ascii="Liberation Serif" w:hAnsi="Liberation Serif" w:cs="Liberation Serif"/>
          <w:b/>
          <w:sz w:val="28"/>
          <w:szCs w:val="28"/>
        </w:rPr>
        <w:t>Порядок, размер и основания взимания платы за предоставление услуг,</w:t>
      </w:r>
    </w:p>
    <w:p w:rsidR="00A15479" w:rsidRPr="00453E19" w:rsidRDefault="00A15479" w:rsidP="00355CF4">
      <w:pPr>
        <w:suppressAutoHyphens/>
        <w:autoSpaceDE w:val="0"/>
        <w:autoSpaceDN w:val="0"/>
        <w:adjustRightInd w:val="0"/>
        <w:jc w:val="center"/>
        <w:outlineLvl w:val="1"/>
        <w:rPr>
          <w:rFonts w:ascii="Liberation Serif" w:hAnsi="Liberation Serif" w:cs="Liberation Serif"/>
          <w:b/>
          <w:sz w:val="28"/>
          <w:szCs w:val="28"/>
        </w:rPr>
      </w:pPr>
      <w:r w:rsidRPr="00453E19">
        <w:rPr>
          <w:rFonts w:ascii="Liberation Serif" w:hAnsi="Liberation Serif" w:cs="Liberation Serif"/>
          <w:b/>
          <w:sz w:val="28"/>
          <w:szCs w:val="28"/>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15479" w:rsidRPr="00453E19" w:rsidRDefault="00A15479" w:rsidP="00355CF4">
      <w:pPr>
        <w:suppressAutoHyphens/>
        <w:autoSpaceDE w:val="0"/>
        <w:autoSpaceDN w:val="0"/>
        <w:adjustRightInd w:val="0"/>
        <w:ind w:right="-711" w:firstLine="540"/>
        <w:jc w:val="both"/>
        <w:rPr>
          <w:rFonts w:ascii="Liberation Serif" w:hAnsi="Liberation Serif" w:cs="Liberation Serif"/>
          <w:sz w:val="28"/>
          <w:szCs w:val="28"/>
        </w:rPr>
      </w:pPr>
    </w:p>
    <w:p w:rsidR="00A15479" w:rsidRPr="00453E19" w:rsidRDefault="00A15479" w:rsidP="00355CF4">
      <w:pPr>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41. Услуг, которые являются необходимыми и обязательными для предоставления муниципальной услуги, не предусмотрено.</w:t>
      </w:r>
    </w:p>
    <w:p w:rsidR="00A15479" w:rsidRDefault="00A15479" w:rsidP="00355CF4">
      <w:pPr>
        <w:suppressAutoHyphens/>
        <w:autoSpaceDE w:val="0"/>
        <w:autoSpaceDN w:val="0"/>
        <w:adjustRightInd w:val="0"/>
        <w:ind w:firstLine="709"/>
        <w:jc w:val="both"/>
        <w:rPr>
          <w:rFonts w:ascii="Liberation Serif" w:hAnsi="Liberation Serif" w:cs="Liberation Serif"/>
          <w:sz w:val="28"/>
          <w:szCs w:val="28"/>
        </w:rPr>
      </w:pPr>
    </w:p>
    <w:p w:rsidR="00A15479" w:rsidRDefault="00A15479" w:rsidP="00355CF4">
      <w:pPr>
        <w:suppressAutoHyphens/>
        <w:autoSpaceDE w:val="0"/>
        <w:autoSpaceDN w:val="0"/>
        <w:adjustRightInd w:val="0"/>
        <w:ind w:firstLine="709"/>
        <w:jc w:val="both"/>
        <w:rPr>
          <w:rFonts w:ascii="Liberation Serif" w:hAnsi="Liberation Serif" w:cs="Liberation Serif"/>
          <w:sz w:val="28"/>
          <w:szCs w:val="28"/>
        </w:rPr>
      </w:pPr>
    </w:p>
    <w:p w:rsidR="00A15479" w:rsidRPr="00453E19" w:rsidRDefault="00A15479" w:rsidP="00355CF4">
      <w:pPr>
        <w:suppressAutoHyphens/>
        <w:autoSpaceDE w:val="0"/>
        <w:autoSpaceDN w:val="0"/>
        <w:adjustRightInd w:val="0"/>
        <w:ind w:firstLine="709"/>
        <w:jc w:val="both"/>
        <w:rPr>
          <w:rFonts w:ascii="Liberation Serif" w:hAnsi="Liberation Serif" w:cs="Liberation Serif"/>
          <w:sz w:val="28"/>
          <w:szCs w:val="28"/>
        </w:rPr>
      </w:pPr>
    </w:p>
    <w:p w:rsidR="00A15479" w:rsidRPr="00453E19" w:rsidRDefault="00A15479" w:rsidP="00355CF4">
      <w:pPr>
        <w:suppressAutoHyphens/>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sz w:val="28"/>
          <w:szCs w:val="28"/>
        </w:rPr>
        <w:lastRenderedPageBreak/>
        <w:t xml:space="preserve">Максимальный срок ожидания в очереди при подаче запроса </w:t>
      </w:r>
      <w:r w:rsidRPr="00453E19">
        <w:rPr>
          <w:rFonts w:ascii="Liberation Serif" w:hAnsi="Liberation Serif" w:cs="Liberation Serif"/>
          <w:b/>
          <w:sz w:val="28"/>
          <w:szCs w:val="28"/>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42. Максимальный срок ожидания в очереди при подаче уведомления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об окончании строительства и при получении результата муниципальной услуги не должен превышать 15 минут.</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При обращении заявителя в МФЦ срок ожидания в очереди при подаче уведомления об окончании строительства и при получении результата муниципальной услуги также не должен превышать 15 минут.</w:t>
      </w:r>
    </w:p>
    <w:p w:rsidR="00A15479" w:rsidRPr="00453E19" w:rsidRDefault="00A15479" w:rsidP="00355CF4">
      <w:pPr>
        <w:suppressAutoHyphens/>
        <w:autoSpaceDE w:val="0"/>
        <w:autoSpaceDN w:val="0"/>
        <w:adjustRightInd w:val="0"/>
        <w:ind w:firstLine="709"/>
        <w:jc w:val="both"/>
        <w:rPr>
          <w:rFonts w:ascii="Liberation Serif" w:hAnsi="Liberation Serif" w:cs="Liberation Serif"/>
          <w:sz w:val="28"/>
          <w:szCs w:val="28"/>
        </w:rPr>
      </w:pPr>
    </w:p>
    <w:p w:rsidR="00A15479" w:rsidRPr="00453E19" w:rsidRDefault="00A15479" w:rsidP="00355CF4">
      <w:pPr>
        <w:suppressAutoHyphens/>
        <w:autoSpaceDE w:val="0"/>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Pr>
          <w:rFonts w:ascii="Liberation Serif" w:hAnsi="Liberation Serif" w:cs="Liberation Serif"/>
          <w:b/>
          <w:sz w:val="28"/>
          <w:szCs w:val="28"/>
        </w:rPr>
        <w:t xml:space="preserve">                       </w:t>
      </w:r>
      <w:r w:rsidRPr="00453E19">
        <w:rPr>
          <w:rFonts w:ascii="Liberation Serif" w:hAnsi="Liberation Serif" w:cs="Liberation Serif"/>
          <w:b/>
          <w:sz w:val="28"/>
          <w:szCs w:val="28"/>
        </w:rPr>
        <w:t>в электронной форме</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43. Регистрация уведомления об окончании строительства и документов, необходимых для предоставления муниципальной услуги, указанных в пункте 23 настоящего Административного регламента, осуществляется в день </w:t>
      </w:r>
      <w:r>
        <w:rPr>
          <w:rFonts w:ascii="Liberation Serif" w:hAnsi="Liberation Serif" w:cs="Liberation Serif"/>
          <w:sz w:val="28"/>
          <w:szCs w:val="28"/>
        </w:rPr>
        <w:t xml:space="preserve">                                </w:t>
      </w:r>
      <w:r w:rsidRPr="00453E19">
        <w:rPr>
          <w:rFonts w:ascii="Liberation Serif" w:hAnsi="Liberation Serif" w:cs="Liberation Serif"/>
          <w:sz w:val="28"/>
          <w:szCs w:val="28"/>
        </w:rPr>
        <w:t>их поступления в Комитет при обращении лично, через МФЦ.</w:t>
      </w:r>
    </w:p>
    <w:p w:rsidR="00A15479" w:rsidRPr="00453E19" w:rsidRDefault="00A15479" w:rsidP="00355CF4">
      <w:pPr>
        <w:pStyle w:val="ConsPlusNormal"/>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44. В случае если уведомление об окончании строительства</w:t>
      </w:r>
      <w:r w:rsidRPr="00453E19">
        <w:rPr>
          <w:rFonts w:ascii="Liberation Serif" w:hAnsi="Liberation Serif" w:cs="Liberation Serif"/>
          <w:sz w:val="28"/>
          <w:szCs w:val="28"/>
          <w:lang w:eastAsia="en-US"/>
        </w:rPr>
        <w:t xml:space="preserve"> и </w:t>
      </w:r>
      <w:r w:rsidRPr="00453E19">
        <w:rPr>
          <w:rFonts w:ascii="Liberation Serif" w:hAnsi="Liberation Serif" w:cs="Liberation Serif"/>
          <w:sz w:val="28"/>
          <w:szCs w:val="28"/>
        </w:rPr>
        <w:t xml:space="preserve">документы, необходимые для предоставления муниципальной услуги, поданы </w:t>
      </w:r>
      <w:r w:rsidRPr="00453E19">
        <w:rPr>
          <w:rFonts w:ascii="Liberation Serif" w:hAnsi="Liberation Serif" w:cs="Liberation Serif"/>
          <w:sz w:val="28"/>
          <w:szCs w:val="28"/>
        </w:rPr>
        <w:br/>
        <w:t xml:space="preserve">в электронной форме, Комитет не позднее рабочего дня, следующего за днем подачи уведомления о завершении строительства, направляет заявителю электронное сообщение о приеме либо об отказе в приеме уведомления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об окончании строительства. Регистрация уведомления об окончании строительства и документов, необходимых для предоставления муниципальной услуги, направленных в форме электронных документов, осуществляется </w:t>
      </w:r>
      <w:r>
        <w:rPr>
          <w:rFonts w:ascii="Liberation Serif" w:hAnsi="Liberation Serif" w:cs="Liberation Serif"/>
          <w:sz w:val="28"/>
          <w:szCs w:val="28"/>
        </w:rPr>
        <w:t xml:space="preserve">                       </w:t>
      </w:r>
      <w:r w:rsidRPr="00453E19">
        <w:rPr>
          <w:rFonts w:ascii="Liberation Serif" w:hAnsi="Liberation Serif" w:cs="Liberation Serif"/>
          <w:sz w:val="28"/>
          <w:szCs w:val="28"/>
        </w:rPr>
        <w:t>не позднее рабочего дня, следующего за днем подачи уведомления об окончании строительства и документов, необходимых для предоставления муниципальной услуги, в Комитет.</w:t>
      </w:r>
    </w:p>
    <w:p w:rsidR="00A15479" w:rsidRPr="00453E19" w:rsidRDefault="00A15479" w:rsidP="00355CF4">
      <w:pPr>
        <w:pStyle w:val="ConsPlusNormal"/>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45. Регистрация уведом</w:t>
      </w:r>
      <w:r>
        <w:rPr>
          <w:rFonts w:ascii="Liberation Serif" w:hAnsi="Liberation Serif" w:cs="Liberation Serif"/>
          <w:sz w:val="28"/>
          <w:szCs w:val="28"/>
        </w:rPr>
        <w:t>ления об окончании строительства</w:t>
      </w:r>
      <w:r w:rsidRPr="00453E19">
        <w:rPr>
          <w:rFonts w:ascii="Liberation Serif" w:hAnsi="Liberation Serif" w:cs="Liberation Serif"/>
          <w:sz w:val="28"/>
          <w:szCs w:val="28"/>
        </w:rPr>
        <w:t xml:space="preserve"> и документов, необходимых для предоставления муниципальной услуги, осуществляется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в порядке, предусмотренном в разделе </w:t>
      </w:r>
      <w:r w:rsidRPr="00453E19">
        <w:rPr>
          <w:rFonts w:ascii="Liberation Serif" w:hAnsi="Liberation Serif" w:cs="Liberation Serif"/>
          <w:sz w:val="28"/>
          <w:szCs w:val="28"/>
          <w:lang w:val="en-US"/>
        </w:rPr>
        <w:t>III</w:t>
      </w:r>
      <w:r w:rsidRPr="00453E19">
        <w:rPr>
          <w:rFonts w:ascii="Liberation Serif" w:hAnsi="Liberation Serif" w:cs="Liberation Serif"/>
          <w:sz w:val="28"/>
          <w:szCs w:val="28"/>
        </w:rPr>
        <w:t xml:space="preserve"> настоящего Административного регламента.</w:t>
      </w:r>
    </w:p>
    <w:p w:rsidR="00A15479" w:rsidRDefault="00A15479" w:rsidP="00355CF4">
      <w:pPr>
        <w:pStyle w:val="ConsPlusNormal"/>
        <w:suppressAutoHyphens/>
        <w:ind w:firstLine="709"/>
        <w:jc w:val="both"/>
        <w:rPr>
          <w:rFonts w:ascii="Liberation Serif" w:hAnsi="Liberation Serif" w:cs="Liberation Serif"/>
          <w:sz w:val="28"/>
          <w:szCs w:val="28"/>
        </w:rPr>
      </w:pPr>
    </w:p>
    <w:p w:rsidR="00A15479" w:rsidRDefault="00A15479" w:rsidP="00355CF4">
      <w:pPr>
        <w:pStyle w:val="ConsPlusNormal"/>
        <w:suppressAutoHyphens/>
        <w:ind w:firstLine="709"/>
        <w:jc w:val="both"/>
        <w:rPr>
          <w:rFonts w:ascii="Liberation Serif" w:hAnsi="Liberation Serif" w:cs="Liberation Serif"/>
          <w:sz w:val="28"/>
          <w:szCs w:val="28"/>
        </w:rPr>
      </w:pPr>
    </w:p>
    <w:p w:rsidR="00A15479" w:rsidRDefault="00A15479" w:rsidP="00355CF4">
      <w:pPr>
        <w:pStyle w:val="ConsPlusNormal"/>
        <w:suppressAutoHyphens/>
        <w:ind w:firstLine="709"/>
        <w:jc w:val="both"/>
        <w:rPr>
          <w:rFonts w:ascii="Liberation Serif" w:hAnsi="Liberation Serif" w:cs="Liberation Serif"/>
          <w:sz w:val="28"/>
          <w:szCs w:val="28"/>
        </w:rPr>
      </w:pPr>
    </w:p>
    <w:p w:rsidR="00A15479" w:rsidRDefault="00A15479" w:rsidP="00355CF4">
      <w:pPr>
        <w:pStyle w:val="ConsPlusNormal"/>
        <w:suppressAutoHyphens/>
        <w:ind w:firstLine="709"/>
        <w:jc w:val="both"/>
        <w:rPr>
          <w:rFonts w:ascii="Liberation Serif" w:hAnsi="Liberation Serif" w:cs="Liberation Serif"/>
          <w:sz w:val="28"/>
          <w:szCs w:val="28"/>
        </w:rPr>
      </w:pPr>
    </w:p>
    <w:p w:rsidR="00A15479" w:rsidRDefault="00A15479" w:rsidP="00355CF4">
      <w:pPr>
        <w:pStyle w:val="ConsPlusNormal"/>
        <w:suppressAutoHyphens/>
        <w:ind w:firstLine="709"/>
        <w:jc w:val="both"/>
        <w:rPr>
          <w:rFonts w:ascii="Liberation Serif" w:hAnsi="Liberation Serif" w:cs="Liberation Serif"/>
          <w:sz w:val="28"/>
          <w:szCs w:val="28"/>
        </w:rPr>
      </w:pPr>
    </w:p>
    <w:p w:rsidR="00A15479" w:rsidRDefault="00A15479" w:rsidP="00355CF4">
      <w:pPr>
        <w:pStyle w:val="ConsPlusNormal"/>
        <w:suppressAutoHyphens/>
        <w:ind w:firstLine="709"/>
        <w:jc w:val="both"/>
        <w:rPr>
          <w:rFonts w:ascii="Liberation Serif" w:hAnsi="Liberation Serif" w:cs="Liberation Serif"/>
          <w:sz w:val="28"/>
          <w:szCs w:val="28"/>
        </w:rPr>
      </w:pPr>
    </w:p>
    <w:p w:rsidR="00A15479" w:rsidRDefault="00A15479" w:rsidP="00355CF4">
      <w:pPr>
        <w:pStyle w:val="ConsPlusNormal"/>
        <w:suppressAutoHyphens/>
        <w:ind w:firstLine="709"/>
        <w:jc w:val="both"/>
        <w:rPr>
          <w:rFonts w:ascii="Liberation Serif" w:hAnsi="Liberation Serif" w:cs="Liberation Serif"/>
          <w:sz w:val="28"/>
          <w:szCs w:val="28"/>
        </w:rPr>
      </w:pPr>
    </w:p>
    <w:p w:rsidR="00A15479" w:rsidRDefault="00A15479" w:rsidP="00355CF4">
      <w:pPr>
        <w:pStyle w:val="ConsPlusNormal"/>
        <w:suppressAutoHyphens/>
        <w:ind w:firstLine="709"/>
        <w:jc w:val="both"/>
        <w:rPr>
          <w:rFonts w:ascii="Liberation Serif" w:hAnsi="Liberation Serif" w:cs="Liberation Serif"/>
          <w:sz w:val="28"/>
          <w:szCs w:val="28"/>
        </w:rPr>
      </w:pPr>
    </w:p>
    <w:p w:rsidR="00A15479" w:rsidRPr="00453E19" w:rsidRDefault="00A15479" w:rsidP="00355CF4">
      <w:pPr>
        <w:pStyle w:val="ConsPlusNormal"/>
        <w:suppressAutoHyphens/>
        <w:ind w:firstLine="709"/>
        <w:jc w:val="both"/>
        <w:rPr>
          <w:rFonts w:ascii="Liberation Serif" w:hAnsi="Liberation Serif" w:cs="Liberation Serif"/>
          <w:sz w:val="28"/>
          <w:szCs w:val="28"/>
        </w:rPr>
      </w:pPr>
    </w:p>
    <w:p w:rsidR="00A15479" w:rsidRPr="00453E19" w:rsidRDefault="00A15479" w:rsidP="00355CF4">
      <w:pPr>
        <w:suppressAutoHyphens/>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bCs/>
          <w:sz w:val="28"/>
          <w:szCs w:val="28"/>
        </w:rPr>
        <w:lastRenderedPageBreak/>
        <w:t>Т</w:t>
      </w:r>
      <w:r w:rsidRPr="00453E19">
        <w:rPr>
          <w:rFonts w:ascii="Liberation Serif" w:hAnsi="Liberation Serif" w:cs="Liberation Serif"/>
          <w:b/>
          <w:sz w:val="28"/>
          <w:szCs w:val="28"/>
        </w:rPr>
        <w:t xml:space="preserve">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Pr>
          <w:rFonts w:ascii="Liberation Serif" w:hAnsi="Liberation Serif" w:cs="Liberation Serif"/>
          <w:b/>
          <w:sz w:val="28"/>
          <w:szCs w:val="28"/>
        </w:rPr>
        <w:t xml:space="preserve">                            </w:t>
      </w:r>
      <w:r w:rsidRPr="00453E19">
        <w:rPr>
          <w:rFonts w:ascii="Liberation Serif" w:hAnsi="Liberation Serif" w:cs="Liberation Serif"/>
          <w:b/>
          <w:sz w:val="28"/>
          <w:szCs w:val="28"/>
        </w:rPr>
        <w:t xml:space="preserve">их заполнения и перечнем документов, необходимых для предоставления муниципальной услуги, размещению и оформлению визуальной, текстовой </w:t>
      </w:r>
      <w:r>
        <w:rPr>
          <w:rFonts w:ascii="Liberation Serif" w:hAnsi="Liberation Serif" w:cs="Liberation Serif"/>
          <w:b/>
          <w:sz w:val="28"/>
          <w:szCs w:val="28"/>
        </w:rPr>
        <w:t xml:space="preserve"> </w:t>
      </w:r>
      <w:r w:rsidRPr="00453E19">
        <w:rPr>
          <w:rFonts w:ascii="Liberation Serif" w:hAnsi="Liberation Serif" w:cs="Liberation Serif"/>
          <w:b/>
          <w:sz w:val="28"/>
          <w:szCs w:val="28"/>
        </w:rPr>
        <w:t xml:space="preserve">и мультимедийной информации о порядке предоставления такой услуги, </w:t>
      </w:r>
      <w:r>
        <w:rPr>
          <w:rFonts w:ascii="Liberation Serif" w:hAnsi="Liberation Serif" w:cs="Liberation Serif"/>
          <w:b/>
          <w:sz w:val="28"/>
          <w:szCs w:val="28"/>
        </w:rPr>
        <w:t xml:space="preserve">              </w:t>
      </w:r>
      <w:r w:rsidRPr="00453E19">
        <w:rPr>
          <w:rFonts w:ascii="Liberation Serif" w:hAnsi="Liberation Serif" w:cs="Liberation Serif"/>
          <w:b/>
          <w:sz w:val="28"/>
          <w:szCs w:val="28"/>
        </w:rPr>
        <w:t xml:space="preserve">в том числе к обеспечению доступности для инвалидов указанных объектов </w:t>
      </w:r>
      <w:r w:rsidRPr="00453E19">
        <w:rPr>
          <w:rFonts w:ascii="Liberation Serif" w:hAnsi="Liberation Serif" w:cs="Liberation Serif"/>
          <w:b/>
          <w:sz w:val="28"/>
          <w:szCs w:val="28"/>
        </w:rPr>
        <w:br/>
        <w:t xml:space="preserve">в соответствии с законодательством Российской Федерации </w:t>
      </w:r>
      <w:r>
        <w:rPr>
          <w:rFonts w:ascii="Liberation Serif" w:hAnsi="Liberation Serif" w:cs="Liberation Serif"/>
          <w:b/>
          <w:sz w:val="28"/>
          <w:szCs w:val="28"/>
        </w:rPr>
        <w:t xml:space="preserve">                                      </w:t>
      </w:r>
      <w:r w:rsidRPr="00453E19">
        <w:rPr>
          <w:rFonts w:ascii="Liberation Serif" w:hAnsi="Liberation Serif" w:cs="Liberation Serif"/>
          <w:b/>
          <w:sz w:val="28"/>
          <w:szCs w:val="28"/>
        </w:rPr>
        <w:t>и законодательством Свердловской области о социальной защите инвалидов</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46. В помещениях, в которых предоставляется муниципальная услуга, обеспечивается:</w:t>
      </w:r>
    </w:p>
    <w:p w:rsidR="00A15479" w:rsidRPr="00453E19" w:rsidRDefault="00A15479" w:rsidP="00355CF4">
      <w:pPr>
        <w:widowControl w:val="0"/>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A15479" w:rsidRPr="00453E19" w:rsidRDefault="00A15479" w:rsidP="00355CF4">
      <w:pPr>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 создание инвалидам следующих условий доступности объектов </w:t>
      </w:r>
      <w:r>
        <w:rPr>
          <w:rFonts w:ascii="Liberation Serif" w:hAnsi="Liberation Serif" w:cs="Liberation Serif"/>
          <w:sz w:val="28"/>
          <w:szCs w:val="28"/>
        </w:rPr>
        <w:t xml:space="preserve">                          </w:t>
      </w:r>
      <w:r w:rsidRPr="00453E19">
        <w:rPr>
          <w:rFonts w:ascii="Liberation Serif" w:hAnsi="Liberation Serif" w:cs="Liberation Serif"/>
          <w:sz w:val="28"/>
          <w:szCs w:val="28"/>
        </w:rPr>
        <w:t>в соответствии с требованиями, установленными законодательными и иными нормативными правовыми актами:</w:t>
      </w:r>
    </w:p>
    <w:p w:rsidR="00A15479" w:rsidRPr="00453E19" w:rsidRDefault="00A15479" w:rsidP="00355CF4">
      <w:pPr>
        <w:suppressAutoHyphens/>
        <w:autoSpaceDE w:val="0"/>
        <w:autoSpaceDN w:val="0"/>
        <w:adjustRightInd w:val="0"/>
        <w:ind w:firstLine="709"/>
        <w:jc w:val="both"/>
        <w:rPr>
          <w:rFonts w:ascii="Liberation Serif" w:hAnsi="Liberation Serif" w:cs="Liberation Serif"/>
          <w:bCs/>
          <w:sz w:val="28"/>
          <w:szCs w:val="28"/>
        </w:rPr>
      </w:pPr>
      <w:r w:rsidRPr="00453E19">
        <w:rPr>
          <w:rFonts w:ascii="Liberation Serif" w:hAnsi="Liberation Serif" w:cs="Liberation Serif"/>
          <w:bCs/>
          <w:sz w:val="28"/>
          <w:szCs w:val="28"/>
        </w:rPr>
        <w:t>- возможность беспрепятственного входа в объекты и выхода из них;</w:t>
      </w:r>
    </w:p>
    <w:p w:rsidR="00A15479" w:rsidRPr="00453E19" w:rsidRDefault="00A15479" w:rsidP="00355CF4">
      <w:pPr>
        <w:suppressAutoHyphens/>
        <w:autoSpaceDE w:val="0"/>
        <w:autoSpaceDN w:val="0"/>
        <w:adjustRightInd w:val="0"/>
        <w:ind w:firstLine="709"/>
        <w:jc w:val="both"/>
        <w:rPr>
          <w:rFonts w:ascii="Liberation Serif" w:hAnsi="Liberation Serif" w:cs="Liberation Serif"/>
          <w:bCs/>
          <w:sz w:val="28"/>
          <w:szCs w:val="28"/>
        </w:rPr>
      </w:pPr>
      <w:r w:rsidRPr="00453E19">
        <w:rPr>
          <w:rFonts w:ascii="Liberation Serif" w:hAnsi="Liberation Serif" w:cs="Liberation Serif"/>
          <w:bCs/>
          <w:sz w:val="28"/>
          <w:szCs w:val="28"/>
        </w:rPr>
        <w:t xml:space="preserve">- возможность самостоятельного передвижения по территории объекта </w:t>
      </w:r>
      <w:r>
        <w:rPr>
          <w:rFonts w:ascii="Liberation Serif" w:hAnsi="Liberation Serif" w:cs="Liberation Serif"/>
          <w:bCs/>
          <w:sz w:val="28"/>
          <w:szCs w:val="28"/>
        </w:rPr>
        <w:t xml:space="preserve">                 </w:t>
      </w:r>
      <w:r w:rsidRPr="00453E19">
        <w:rPr>
          <w:rFonts w:ascii="Liberation Serif" w:hAnsi="Liberation Serif" w:cs="Liberation Serif"/>
          <w:bCs/>
          <w:sz w:val="28"/>
          <w:szCs w:val="28"/>
        </w:rPr>
        <w:t xml:space="preserve">в целях доступа к месту предоставления </w:t>
      </w:r>
      <w:r w:rsidRPr="00453E19">
        <w:rPr>
          <w:rFonts w:ascii="Liberation Serif" w:hAnsi="Liberation Serif" w:cs="Liberation Serif"/>
          <w:sz w:val="28"/>
          <w:szCs w:val="28"/>
        </w:rPr>
        <w:t>муниципальной</w:t>
      </w:r>
      <w:r w:rsidRPr="00453E19">
        <w:rPr>
          <w:rFonts w:ascii="Liberation Serif" w:hAnsi="Liberation Serif" w:cs="Liberation Serif"/>
          <w:bCs/>
          <w:sz w:val="28"/>
          <w:szCs w:val="28"/>
        </w:rPr>
        <w:t xml:space="preserve"> услуги, в том числе </w:t>
      </w:r>
      <w:r>
        <w:rPr>
          <w:rFonts w:ascii="Liberation Serif" w:hAnsi="Liberation Serif" w:cs="Liberation Serif"/>
          <w:bCs/>
          <w:sz w:val="28"/>
          <w:szCs w:val="28"/>
        </w:rPr>
        <w:t xml:space="preserve">                    </w:t>
      </w:r>
      <w:r w:rsidRPr="00453E19">
        <w:rPr>
          <w:rFonts w:ascii="Liberation Serif" w:hAnsi="Liberation Serif" w:cs="Liberation Serif"/>
          <w:bCs/>
          <w:sz w:val="28"/>
          <w:szCs w:val="28"/>
        </w:rPr>
        <w:t xml:space="preserve">с помощью работников объекта, предоставляющих </w:t>
      </w:r>
      <w:r w:rsidRPr="00453E19">
        <w:rPr>
          <w:rFonts w:ascii="Liberation Serif" w:hAnsi="Liberation Serif" w:cs="Liberation Serif"/>
          <w:sz w:val="28"/>
          <w:szCs w:val="28"/>
        </w:rPr>
        <w:t>муниципальные</w:t>
      </w:r>
      <w:r w:rsidRPr="00453E19">
        <w:rPr>
          <w:rFonts w:ascii="Liberation Serif" w:hAnsi="Liberation Serif" w:cs="Liberation Serif"/>
          <w:bCs/>
          <w:sz w:val="28"/>
          <w:szCs w:val="28"/>
        </w:rPr>
        <w:t xml:space="preserve"> услуги, ассистивных и вспомогательных технологий, а также сменного кресла-коляски;</w:t>
      </w:r>
    </w:p>
    <w:p w:rsidR="00A15479" w:rsidRPr="00453E19" w:rsidRDefault="00A15479" w:rsidP="00355CF4">
      <w:pPr>
        <w:widowControl w:val="0"/>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3) помещения должны иметь места для ожидания, информирования, приема заявителей.</w:t>
      </w:r>
    </w:p>
    <w:p w:rsidR="00A15479" w:rsidRPr="00453E19" w:rsidRDefault="00A15479" w:rsidP="00355CF4">
      <w:pPr>
        <w:widowControl w:val="0"/>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A15479" w:rsidRPr="00453E19" w:rsidRDefault="00A15479" w:rsidP="00355CF4">
      <w:pPr>
        <w:widowControl w:val="0"/>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4) помещения должны иметь туалет со свободным доступом к нему </w:t>
      </w:r>
      <w:r w:rsidRPr="00453E19">
        <w:rPr>
          <w:rFonts w:ascii="Liberation Serif" w:hAnsi="Liberation Serif" w:cs="Liberation Serif"/>
          <w:sz w:val="28"/>
          <w:szCs w:val="28"/>
        </w:rPr>
        <w:br/>
        <w:t>в рабочее время;</w:t>
      </w:r>
    </w:p>
    <w:p w:rsidR="00A15479" w:rsidRPr="00453E19" w:rsidRDefault="00A15479" w:rsidP="00355CF4">
      <w:pPr>
        <w:widowControl w:val="0"/>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5) места информирования, предназначенные для ознакомления граждан </w:t>
      </w:r>
      <w:r w:rsidRPr="00453E19">
        <w:rPr>
          <w:rFonts w:ascii="Liberation Serif" w:hAnsi="Liberation Serif" w:cs="Liberation Serif"/>
          <w:sz w:val="28"/>
          <w:szCs w:val="28"/>
        </w:rPr>
        <w:br/>
        <w:t>с информационными материалами, оборудуются:</w:t>
      </w:r>
    </w:p>
    <w:p w:rsidR="00A15479" w:rsidRPr="00453E19" w:rsidRDefault="00A15479" w:rsidP="00355CF4">
      <w:pPr>
        <w:widowControl w:val="0"/>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 информационными стендами или информационными электронными терминалами;</w:t>
      </w:r>
    </w:p>
    <w:p w:rsidR="00A15479" w:rsidRPr="00453E19" w:rsidRDefault="00A15479" w:rsidP="00355CF4">
      <w:pPr>
        <w:widowControl w:val="0"/>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 столами (стойками) с канцелярскими принадлежностями для оформления документов, стульями.</w:t>
      </w:r>
    </w:p>
    <w:p w:rsidR="00A15479" w:rsidRPr="00453E19" w:rsidRDefault="00A15479" w:rsidP="00355CF4">
      <w:pPr>
        <w:widowControl w:val="0"/>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7 настоящего Административного регламента.</w:t>
      </w:r>
    </w:p>
    <w:p w:rsidR="00A15479" w:rsidRPr="00453E19" w:rsidRDefault="00A15479" w:rsidP="00355CF4">
      <w:pPr>
        <w:suppressAutoHyphen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Оформление визуальной, текстовой и мультимедийной информации </w:t>
      </w:r>
      <w:r w:rsidRPr="00453E19">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A15479" w:rsidRDefault="00A15479" w:rsidP="00355CF4">
      <w:pPr>
        <w:pStyle w:val="a3"/>
        <w:rPr>
          <w:rFonts w:ascii="Liberation Serif" w:hAnsi="Liberation Serif" w:cs="Liberation Serif"/>
          <w:szCs w:val="28"/>
        </w:rPr>
      </w:pPr>
    </w:p>
    <w:p w:rsidR="00A15479" w:rsidRDefault="00A15479" w:rsidP="00355CF4">
      <w:pPr>
        <w:pStyle w:val="a3"/>
        <w:rPr>
          <w:rFonts w:ascii="Liberation Serif" w:hAnsi="Liberation Serif" w:cs="Liberation Serif"/>
          <w:szCs w:val="28"/>
        </w:rPr>
      </w:pPr>
    </w:p>
    <w:p w:rsidR="00A15479" w:rsidRDefault="00A15479" w:rsidP="00355CF4">
      <w:pPr>
        <w:pStyle w:val="a3"/>
        <w:rPr>
          <w:rFonts w:ascii="Liberation Serif" w:hAnsi="Liberation Serif" w:cs="Liberation Serif"/>
          <w:szCs w:val="28"/>
        </w:rPr>
      </w:pPr>
    </w:p>
    <w:p w:rsidR="00A15479" w:rsidRPr="00453E19" w:rsidRDefault="00A15479" w:rsidP="00355CF4">
      <w:pPr>
        <w:pStyle w:val="a3"/>
        <w:rPr>
          <w:rFonts w:ascii="Liberation Serif" w:hAnsi="Liberation Serif" w:cs="Liberation Serif"/>
          <w:szCs w:val="28"/>
        </w:rPr>
      </w:pPr>
    </w:p>
    <w:p w:rsidR="00A15479" w:rsidRPr="00453E1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lastRenderedPageBreak/>
        <w:t>Показатели доступности и качества предоставления муниципальной услуги</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47. Показателями доступности</w:t>
      </w:r>
      <w:r>
        <w:rPr>
          <w:rFonts w:ascii="Liberation Serif" w:hAnsi="Liberation Serif" w:cs="Liberation Serif"/>
          <w:sz w:val="28"/>
          <w:szCs w:val="28"/>
        </w:rPr>
        <w:t xml:space="preserve"> предоставления</w:t>
      </w:r>
      <w:r w:rsidRPr="00453E19">
        <w:rPr>
          <w:rFonts w:ascii="Liberation Serif" w:hAnsi="Liberation Serif" w:cs="Liberation Serif"/>
          <w:sz w:val="28"/>
          <w:szCs w:val="28"/>
        </w:rPr>
        <w:t xml:space="preserve"> муниципальной услуги являются:</w:t>
      </w:r>
    </w:p>
    <w:p w:rsidR="00A15479" w:rsidRPr="00453E19" w:rsidRDefault="00A15479" w:rsidP="00355CF4">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1) </w:t>
      </w:r>
      <w:r w:rsidRPr="00453E19">
        <w:rPr>
          <w:rFonts w:ascii="Liberation Serif" w:hAnsi="Liberation Serif" w:cs="Liberation Serif"/>
          <w:sz w:val="28"/>
          <w:szCs w:val="28"/>
        </w:rPr>
        <w:t>количество взаимодействий со специалистом при предоставлении муниципальной услуги – не более двух;</w:t>
      </w:r>
    </w:p>
    <w:p w:rsidR="00A15479" w:rsidRPr="00453E19" w:rsidRDefault="00A15479" w:rsidP="00355CF4">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2) </w:t>
      </w:r>
      <w:r w:rsidRPr="00453E19">
        <w:rPr>
          <w:rFonts w:ascii="Liberation Serif" w:hAnsi="Liberation Serif" w:cs="Liberation Serif"/>
          <w:sz w:val="28"/>
          <w:szCs w:val="28"/>
        </w:rPr>
        <w:t>продолжительность взаимодействия со специалистом при предоставлении муниципальной услуги – не более 15 минут;</w:t>
      </w:r>
    </w:p>
    <w:p w:rsidR="00A15479" w:rsidRPr="00453E19" w:rsidRDefault="00A15479" w:rsidP="00355CF4">
      <w:pPr>
        <w:pStyle w:val="Standard"/>
        <w:suppressAutoHyphens/>
        <w:spacing w:after="0"/>
        <w:ind w:firstLine="708"/>
        <w:jc w:val="both"/>
        <w:rPr>
          <w:rFonts w:ascii="Liberation Serif" w:hAnsi="Liberation Serif" w:cs="Liberation Serif"/>
          <w:sz w:val="28"/>
          <w:szCs w:val="28"/>
        </w:rPr>
      </w:pPr>
      <w:r>
        <w:rPr>
          <w:rFonts w:ascii="Liberation Serif" w:hAnsi="Liberation Serif" w:cs="Liberation Serif"/>
          <w:sz w:val="28"/>
          <w:szCs w:val="28"/>
          <w:lang w:eastAsia="ru-RU"/>
        </w:rPr>
        <w:t>3) </w:t>
      </w:r>
      <w:r w:rsidRPr="00453E19">
        <w:rPr>
          <w:rFonts w:ascii="Liberation Serif" w:hAnsi="Liberation Serif" w:cs="Liberation Serif"/>
          <w:sz w:val="28"/>
          <w:szCs w:val="28"/>
        </w:rPr>
        <w:t>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(при наличии технической возможности для электронного взаимодействия);</w:t>
      </w:r>
    </w:p>
    <w:p w:rsidR="00A15479" w:rsidRPr="00453E19" w:rsidRDefault="00A15479" w:rsidP="00355CF4">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4) </w:t>
      </w:r>
      <w:r w:rsidRPr="00453E19">
        <w:rPr>
          <w:rFonts w:ascii="Liberation Serif" w:hAnsi="Liberation Serif" w:cs="Liberation Serif"/>
          <w:sz w:val="28"/>
          <w:szCs w:val="28"/>
        </w:rPr>
        <w:t>транспортная доступность к местам предоставления муниципальной услуги;</w:t>
      </w:r>
    </w:p>
    <w:p w:rsidR="00A15479" w:rsidRPr="00453E19" w:rsidRDefault="00A15479" w:rsidP="00355CF4">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5) </w:t>
      </w:r>
      <w:r w:rsidRPr="00453E19">
        <w:rPr>
          <w:rFonts w:ascii="Liberation Serif" w:hAnsi="Liberation Serif" w:cs="Liberation Serif"/>
          <w:sz w:val="28"/>
          <w:szCs w:val="28"/>
        </w:rPr>
        <w:t>возможность получения информации о ходе предоставления муниципальной услуги, форм уведомлений и документов, необходимых для получения муниципальной услуги, в том числе с использованием информационно-коммуникационных технологий.</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48. Показателями качества </w:t>
      </w:r>
      <w:r>
        <w:rPr>
          <w:rFonts w:ascii="Liberation Serif" w:hAnsi="Liberation Serif" w:cs="Liberation Serif"/>
          <w:sz w:val="28"/>
          <w:szCs w:val="28"/>
        </w:rPr>
        <w:t xml:space="preserve">предоставления </w:t>
      </w:r>
      <w:r w:rsidRPr="00453E19">
        <w:rPr>
          <w:rFonts w:ascii="Liberation Serif" w:hAnsi="Liberation Serif" w:cs="Liberation Serif"/>
          <w:sz w:val="28"/>
          <w:szCs w:val="28"/>
        </w:rPr>
        <w:t>муниципальной услуги являются:</w:t>
      </w:r>
    </w:p>
    <w:p w:rsidR="00A15479" w:rsidRPr="00453E19" w:rsidRDefault="00A15479" w:rsidP="00355CF4">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1)</w:t>
      </w:r>
      <w:r w:rsidRPr="00453E19">
        <w:rPr>
          <w:rFonts w:ascii="Liberation Serif" w:hAnsi="Liberation Serif" w:cs="Liberation Serif"/>
          <w:sz w:val="28"/>
          <w:szCs w:val="28"/>
        </w:rPr>
        <w:t xml:space="preserve"> соблюдение сроков предоставления муниципальной услуги;</w:t>
      </w:r>
    </w:p>
    <w:p w:rsidR="00A15479" w:rsidRPr="00453E19" w:rsidRDefault="00A15479" w:rsidP="00355CF4">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2) </w:t>
      </w:r>
      <w:r w:rsidRPr="00453E19">
        <w:rPr>
          <w:rFonts w:ascii="Liberation Serif" w:hAnsi="Liberation Serif" w:cs="Liberation Serif"/>
          <w:sz w:val="28"/>
          <w:szCs w:val="28"/>
        </w:rPr>
        <w:t>отсутствие обоснованных жалоб граждан на предоставление муниципальной услуги.</w:t>
      </w: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Иные требования, в том числе учитывающие особенности предоставления муниципальной услуги в МФЦ, </w:t>
      </w:r>
      <w:r w:rsidRPr="00453E19">
        <w:rPr>
          <w:rFonts w:ascii="Liberation Serif" w:hAnsi="Liberation Serif" w:cs="Liberation Serif"/>
          <w:b/>
          <w:bCs/>
          <w:iCs/>
          <w:sz w:val="28"/>
          <w:szCs w:val="28"/>
        </w:rPr>
        <w:t>особенности предоставления государственной услуги по экстерриториальному принципу</w:t>
      </w:r>
      <w:r w:rsidRPr="00453E19">
        <w:rPr>
          <w:rFonts w:ascii="Liberation Serif" w:hAnsi="Liberation Serif" w:cs="Liberation Serif"/>
          <w:b/>
          <w:sz w:val="28"/>
          <w:szCs w:val="28"/>
        </w:rPr>
        <w:t xml:space="preserve"> и особенности предоставления муниципальной услуги в электронной форме</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49. Прием документов на предоставление услуги в МФЦ осуществляется</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 на основании заключенного Соглашения о взаимодействии между администрацией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 и МФЦ.</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50.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Свердловской области (при наличии технической возможности для электронного взаимодействия).</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При этом заявителю необходимо иметь при себе документы, предусмотренные пунктом 23 настоящего Административного регламента.</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51. Для получения муниципальной услуги в электронном виде заявителям предоставляется возможность направить уведомление об окончании строительства и документы в форме электронных документов, в том числе </w:t>
      </w:r>
      <w:r>
        <w:rPr>
          <w:rFonts w:ascii="Liberation Serif" w:hAnsi="Liberation Serif" w:cs="Liberation Serif"/>
          <w:sz w:val="28"/>
          <w:szCs w:val="28"/>
        </w:rPr>
        <w:t xml:space="preserve">                     </w:t>
      </w:r>
      <w:r w:rsidRPr="00453E19">
        <w:rPr>
          <w:rFonts w:ascii="Liberation Serif" w:hAnsi="Liberation Serif" w:cs="Liberation Serif"/>
          <w:sz w:val="28"/>
          <w:szCs w:val="28"/>
        </w:rPr>
        <w:t>с использованием Единого портала, путем заполнения специальной интерактивной формы, которая соответствует требованиям Федерального закона № 210-ФЗ и обеспечивает идентификацию заявителя.</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lastRenderedPageBreak/>
        <w:t xml:space="preserve">При подаче уведомления об окончании строительства в электронном виде может быть использована простая электронная подпись согласно пункту 2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статьи 6 Федерального закона от 6 апреля 2011 года № 63-ФЗ «Об электронной подписи». </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Простой электронной подписью является регистрация заявителя в Единой системе идентификации и аутентификации. «Логин» и «пароль» выступают </w:t>
      </w:r>
      <w:r>
        <w:rPr>
          <w:rFonts w:ascii="Liberation Serif" w:hAnsi="Liberation Serif" w:cs="Liberation Serif"/>
          <w:sz w:val="28"/>
          <w:szCs w:val="28"/>
        </w:rPr>
        <w:t xml:space="preserve">                    </w:t>
      </w:r>
      <w:r w:rsidRPr="00453E19">
        <w:rPr>
          <w:rFonts w:ascii="Liberation Serif" w:hAnsi="Liberation Serif" w:cs="Liberation Serif"/>
          <w:sz w:val="28"/>
          <w:szCs w:val="28"/>
        </w:rPr>
        <w:t>в качестве авторизации на Едином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52. При предоставлении муниципальной услуги в электронной форме заявителю направляется:</w:t>
      </w:r>
    </w:p>
    <w:p w:rsidR="00A15479" w:rsidRPr="00453E19" w:rsidRDefault="00A15479" w:rsidP="00355CF4">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1) </w:t>
      </w:r>
      <w:r w:rsidRPr="00453E19">
        <w:rPr>
          <w:rFonts w:ascii="Liberation Serif" w:hAnsi="Liberation Serif" w:cs="Liberation Serif"/>
          <w:sz w:val="28"/>
          <w:szCs w:val="28"/>
        </w:rPr>
        <w:t>уведомление о приеме и регистрации уведомления об окончании строительства и документов, необходимых для предоставления муниципальной услуги;</w:t>
      </w:r>
    </w:p>
    <w:p w:rsidR="00A15479" w:rsidRPr="00453E19" w:rsidRDefault="00A15479" w:rsidP="00355CF4">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2) </w:t>
      </w:r>
      <w:r w:rsidRPr="00453E19">
        <w:rPr>
          <w:rFonts w:ascii="Liberation Serif" w:hAnsi="Liberation Serif" w:cs="Liberation Serif"/>
          <w:sz w:val="28"/>
          <w:szCs w:val="28"/>
        </w:rPr>
        <w:t>уведомление о начале процедуры предоставления муниципальной услуги;</w:t>
      </w:r>
    </w:p>
    <w:p w:rsidR="00A15479" w:rsidRPr="00453E19" w:rsidRDefault="00A15479" w:rsidP="00355CF4">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3) </w:t>
      </w:r>
      <w:r w:rsidRPr="00453E19">
        <w:rPr>
          <w:rFonts w:ascii="Liberation Serif" w:hAnsi="Liberation Serif" w:cs="Liberation Serif"/>
          <w:sz w:val="28"/>
          <w:szCs w:val="28"/>
        </w:rPr>
        <w:t xml:space="preserve">уведомление об окончании предоставления муниципальной услуги либо мотивированном отказе в приеме уведомления об окончании строительства </w:t>
      </w:r>
      <w:r>
        <w:rPr>
          <w:rFonts w:ascii="Liberation Serif" w:hAnsi="Liberation Serif" w:cs="Liberation Serif"/>
          <w:sz w:val="28"/>
          <w:szCs w:val="28"/>
        </w:rPr>
        <w:t xml:space="preserve">                     </w:t>
      </w:r>
      <w:r w:rsidRPr="00453E19">
        <w:rPr>
          <w:rFonts w:ascii="Liberation Serif" w:hAnsi="Liberation Serif" w:cs="Liberation Serif"/>
          <w:sz w:val="28"/>
          <w:szCs w:val="28"/>
        </w:rPr>
        <w:t>и документов, необходимых для предоставления муниципальной услуги;</w:t>
      </w:r>
    </w:p>
    <w:p w:rsidR="00A15479" w:rsidRPr="00453E19" w:rsidRDefault="00A15479" w:rsidP="00355CF4">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4) </w:t>
      </w:r>
      <w:r w:rsidRPr="00453E19">
        <w:rPr>
          <w:rFonts w:ascii="Liberation Serif" w:hAnsi="Liberation Serif" w:cs="Liberation Serif"/>
          <w:sz w:val="28"/>
          <w:szCs w:val="28"/>
        </w:rPr>
        <w:t>уведомление о результатах рассмотрения документов, необходимых для предоставления муниципальной услуги;</w:t>
      </w:r>
    </w:p>
    <w:p w:rsidR="00A15479" w:rsidRPr="00453E19" w:rsidRDefault="00A15479" w:rsidP="00355CF4">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5) </w:t>
      </w:r>
      <w:r w:rsidRPr="00453E19">
        <w:rPr>
          <w:rFonts w:ascii="Liberation Serif" w:hAnsi="Liberation Serif" w:cs="Liberation Serif"/>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A15479" w:rsidRDefault="00A15479" w:rsidP="00355CF4">
      <w:pPr>
        <w:suppressAutoHyphens/>
        <w:jc w:val="center"/>
        <w:rPr>
          <w:rFonts w:ascii="Liberation Serif" w:hAnsi="Liberation Serif" w:cs="Liberation Serif"/>
          <w:b/>
          <w:sz w:val="28"/>
          <w:szCs w:val="28"/>
        </w:rPr>
      </w:pPr>
    </w:p>
    <w:p w:rsidR="00A15479" w:rsidRPr="00453E1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A15479" w:rsidRPr="00453E19" w:rsidRDefault="00A15479" w:rsidP="00355CF4">
      <w:pPr>
        <w:suppressAutoHyphens/>
        <w:ind w:firstLine="709"/>
        <w:jc w:val="both"/>
        <w:rPr>
          <w:rFonts w:ascii="Liberation Serif" w:hAnsi="Liberation Serif" w:cs="Liberation Serif"/>
          <w:b/>
          <w:sz w:val="28"/>
          <w:szCs w:val="28"/>
        </w:rPr>
      </w:pP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53.</w:t>
      </w:r>
      <w:r>
        <w:rPr>
          <w:rFonts w:ascii="Liberation Serif" w:hAnsi="Liberation Serif" w:cs="Liberation Serif"/>
          <w:sz w:val="28"/>
          <w:szCs w:val="28"/>
        </w:rPr>
        <w:t> </w:t>
      </w:r>
      <w:r w:rsidRPr="00453E19">
        <w:rPr>
          <w:rFonts w:ascii="Liberation Serif" w:hAnsi="Liberation Serif" w:cs="Liberation Serif"/>
          <w:sz w:val="28"/>
          <w:szCs w:val="28"/>
        </w:rPr>
        <w:t>Предоставление муниципальной услуги включает в себя исчерпывающий перечень административных процедур:</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 прием уведомления об окончании строительства, регистрация уведомления об окончании строительства; </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2) рассмотрение уведомления об окончании строительства и проведение проверки наличия документов, необходимых для предоставления муниципальной услуги;</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4) проверка документов, представленных для получения </w:t>
      </w:r>
      <w:r w:rsidRPr="00453E19">
        <w:rPr>
          <w:rFonts w:ascii="Liberation Serif" w:hAnsi="Liberation Serif" w:cs="Liberation Serif"/>
          <w:sz w:val="28"/>
          <w:szCs w:val="28"/>
          <w:shd w:val="clear" w:color="auto" w:fill="FFFFFF"/>
        </w:rPr>
        <w:t xml:space="preserve">уведомления </w:t>
      </w:r>
      <w:r w:rsidRPr="00453E19">
        <w:rPr>
          <w:rFonts w:ascii="Liberation Serif" w:hAnsi="Liberation Serif" w:cs="Liberation Serif"/>
          <w:sz w:val="28"/>
          <w:szCs w:val="28"/>
          <w:shd w:val="clear" w:color="auto" w:fill="FFFFFF"/>
        </w:rPr>
        <w:br/>
        <w:t>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453E19">
        <w:rPr>
          <w:rFonts w:ascii="Liberation Serif" w:hAnsi="Liberation Serif" w:cs="Liberation Serif"/>
          <w:sz w:val="28"/>
          <w:szCs w:val="28"/>
        </w:rPr>
        <w:t xml:space="preserve">, в соответствии </w:t>
      </w:r>
      <w:r>
        <w:rPr>
          <w:rFonts w:ascii="Liberation Serif" w:hAnsi="Liberation Serif" w:cs="Liberation Serif"/>
          <w:sz w:val="28"/>
          <w:szCs w:val="28"/>
        </w:rPr>
        <w:t xml:space="preserve">                              </w:t>
      </w:r>
      <w:r w:rsidRPr="00453E19">
        <w:rPr>
          <w:rFonts w:ascii="Liberation Serif" w:hAnsi="Liberation Serif" w:cs="Liberation Serif"/>
          <w:sz w:val="28"/>
          <w:szCs w:val="28"/>
        </w:rPr>
        <w:t>с требованиями действующего законодательства;</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lastRenderedPageBreak/>
        <w:t xml:space="preserve">5) подготовка и направление заявителю уведомления </w:t>
      </w:r>
      <w:r w:rsidRPr="00453E19">
        <w:rPr>
          <w:rFonts w:ascii="Liberation Serif" w:hAnsi="Liberation Serif" w:cs="Liberation Serif"/>
          <w:sz w:val="28"/>
          <w:szCs w:val="28"/>
          <w:shd w:val="clear" w:color="auto" w:fill="FFFFFF"/>
        </w:rPr>
        <w:t>о соответствии (несоответствии) построенного или реконструированного объекта индивидуального жилищного строительства или садового дома</w:t>
      </w:r>
      <w:r w:rsidRPr="00453E19">
        <w:rPr>
          <w:rFonts w:ascii="Liberation Serif" w:hAnsi="Liberation Serif" w:cs="Liberation Serif"/>
          <w:sz w:val="28"/>
          <w:szCs w:val="28"/>
        </w:rPr>
        <w:t xml:space="preserve"> требованиям законодательства о градостроительной деятельности.</w:t>
      </w:r>
    </w:p>
    <w:p w:rsidR="00A15479" w:rsidRPr="00453E19" w:rsidRDefault="00A15479" w:rsidP="00355CF4">
      <w:pPr>
        <w:pStyle w:val="a3"/>
        <w:rPr>
          <w:rFonts w:ascii="Liberation Serif" w:hAnsi="Liberation Serif" w:cs="Liberation Serif"/>
          <w:szCs w:val="28"/>
        </w:rPr>
      </w:pPr>
    </w:p>
    <w:p w:rsidR="00A15479" w:rsidRPr="00453E19" w:rsidRDefault="00A15479" w:rsidP="00355CF4">
      <w:pPr>
        <w:ind w:firstLine="709"/>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Прием уведомления об окончании строительства, </w:t>
      </w:r>
    </w:p>
    <w:p w:rsidR="00A15479" w:rsidRPr="00453E19" w:rsidRDefault="00A15479" w:rsidP="00355CF4">
      <w:pPr>
        <w:ind w:firstLine="709"/>
        <w:jc w:val="center"/>
        <w:rPr>
          <w:rFonts w:ascii="Liberation Serif" w:hAnsi="Liberation Serif" w:cs="Liberation Serif"/>
          <w:b/>
          <w:sz w:val="28"/>
          <w:szCs w:val="28"/>
        </w:rPr>
      </w:pPr>
      <w:r w:rsidRPr="00453E19">
        <w:rPr>
          <w:rFonts w:ascii="Liberation Serif" w:hAnsi="Liberation Serif" w:cs="Liberation Serif"/>
          <w:b/>
          <w:sz w:val="28"/>
          <w:szCs w:val="28"/>
        </w:rPr>
        <w:t>регистрация уведомления об окончании строительства</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54. Основанием для начала административной процедуры по приему уведомл</w:t>
      </w:r>
      <w:r>
        <w:rPr>
          <w:rFonts w:ascii="Liberation Serif" w:hAnsi="Liberation Serif" w:cs="Liberation Serif"/>
          <w:sz w:val="28"/>
          <w:szCs w:val="28"/>
        </w:rPr>
        <w:t>ения об окончании строительства</w:t>
      </w:r>
      <w:r w:rsidRPr="00453E19">
        <w:rPr>
          <w:rFonts w:ascii="Liberation Serif" w:hAnsi="Liberation Serif" w:cs="Liberation Serif"/>
          <w:sz w:val="28"/>
          <w:szCs w:val="28"/>
        </w:rPr>
        <w:t xml:space="preserve"> является уведомление об окончании строительства, поступившее в Комитет от заявителя на бумажном носителе или </w:t>
      </w:r>
      <w:r>
        <w:rPr>
          <w:rFonts w:ascii="Liberation Serif" w:hAnsi="Liberation Serif" w:cs="Liberation Serif"/>
          <w:sz w:val="28"/>
          <w:szCs w:val="28"/>
        </w:rPr>
        <w:t xml:space="preserve">              </w:t>
      </w:r>
      <w:r w:rsidRPr="00453E19">
        <w:rPr>
          <w:rFonts w:ascii="Liberation Serif" w:hAnsi="Liberation Serif" w:cs="Liberation Serif"/>
          <w:sz w:val="28"/>
          <w:szCs w:val="28"/>
        </w:rPr>
        <w:t>в электронной форме.</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55. При обращении заявителя в Комитет специалист Комитета при приеме уведомления об окончании строительства:</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1) </w:t>
      </w:r>
      <w:r w:rsidRPr="00453E19">
        <w:rPr>
          <w:rFonts w:ascii="Liberation Serif" w:hAnsi="Liberation Serif" w:cs="Liberation Serif"/>
          <w:sz w:val="28"/>
          <w:szCs w:val="28"/>
        </w:rPr>
        <w:t xml:space="preserve">устанавливает личность заявителя (физического лица, представителя физического или юридического лица), а при обращении представителя </w:t>
      </w:r>
      <w:r>
        <w:rPr>
          <w:rFonts w:ascii="Liberation Serif" w:hAnsi="Liberation Serif" w:cs="Liberation Serif"/>
          <w:sz w:val="28"/>
          <w:szCs w:val="28"/>
        </w:rPr>
        <w:t xml:space="preserve">          </w:t>
      </w:r>
      <w:r w:rsidRPr="00453E19">
        <w:rPr>
          <w:rFonts w:ascii="Liberation Serif" w:hAnsi="Liberation Serif" w:cs="Liberation Serif"/>
          <w:sz w:val="28"/>
          <w:szCs w:val="28"/>
        </w:rPr>
        <w:t>заявителя – полномочия действовать от его имени;</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2) </w:t>
      </w:r>
      <w:r w:rsidRPr="00453E19">
        <w:rPr>
          <w:rFonts w:ascii="Liberation Serif" w:hAnsi="Liberation Serif" w:cs="Liberation Serif"/>
          <w:sz w:val="28"/>
          <w:szCs w:val="28"/>
        </w:rPr>
        <w:t>при отсутствии оформленного уведомления об окончании строительства у заявителя или при неправильном (некорректном) его заполнении предлагает заново заполнить установленную форму уведомления об окончании строительства, помогает в его заполнении;</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3) </w:t>
      </w:r>
      <w:r w:rsidRPr="00453E19">
        <w:rPr>
          <w:rFonts w:ascii="Liberation Serif" w:hAnsi="Liberation Serif" w:cs="Liberation Serif"/>
          <w:sz w:val="28"/>
          <w:szCs w:val="28"/>
        </w:rPr>
        <w:t xml:space="preserve">при отсутствии оснований для отказа в приеме документов регистрирует уведомление об окончании строительства и выдает заявителю копию уведомления об окончании строительства с отметкой о приеме документов (дата приема </w:t>
      </w:r>
      <w:r>
        <w:rPr>
          <w:rFonts w:ascii="Liberation Serif" w:hAnsi="Liberation Serif" w:cs="Liberation Serif"/>
          <w:sz w:val="28"/>
          <w:szCs w:val="28"/>
        </w:rPr>
        <w:t xml:space="preserve">             </w:t>
      </w:r>
      <w:r w:rsidRPr="00453E19">
        <w:rPr>
          <w:rFonts w:ascii="Liberation Serif" w:hAnsi="Liberation Serif" w:cs="Liberation Serif"/>
          <w:sz w:val="28"/>
          <w:szCs w:val="28"/>
        </w:rPr>
        <w:t>и подпись специалиста Комитета).</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56. Результатом исполнения административной процедуры является:</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 </w:t>
      </w:r>
      <w:r>
        <w:rPr>
          <w:rFonts w:ascii="Liberation Serif" w:hAnsi="Liberation Serif" w:cs="Liberation Serif"/>
          <w:sz w:val="28"/>
          <w:szCs w:val="28"/>
        </w:rPr>
        <w:t xml:space="preserve">  </w:t>
      </w:r>
      <w:r w:rsidRPr="00453E19">
        <w:rPr>
          <w:rFonts w:ascii="Liberation Serif" w:hAnsi="Liberation Serif" w:cs="Liberation Serif"/>
          <w:sz w:val="28"/>
          <w:szCs w:val="28"/>
        </w:rPr>
        <w:t>регистрация уведомления об окончании строительства;</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 выдача заявителю копии уведомления об окончании строительства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с отметкой о получении документов; </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3) отказ в приеме документов</w:t>
      </w:r>
      <w:r w:rsidRPr="00453E19">
        <w:rPr>
          <w:rFonts w:ascii="Liberation Serif" w:hAnsi="Liberation Serif" w:cs="Liberation Serif"/>
          <w:sz w:val="28"/>
          <w:szCs w:val="28"/>
        </w:rPr>
        <w:t xml:space="preserve"> при установлении фактов, препятствующих приему документов.</w:t>
      </w:r>
    </w:p>
    <w:p w:rsidR="00A1547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Время выполнения административной процедуры по приему уведомления об окончании строительства не должно превышать 15 минут.</w:t>
      </w:r>
    </w:p>
    <w:p w:rsidR="00A15479" w:rsidRPr="00453E19" w:rsidRDefault="00A15479" w:rsidP="00355CF4">
      <w:pPr>
        <w:ind w:firstLine="709"/>
        <w:jc w:val="both"/>
        <w:rPr>
          <w:rFonts w:ascii="Liberation Serif" w:hAnsi="Liberation Serif" w:cs="Liberation Serif"/>
          <w:sz w:val="28"/>
          <w:szCs w:val="28"/>
        </w:rPr>
      </w:pP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t>Рассмотрение уведомления об окончании строительства и проведение проверки наличия документов, необходимых для предоставления муниципальной услуги</w:t>
      </w:r>
    </w:p>
    <w:p w:rsidR="00A15479" w:rsidRPr="00453E19" w:rsidRDefault="00A15479" w:rsidP="00355CF4">
      <w:pPr>
        <w:ind w:firstLine="709"/>
        <w:jc w:val="both"/>
        <w:rPr>
          <w:rFonts w:ascii="Liberation Serif" w:hAnsi="Liberation Serif" w:cs="Liberation Serif"/>
          <w:sz w:val="28"/>
          <w:szCs w:val="28"/>
        </w:rPr>
      </w:pP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57. Основанием для начала административной процедуры по рассмотрению уведомления об окончании строительства специалистом Комитета является направление уведомления об окончании строительства с соответствующими резолюциями и представленными документами специалисту Комитета для работы.</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58. Специалист Комитета проверяет правильность составления уведомления </w:t>
      </w:r>
      <w:r w:rsidRPr="00453E19">
        <w:rPr>
          <w:rFonts w:ascii="Liberation Serif" w:hAnsi="Liberation Serif" w:cs="Liberation Serif"/>
          <w:sz w:val="28"/>
          <w:szCs w:val="28"/>
        </w:rPr>
        <w:br/>
        <w:t xml:space="preserve">об окончании строительства и документов, непротиворечивость содержащихся </w:t>
      </w:r>
      <w:r>
        <w:rPr>
          <w:rFonts w:ascii="Liberation Serif" w:hAnsi="Liberation Serif" w:cs="Liberation Serif"/>
          <w:sz w:val="28"/>
          <w:szCs w:val="28"/>
        </w:rPr>
        <w:t xml:space="preserve">               </w:t>
      </w:r>
      <w:r w:rsidRPr="00453E19">
        <w:rPr>
          <w:rFonts w:ascii="Liberation Serif" w:hAnsi="Liberation Serif" w:cs="Liberation Serif"/>
          <w:sz w:val="28"/>
          <w:szCs w:val="28"/>
        </w:rPr>
        <w:lastRenderedPageBreak/>
        <w:t>в них сведений и полноту представленного заявителем или его представителем комплекта документов.</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Специалист Комитета изучает каждый представленный документ </w:t>
      </w:r>
      <w:r>
        <w:rPr>
          <w:rFonts w:ascii="Liberation Serif" w:hAnsi="Liberation Serif" w:cs="Liberation Serif"/>
          <w:sz w:val="28"/>
          <w:szCs w:val="28"/>
        </w:rPr>
        <w:t xml:space="preserve">                        </w:t>
      </w:r>
      <w:r w:rsidRPr="00453E19">
        <w:rPr>
          <w:rFonts w:ascii="Liberation Serif" w:hAnsi="Liberation Serif" w:cs="Liberation Serif"/>
          <w:sz w:val="28"/>
          <w:szCs w:val="28"/>
        </w:rPr>
        <w:t>по отдельности, а затем сравнивает сведения, содержащиеся в представленных документах.</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59. При предоставлении полного комплекта документов, указанных </w:t>
      </w:r>
      <w:r>
        <w:rPr>
          <w:rFonts w:ascii="Liberation Serif" w:hAnsi="Liberation Serif" w:cs="Liberation Serif"/>
          <w:sz w:val="28"/>
          <w:szCs w:val="28"/>
        </w:rPr>
        <w:t xml:space="preserve">                       </w:t>
      </w:r>
      <w:r w:rsidRPr="00453E19">
        <w:rPr>
          <w:rFonts w:ascii="Liberation Serif" w:hAnsi="Liberation Serif" w:cs="Liberation Serif"/>
          <w:sz w:val="28"/>
          <w:szCs w:val="28"/>
        </w:rPr>
        <w:t>в пункте 23 настоящего Административного регламента, специалист Комитета выполняет копирование подлинников документов, представленных заявителем или его представителем, в случае подачи уведомления об окончании строительства на бумажном носителе, за исключением документов, которые предназначены для однократного предъявления.</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Копии документов специалист Комитета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Время выполнения административной процедуры не должно превышать 1 (один) рабочий день.</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60. Специалист Комитета в течение 3 (трех) рабочих дней со дня поступления уведомления об окончании строительства возвращает данное уведомление об окончании строительства и прилагаемые к нему документы </w:t>
      </w:r>
      <w:r>
        <w:rPr>
          <w:rFonts w:ascii="Liberation Serif" w:hAnsi="Liberation Serif" w:cs="Liberation Serif"/>
          <w:sz w:val="28"/>
          <w:szCs w:val="28"/>
        </w:rPr>
        <w:t xml:space="preserve">               </w:t>
      </w:r>
      <w:r w:rsidRPr="00453E19">
        <w:rPr>
          <w:rFonts w:ascii="Liberation Serif" w:hAnsi="Liberation Serif" w:cs="Liberation Serif"/>
          <w:sz w:val="28"/>
          <w:szCs w:val="28"/>
        </w:rPr>
        <w:t>без рассмотрения заявителю с указанием причин возврата по основаниям, указанных в пункте 36 настоящего</w:t>
      </w:r>
      <w:r>
        <w:rPr>
          <w:rFonts w:ascii="Liberation Serif" w:hAnsi="Liberation Serif" w:cs="Liberation Serif"/>
          <w:sz w:val="28"/>
          <w:szCs w:val="28"/>
        </w:rPr>
        <w:t xml:space="preserve"> Административного р</w:t>
      </w:r>
      <w:r w:rsidRPr="00453E19">
        <w:rPr>
          <w:rFonts w:ascii="Liberation Serif" w:hAnsi="Liberation Serif" w:cs="Liberation Serif"/>
          <w:sz w:val="28"/>
          <w:szCs w:val="28"/>
        </w:rPr>
        <w:t>егламента.</w:t>
      </w:r>
    </w:p>
    <w:p w:rsidR="00A15479" w:rsidRDefault="00A15479" w:rsidP="00355CF4">
      <w:pPr>
        <w:suppressAutoHyphens/>
        <w:jc w:val="center"/>
        <w:rPr>
          <w:rFonts w:ascii="Liberation Serif" w:hAnsi="Liberation Serif" w:cs="Liberation Serif"/>
          <w:b/>
          <w:sz w:val="28"/>
          <w:szCs w:val="28"/>
        </w:rPr>
      </w:pPr>
    </w:p>
    <w:p w:rsidR="00A15479" w:rsidRPr="00453E1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61.</w:t>
      </w:r>
      <w:r>
        <w:rPr>
          <w:rFonts w:ascii="Liberation Serif" w:hAnsi="Liberation Serif" w:cs="Liberation Serif"/>
          <w:sz w:val="28"/>
          <w:szCs w:val="28"/>
        </w:rPr>
        <w:t> </w:t>
      </w:r>
      <w:r w:rsidRPr="00453E19">
        <w:rPr>
          <w:rFonts w:ascii="Liberation Serif" w:hAnsi="Liberation Serif" w:cs="Liberation Serif"/>
          <w:sz w:val="28"/>
          <w:szCs w:val="28"/>
        </w:rPr>
        <w:t xml:space="preserve">Основанием для начала административной процедуры </w:t>
      </w:r>
      <w:r>
        <w:rPr>
          <w:rFonts w:ascii="Liberation Serif" w:hAnsi="Liberation Serif" w:cs="Liberation Serif"/>
          <w:sz w:val="28"/>
          <w:szCs w:val="28"/>
        </w:rPr>
        <w:t xml:space="preserve">                                    </w:t>
      </w:r>
      <w:r w:rsidRPr="00453E19">
        <w:rPr>
          <w:rFonts w:ascii="Liberation Serif" w:hAnsi="Liberation Serif" w:cs="Liberation Serif"/>
          <w:sz w:val="28"/>
          <w:szCs w:val="28"/>
        </w:rPr>
        <w:t>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30 настоящего Административного регламента.</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62. Документы, указанные в пункте 30 настоящего Административного регламента, запрашиваются специалистом Комитета по каналам межведомственного взаимодействия в течение 1 (одного) рабочего дня со дня приема уведомления об окончании строительства и документов, необходимых для предоставления муниципальной услуги.</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течение 2 </w:t>
      </w:r>
      <w:r w:rsidRPr="00453E19">
        <w:rPr>
          <w:rFonts w:ascii="Liberation Serif" w:hAnsi="Liberation Serif" w:cs="Liberation Serif"/>
          <w:sz w:val="28"/>
          <w:szCs w:val="28"/>
        </w:rPr>
        <w:t>рабочих дне</w:t>
      </w:r>
      <w:r>
        <w:rPr>
          <w:rFonts w:ascii="Liberation Serif" w:hAnsi="Liberation Serif" w:cs="Liberation Serif"/>
          <w:sz w:val="28"/>
          <w:szCs w:val="28"/>
        </w:rPr>
        <w:t xml:space="preserve">й в Комитет направляются ответы </w:t>
      </w:r>
      <w:r w:rsidRPr="00453E19">
        <w:rPr>
          <w:rFonts w:ascii="Liberation Serif" w:hAnsi="Liberation Serif" w:cs="Liberation Serif"/>
          <w:sz w:val="28"/>
          <w:szCs w:val="28"/>
        </w:rPr>
        <w:t>на полученные запросы.</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63. Результат административной процедуры – формирование полного пакета документов для предоставления муниципальной услуги.</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Время выполнения административной процеду</w:t>
      </w:r>
      <w:r>
        <w:rPr>
          <w:rFonts w:ascii="Liberation Serif" w:hAnsi="Liberation Serif" w:cs="Liberation Serif"/>
          <w:sz w:val="28"/>
          <w:szCs w:val="28"/>
        </w:rPr>
        <w:t xml:space="preserve">ры не должно превышать 3 </w:t>
      </w:r>
      <w:r w:rsidRPr="00453E19">
        <w:rPr>
          <w:rFonts w:ascii="Liberation Serif" w:hAnsi="Liberation Serif" w:cs="Liberation Serif"/>
          <w:sz w:val="28"/>
          <w:szCs w:val="28"/>
        </w:rPr>
        <w:t>рабочих дней.</w:t>
      </w:r>
    </w:p>
    <w:p w:rsidR="00A15479" w:rsidRDefault="00A15479" w:rsidP="00355CF4">
      <w:pPr>
        <w:pStyle w:val="a3"/>
        <w:rPr>
          <w:rFonts w:ascii="Liberation Serif" w:hAnsi="Liberation Serif" w:cs="Liberation Serif"/>
          <w:szCs w:val="28"/>
        </w:rPr>
      </w:pPr>
    </w:p>
    <w:p w:rsidR="00A15479" w:rsidRDefault="00A15479" w:rsidP="00355CF4">
      <w:pPr>
        <w:pStyle w:val="a3"/>
        <w:rPr>
          <w:rFonts w:ascii="Liberation Serif" w:hAnsi="Liberation Serif" w:cs="Liberation Serif"/>
          <w:szCs w:val="28"/>
        </w:rPr>
      </w:pPr>
    </w:p>
    <w:p w:rsidR="00A15479" w:rsidRDefault="00A15479" w:rsidP="00355CF4">
      <w:pPr>
        <w:pStyle w:val="a3"/>
        <w:rPr>
          <w:rFonts w:ascii="Liberation Serif" w:hAnsi="Liberation Serif" w:cs="Liberation Serif"/>
          <w:szCs w:val="28"/>
        </w:rPr>
      </w:pPr>
    </w:p>
    <w:p w:rsidR="00A15479" w:rsidRPr="00453E19" w:rsidRDefault="00A15479" w:rsidP="00355CF4">
      <w:pPr>
        <w:pStyle w:val="a3"/>
        <w:rPr>
          <w:rFonts w:ascii="Liberation Serif" w:hAnsi="Liberation Serif" w:cs="Liberation Serif"/>
          <w:szCs w:val="28"/>
        </w:rPr>
      </w:pPr>
    </w:p>
    <w:p w:rsidR="00A15479" w:rsidRPr="00453E19" w:rsidRDefault="00A15479" w:rsidP="00355CF4">
      <w:pPr>
        <w:jc w:val="center"/>
        <w:rPr>
          <w:rFonts w:ascii="Liberation Serif" w:hAnsi="Liberation Serif" w:cs="Liberation Serif"/>
          <w:sz w:val="28"/>
          <w:szCs w:val="28"/>
        </w:rPr>
      </w:pPr>
      <w:r w:rsidRPr="00453E19">
        <w:rPr>
          <w:rFonts w:ascii="Liberation Serif" w:hAnsi="Liberation Serif" w:cs="Liberation Serif"/>
          <w:b/>
          <w:sz w:val="28"/>
          <w:szCs w:val="28"/>
        </w:rPr>
        <w:lastRenderedPageBreak/>
        <w:t xml:space="preserve">Проверка документов, представленных для получения </w:t>
      </w:r>
      <w:r w:rsidRPr="00453E19">
        <w:rPr>
          <w:rFonts w:ascii="Liberation Serif" w:hAnsi="Liberation Serif" w:cs="Liberation Serif"/>
          <w:b/>
          <w:sz w:val="28"/>
          <w:szCs w:val="28"/>
          <w:shd w:val="clear" w:color="auto" w:fill="FFFFFF"/>
        </w:rPr>
        <w:t xml:space="preserve">уведомления </w:t>
      </w:r>
      <w:r w:rsidRPr="00453E19">
        <w:rPr>
          <w:rFonts w:ascii="Liberation Serif" w:hAnsi="Liberation Serif" w:cs="Liberation Serif"/>
          <w:b/>
          <w:sz w:val="28"/>
          <w:szCs w:val="28"/>
          <w:shd w:val="clear" w:color="auto" w:fill="FFFFFF"/>
        </w:rPr>
        <w:br/>
        <w:t>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453E19">
        <w:rPr>
          <w:rFonts w:ascii="Liberation Serif" w:hAnsi="Liberation Serif" w:cs="Liberation Serif"/>
          <w:b/>
          <w:sz w:val="28"/>
          <w:szCs w:val="28"/>
        </w:rPr>
        <w:t xml:space="preserve">, </w:t>
      </w:r>
      <w:r>
        <w:rPr>
          <w:rFonts w:ascii="Liberation Serif" w:hAnsi="Liberation Serif" w:cs="Liberation Serif"/>
          <w:b/>
          <w:sz w:val="28"/>
          <w:szCs w:val="28"/>
        </w:rPr>
        <w:t xml:space="preserve">                          </w:t>
      </w:r>
      <w:r w:rsidRPr="00453E19">
        <w:rPr>
          <w:rFonts w:ascii="Liberation Serif" w:hAnsi="Liberation Serif" w:cs="Liberation Serif"/>
          <w:b/>
          <w:sz w:val="28"/>
          <w:szCs w:val="28"/>
        </w:rPr>
        <w:t>в соответствии с требованиями действующего законодательства</w:t>
      </w: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64. Основанием для начала административной процедуры по рассмотрению уведомления об окончании строительства специалистом Комитета является направление уведомления об окончании строительства с соответствующими резолюциями и представленными документами специалисту Комитета для работы.</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65. </w:t>
      </w:r>
      <w:r w:rsidRPr="00453E19">
        <w:rPr>
          <w:rFonts w:ascii="Liberation Serif" w:hAnsi="Liberation Serif" w:cs="Liberation Serif"/>
          <w:sz w:val="28"/>
          <w:szCs w:val="28"/>
          <w:shd w:val="clear" w:color="auto" w:fill="FFFFFF"/>
        </w:rPr>
        <w:t xml:space="preserve">Специалист Комитета, </w:t>
      </w:r>
      <w:r w:rsidRPr="00453E19">
        <w:rPr>
          <w:rFonts w:ascii="Liberation Serif" w:hAnsi="Liberation Serif" w:cs="Liberation Serif"/>
          <w:sz w:val="28"/>
          <w:szCs w:val="28"/>
        </w:rPr>
        <w:t>уполномоченный на предоставление муниципальной услуги</w:t>
      </w:r>
      <w:r w:rsidRPr="00453E19">
        <w:rPr>
          <w:rFonts w:ascii="Liberation Serif" w:hAnsi="Liberation Serif" w:cs="Liberation Serif"/>
          <w:sz w:val="28"/>
          <w:szCs w:val="28"/>
          <w:shd w:val="clear" w:color="auto" w:fill="FFFFFF"/>
        </w:rPr>
        <w:t>:</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 проводит проверку соответствия указанных в уведомлении об окончании строительства параметров построенного или реконструированного объекта индивидуального жилищного строительства или садового дома действующим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о планируемом строительстве). </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В случае, если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построенного или реконструированного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2) проводит проверку на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lastRenderedPageBreak/>
        <w:t>3) проводит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453E19">
        <w:rPr>
          <w:rFonts w:ascii="Liberation Serif" w:hAnsi="Liberation Serif" w:cs="Liberation Serif"/>
          <w:sz w:val="28"/>
          <w:szCs w:val="28"/>
        </w:rPr>
        <w:t>к строительству, реконструкции объекта капитального строительства и такой объект капитального строительства не введен в эксплуатацию.</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66. Основания для принятия решения о выдаче уведомления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указаны в пункте 18 настоящего Административного регламента.</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67. Результат административной процедуры – принятие предварительного решения о подготовке уведомления о </w:t>
      </w:r>
      <w:r w:rsidRPr="00453E19">
        <w:rPr>
          <w:rFonts w:ascii="Liberation Serif" w:hAnsi="Liberation Serif" w:cs="Liberation Serif"/>
          <w:sz w:val="28"/>
          <w:szCs w:val="28"/>
          <w:shd w:val="clear" w:color="auto" w:fill="FFFFFF"/>
        </w:rPr>
        <w:t xml:space="preserve">соответствии либо уведомления </w:t>
      </w:r>
      <w:r>
        <w:rPr>
          <w:rFonts w:ascii="Liberation Serif" w:hAnsi="Liberation Serif" w:cs="Liberation Serif"/>
          <w:sz w:val="28"/>
          <w:szCs w:val="28"/>
          <w:shd w:val="clear" w:color="auto" w:fill="FFFFFF"/>
        </w:rPr>
        <w:t xml:space="preserve">                            </w:t>
      </w:r>
      <w:r w:rsidRPr="00453E19">
        <w:rPr>
          <w:rFonts w:ascii="Liberation Serif" w:hAnsi="Liberation Serif" w:cs="Liberation Serif"/>
          <w:sz w:val="28"/>
          <w:szCs w:val="28"/>
          <w:shd w:val="clear" w:color="auto" w:fill="FFFFFF"/>
        </w:rPr>
        <w:t>о несоответствии.</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Время выполнения административной процед</w:t>
      </w:r>
      <w:r>
        <w:rPr>
          <w:rFonts w:ascii="Liberation Serif" w:hAnsi="Liberation Serif" w:cs="Liberation Serif"/>
          <w:sz w:val="28"/>
          <w:szCs w:val="28"/>
        </w:rPr>
        <w:t xml:space="preserve">уры не должно превышать 3 </w:t>
      </w:r>
      <w:r w:rsidRPr="00453E19">
        <w:rPr>
          <w:rFonts w:ascii="Liberation Serif" w:hAnsi="Liberation Serif" w:cs="Liberation Serif"/>
          <w:sz w:val="28"/>
          <w:szCs w:val="28"/>
        </w:rPr>
        <w:t>рабочих дня.</w:t>
      </w:r>
    </w:p>
    <w:p w:rsidR="00A15479" w:rsidRPr="00453E19" w:rsidRDefault="00A15479" w:rsidP="00355CF4">
      <w:pPr>
        <w:spacing w:before="100" w:beforeAutospacing="1"/>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Подготовка и направление заявителю уведомления </w:t>
      </w:r>
      <w:r w:rsidRPr="00453E19">
        <w:rPr>
          <w:rFonts w:ascii="Liberation Serif" w:hAnsi="Liberation Serif" w:cs="Liberation Serif"/>
          <w:b/>
          <w:sz w:val="28"/>
          <w:szCs w:val="28"/>
          <w:shd w:val="clear" w:color="auto" w:fill="FFFFFF"/>
        </w:rPr>
        <w:t>о соответствии (несоответствии) построенного или реконструированного объекта индивидуального жилищного строительства или садового дома</w:t>
      </w:r>
      <w:r w:rsidRPr="00453E19">
        <w:rPr>
          <w:rFonts w:ascii="Liberation Serif" w:hAnsi="Liberation Serif" w:cs="Liberation Serif"/>
          <w:b/>
          <w:sz w:val="28"/>
          <w:szCs w:val="28"/>
        </w:rPr>
        <w:t xml:space="preserve"> требованиям законодательства о градостроительной деятельности</w:t>
      </w:r>
    </w:p>
    <w:p w:rsidR="00A15479" w:rsidRPr="00453E19" w:rsidRDefault="00A15479" w:rsidP="00355CF4">
      <w:pPr>
        <w:suppressAutoHyphens/>
        <w:jc w:val="center"/>
        <w:rPr>
          <w:rFonts w:ascii="Liberation Serif" w:hAnsi="Liberation Serif" w:cs="Liberation Serif"/>
          <w:b/>
          <w:sz w:val="28"/>
          <w:szCs w:val="28"/>
        </w:rPr>
      </w:pP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68. Основанием для начала административной процедуры по подготовке уведомления </w:t>
      </w:r>
      <w:r w:rsidRPr="00453E19">
        <w:rPr>
          <w:rFonts w:ascii="Liberation Serif" w:hAnsi="Liberation Serif" w:cs="Liberation Serif"/>
          <w:sz w:val="28"/>
          <w:szCs w:val="28"/>
          <w:shd w:val="clear" w:color="auto" w:fill="FFFFFF"/>
        </w:rPr>
        <w:t xml:space="preserve">о соответствии (несоответствии) </w:t>
      </w:r>
      <w:r w:rsidRPr="00453E19">
        <w:rPr>
          <w:rFonts w:ascii="Liberation Serif" w:hAnsi="Liberation Serif" w:cs="Liberation Serif"/>
          <w:sz w:val="28"/>
          <w:szCs w:val="28"/>
        </w:rPr>
        <w:t>является принятие предварительного решения о предоставлении муниципальной услуги.</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69. Результат административной процедуры – подписанное Председателем комитета уведомление о соответствии либо несоответствии </w:t>
      </w:r>
      <w:r w:rsidRPr="00453E19">
        <w:rPr>
          <w:rFonts w:ascii="Liberation Serif" w:hAnsi="Liberation Serif" w:cs="Liberation Serif"/>
          <w:sz w:val="28"/>
          <w:szCs w:val="28"/>
          <w:shd w:val="clear" w:color="auto" w:fill="FFFFFF"/>
        </w:rPr>
        <w:t>построенного или реконструированного объекта индивидуального жилищного строительства или садового дома</w:t>
      </w:r>
      <w:r w:rsidRPr="00453E19">
        <w:rPr>
          <w:rFonts w:ascii="Liberation Serif" w:hAnsi="Liberation Serif" w:cs="Liberation Serif"/>
          <w:sz w:val="28"/>
          <w:szCs w:val="28"/>
        </w:rPr>
        <w:t xml:space="preserve"> требованиям законодательства о градостроительной деятельности.</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70.</w:t>
      </w:r>
      <w:r>
        <w:rPr>
          <w:rFonts w:ascii="Liberation Serif" w:hAnsi="Liberation Serif" w:cs="Liberation Serif"/>
          <w:sz w:val="28"/>
          <w:szCs w:val="28"/>
        </w:rPr>
        <w:t> </w:t>
      </w:r>
      <w:r w:rsidRPr="00453E19">
        <w:rPr>
          <w:rFonts w:ascii="Liberation Serif" w:hAnsi="Liberation Serif" w:cs="Liberation Serif"/>
          <w:sz w:val="28"/>
          <w:szCs w:val="28"/>
        </w:rPr>
        <w:t xml:space="preserve">Подписанное уведомление </w:t>
      </w:r>
      <w:r w:rsidRPr="00453E19">
        <w:rPr>
          <w:rFonts w:ascii="Liberation Serif" w:hAnsi="Liberation Serif" w:cs="Liberation Serif"/>
          <w:sz w:val="28"/>
          <w:szCs w:val="28"/>
          <w:shd w:val="clear" w:color="auto" w:fill="FFFFFF"/>
        </w:rPr>
        <w:t xml:space="preserve">о соответствии (несоответствии) </w:t>
      </w:r>
      <w:r w:rsidRPr="00453E19">
        <w:rPr>
          <w:rFonts w:ascii="Liberation Serif" w:hAnsi="Liberation Serif" w:cs="Liberation Serif"/>
          <w:sz w:val="28"/>
          <w:szCs w:val="28"/>
        </w:rPr>
        <w:t>регистрируется в журнале уведомлений о соответствии (несоответствии) Комитета.</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Специалист Комитета сообщает заявителю о подготовке уведомления </w:t>
      </w:r>
      <w:r>
        <w:rPr>
          <w:rFonts w:ascii="Liberation Serif" w:hAnsi="Liberation Serif" w:cs="Liberation Serif"/>
          <w:sz w:val="28"/>
          <w:szCs w:val="28"/>
        </w:rPr>
        <w:t xml:space="preserve">                        </w:t>
      </w:r>
      <w:r w:rsidRPr="00453E19">
        <w:rPr>
          <w:rFonts w:ascii="Liberation Serif" w:hAnsi="Liberation Serif" w:cs="Liberation Serif"/>
          <w:sz w:val="28"/>
          <w:szCs w:val="28"/>
          <w:shd w:val="clear" w:color="auto" w:fill="FFFFFF"/>
        </w:rPr>
        <w:t xml:space="preserve">о соответствии (несоответствии) </w:t>
      </w:r>
      <w:r w:rsidRPr="00453E19">
        <w:rPr>
          <w:rFonts w:ascii="Liberation Serif" w:hAnsi="Liberation Serif" w:cs="Liberation Serif"/>
          <w:sz w:val="28"/>
          <w:szCs w:val="28"/>
        </w:rPr>
        <w:t>и возможности его получения.</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Время выполнения административной процедуры не должно превышать </w:t>
      </w:r>
      <w:r>
        <w:rPr>
          <w:rFonts w:ascii="Liberation Serif" w:hAnsi="Liberation Serif" w:cs="Liberation Serif"/>
          <w:sz w:val="28"/>
          <w:szCs w:val="28"/>
        </w:rPr>
        <w:t xml:space="preserve">          </w:t>
      </w:r>
      <w:r w:rsidRPr="00453E19">
        <w:rPr>
          <w:rFonts w:ascii="Liberation Serif" w:hAnsi="Liberation Serif" w:cs="Liberation Serif"/>
          <w:sz w:val="28"/>
          <w:szCs w:val="28"/>
        </w:rPr>
        <w:t>1 (один) рабочий день.</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71. Результат предоставления муниципальной услуги направляется заявителю (застройщику) способом, определенным им в уведомлении </w:t>
      </w:r>
      <w:r>
        <w:rPr>
          <w:rFonts w:ascii="Liberation Serif" w:hAnsi="Liberation Serif" w:cs="Liberation Serif"/>
          <w:sz w:val="28"/>
          <w:szCs w:val="28"/>
        </w:rPr>
        <w:t xml:space="preserve">                          </w:t>
      </w:r>
      <w:r w:rsidRPr="00453E19">
        <w:rPr>
          <w:rFonts w:ascii="Liberation Serif" w:hAnsi="Liberation Serif" w:cs="Liberation Serif"/>
          <w:sz w:val="28"/>
          <w:szCs w:val="28"/>
        </w:rPr>
        <w:t>об окончании строительства.</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В случае поступления уведомления об окончании строительства через МФЦ заявитель получает результат предоставления муниципальной услуги в данном учреждении.</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lastRenderedPageBreak/>
        <w:t>72.</w:t>
      </w:r>
      <w:r>
        <w:rPr>
          <w:rFonts w:ascii="Liberation Serif" w:hAnsi="Liberation Serif" w:cs="Liberation Serif"/>
          <w:sz w:val="28"/>
          <w:szCs w:val="28"/>
        </w:rPr>
        <w:t> </w:t>
      </w:r>
      <w:r w:rsidRPr="00453E19">
        <w:rPr>
          <w:rFonts w:ascii="Liberation Serif" w:hAnsi="Liberation Serif" w:cs="Liberation Serif"/>
          <w:sz w:val="28"/>
          <w:szCs w:val="28"/>
        </w:rPr>
        <w:t xml:space="preserve">Копия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r>
        <w:rPr>
          <w:rFonts w:ascii="Liberation Serif" w:hAnsi="Liberation Serif" w:cs="Liberation Serif"/>
          <w:sz w:val="28"/>
          <w:szCs w:val="28"/>
        </w:rPr>
        <w:t xml:space="preserve">  в течение 7</w:t>
      </w:r>
      <w:r w:rsidRPr="00453E19">
        <w:rPr>
          <w:rFonts w:ascii="Liberation Serif" w:hAnsi="Liberation Serif" w:cs="Liberation Serif"/>
          <w:sz w:val="28"/>
          <w:szCs w:val="28"/>
        </w:rPr>
        <w:t xml:space="preserve"> рабочих дней со дня поступления уведомления об окончании строительства направляется Комитетом в орган регистрации прав, а также:</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w:t>
      </w:r>
      <w:r>
        <w:rPr>
          <w:rFonts w:ascii="Liberation Serif" w:hAnsi="Liberation Serif" w:cs="Liberation Serif"/>
          <w:sz w:val="28"/>
          <w:szCs w:val="28"/>
        </w:rPr>
        <w:t xml:space="preserve">                       </w:t>
      </w:r>
      <w:r w:rsidRPr="00453E19">
        <w:rPr>
          <w:rFonts w:ascii="Liberation Serif" w:hAnsi="Liberation Serif" w:cs="Liberation Serif"/>
          <w:sz w:val="28"/>
          <w:szCs w:val="28"/>
        </w:rPr>
        <w:t>в случае направления заявителю указанного уведомления по основанию, предусмотренному подпунктом</w:t>
      </w:r>
      <w:r>
        <w:rPr>
          <w:rFonts w:ascii="Liberation Serif" w:hAnsi="Liberation Serif" w:cs="Liberation Serif"/>
          <w:sz w:val="28"/>
          <w:szCs w:val="28"/>
        </w:rPr>
        <w:t xml:space="preserve"> </w:t>
      </w:r>
      <w:r w:rsidRPr="00453E19">
        <w:rPr>
          <w:rFonts w:ascii="Liberation Serif" w:hAnsi="Liberation Serif" w:cs="Liberation Serif"/>
          <w:sz w:val="28"/>
          <w:szCs w:val="28"/>
        </w:rPr>
        <w:t>пункта 18 настоящего Административного регламента;</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 в федеральный орган исполнительной власти, уполномоченный </w:t>
      </w:r>
      <w:r>
        <w:rPr>
          <w:rFonts w:ascii="Liberation Serif" w:hAnsi="Liberation Serif" w:cs="Liberation Serif"/>
          <w:sz w:val="28"/>
          <w:szCs w:val="28"/>
        </w:rPr>
        <w:t xml:space="preserve">                      </w:t>
      </w:r>
      <w:r w:rsidRPr="00453E19">
        <w:rPr>
          <w:rFonts w:ascii="Liberation Serif" w:hAnsi="Liberation Serif" w:cs="Liberation Serif"/>
          <w:sz w:val="28"/>
          <w:szCs w:val="28"/>
        </w:rPr>
        <w:t>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заявителю указанного уведомления по основанию, предусмотренному подпунктом</w:t>
      </w:r>
      <w:r>
        <w:rPr>
          <w:rFonts w:ascii="Liberation Serif" w:hAnsi="Liberation Serif" w:cs="Liberation Serif"/>
          <w:sz w:val="28"/>
          <w:szCs w:val="28"/>
        </w:rPr>
        <w:t xml:space="preserve"> </w:t>
      </w:r>
      <w:r w:rsidRPr="00453E19">
        <w:rPr>
          <w:rFonts w:ascii="Liberation Serif" w:hAnsi="Liberation Serif" w:cs="Liberation Serif"/>
          <w:sz w:val="28"/>
          <w:szCs w:val="28"/>
        </w:rPr>
        <w:t>2 или 3 пункта 18 настоящего Административного регламента.</w:t>
      </w: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Порядок выполнения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w:t>
      </w:r>
      <w:r w:rsidRPr="00453E19">
        <w:rPr>
          <w:rFonts w:ascii="Liberation Serif" w:hAnsi="Liberation Serif" w:cs="Liberation Serif"/>
          <w:b/>
          <w:sz w:val="28"/>
          <w:szCs w:val="28"/>
        </w:rPr>
        <w:br/>
      </w:r>
    </w:p>
    <w:p w:rsidR="00A15479" w:rsidRPr="00453E19" w:rsidRDefault="00A15479" w:rsidP="00355CF4">
      <w:pPr>
        <w:suppressAutoHyphens/>
        <w:ind w:firstLine="709"/>
        <w:jc w:val="both"/>
        <w:rPr>
          <w:rFonts w:ascii="Liberation Serif" w:hAnsi="Liberation Serif" w:cs="Liberation Serif"/>
          <w:sz w:val="28"/>
          <w:szCs w:val="28"/>
          <w:highlight w:val="yellow"/>
        </w:rPr>
      </w:pPr>
      <w:r w:rsidRPr="00453E19">
        <w:rPr>
          <w:rFonts w:ascii="Liberation Serif" w:hAnsi="Liberation Serif" w:cs="Liberation Serif"/>
          <w:sz w:val="28"/>
          <w:szCs w:val="28"/>
        </w:rPr>
        <w:t>73. При обращении заявителя через МФЦ специалист МФЦ осуществляет действия, предусмотренные пунктом 55 настоящего Административного регламента, и выдает заявителю расписку в получении документов.</w:t>
      </w:r>
      <w:r w:rsidRPr="00453E19">
        <w:rPr>
          <w:rFonts w:ascii="Liberation Serif" w:hAnsi="Liberation Serif" w:cs="Liberation Serif"/>
          <w:sz w:val="28"/>
          <w:szCs w:val="28"/>
          <w:highlight w:val="yellow"/>
        </w:rPr>
        <w:t xml:space="preserve"> </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74. Передача курьером пакета документов из МФЦ в Комитет осуществляется на основании заключенного соглашения между МФЦ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и администрацией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75. Передача документа, являющегося результатом предоставления муниципальной услуги, из Комитета в МФЦ осуществляется в течение 1 (одного) рабочего дня по</w:t>
      </w:r>
      <w:r>
        <w:rPr>
          <w:rFonts w:ascii="Liberation Serif" w:hAnsi="Liberation Serif" w:cs="Liberation Serif"/>
          <w:sz w:val="28"/>
          <w:szCs w:val="28"/>
        </w:rPr>
        <w:t>сле подписания такого документа</w:t>
      </w:r>
      <w:r w:rsidRPr="00453E19">
        <w:rPr>
          <w:rFonts w:ascii="Liberation Serif" w:hAnsi="Liberation Serif" w:cs="Liberation Serif"/>
          <w:sz w:val="28"/>
          <w:szCs w:val="28"/>
        </w:rPr>
        <w:t xml:space="preserve"> на основании реестра, </w:t>
      </w:r>
      <w:r>
        <w:rPr>
          <w:rFonts w:ascii="Liberation Serif" w:hAnsi="Liberation Serif" w:cs="Liberation Serif"/>
          <w:sz w:val="28"/>
          <w:szCs w:val="28"/>
        </w:rPr>
        <w:t xml:space="preserve">который составляется в 2 </w:t>
      </w:r>
      <w:r w:rsidRPr="00453E19">
        <w:rPr>
          <w:rFonts w:ascii="Liberation Serif" w:hAnsi="Liberation Serif" w:cs="Liberation Serif"/>
          <w:sz w:val="28"/>
          <w:szCs w:val="28"/>
        </w:rPr>
        <w:t>экземплярах и содержит дату и время передачи.</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76. При передаче пакета документов, готового результата муниципальной услуги курьеру МФЦ либо курьеру, направленному МФЦ (далее – курьер МФЦ), принимающий их проставляет дату получения документов и подпись. Первый экземпляр реестра остается у курьера МФЦ, второй – подлежит возврату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в Комитет. </w:t>
      </w:r>
    </w:p>
    <w:p w:rsidR="00A15479" w:rsidRPr="00453E19" w:rsidRDefault="00A15479" w:rsidP="00355CF4">
      <w:pPr>
        <w:pStyle w:val="afa"/>
        <w:spacing w:before="0" w:beforeAutospacing="0" w:after="0" w:afterAutospacing="0"/>
        <w:ind w:firstLine="709"/>
        <w:jc w:val="both"/>
        <w:rPr>
          <w:rFonts w:ascii="Liberation Serif" w:hAnsi="Liberation Serif" w:cs="Liberation Serif"/>
          <w:sz w:val="28"/>
          <w:szCs w:val="28"/>
        </w:rPr>
      </w:pPr>
      <w:r w:rsidRPr="00453E19">
        <w:rPr>
          <w:rFonts w:ascii="Liberation Serif" w:hAnsi="Liberation Serif" w:cs="Liberation Serif"/>
          <w:sz w:val="28"/>
          <w:szCs w:val="28"/>
        </w:rPr>
        <w:t>77. Результатом исполнения административной процедуры является подготовленное к выдаче заявителю уведомление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п</w:t>
      </w:r>
      <w:r>
        <w:rPr>
          <w:rFonts w:ascii="Liberation Serif" w:hAnsi="Liberation Serif" w:cs="Liberation Serif"/>
          <w:sz w:val="28"/>
          <w:szCs w:val="28"/>
        </w:rPr>
        <w:t xml:space="preserve">ередача данных документов в МФЦ если заявление было подано </w:t>
      </w:r>
      <w:r w:rsidRPr="00453E19">
        <w:rPr>
          <w:rFonts w:ascii="Liberation Serif" w:hAnsi="Liberation Serif" w:cs="Liberation Serif"/>
          <w:sz w:val="28"/>
          <w:szCs w:val="28"/>
        </w:rPr>
        <w:t>в Комитет через МФЦ.</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lastRenderedPageBreak/>
        <w:t>78. 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w:t>
      </w:r>
      <w:r>
        <w:rPr>
          <w:rFonts w:ascii="Liberation Serif" w:hAnsi="Liberation Serif" w:cs="Liberation Serif"/>
          <w:sz w:val="28"/>
          <w:szCs w:val="28"/>
        </w:rPr>
        <w:t>м не требуется. МФЦ передает в у</w:t>
      </w:r>
      <w:r w:rsidRPr="00453E19">
        <w:rPr>
          <w:rFonts w:ascii="Liberation Serif" w:hAnsi="Liberation Serif" w:cs="Liberation Serif"/>
          <w:sz w:val="28"/>
          <w:szCs w:val="28"/>
        </w:rPr>
        <w:t xml:space="preserve">полномоченный орган оформленное заявление и документы, предоставленные заявителем, с приложением заверенной МФЦ копии комплексного запроса в срок не позднее </w:t>
      </w:r>
      <w:r>
        <w:rPr>
          <w:rFonts w:ascii="Liberation Serif" w:hAnsi="Liberation Serif" w:cs="Liberation Serif"/>
          <w:sz w:val="28"/>
          <w:szCs w:val="28"/>
        </w:rPr>
        <w:t>1 (</w:t>
      </w:r>
      <w:r w:rsidRPr="00453E19">
        <w:rPr>
          <w:rFonts w:ascii="Liberation Serif" w:hAnsi="Liberation Serif" w:cs="Liberation Serif"/>
          <w:sz w:val="28"/>
          <w:szCs w:val="28"/>
        </w:rPr>
        <w:t>одного</w:t>
      </w:r>
      <w:r>
        <w:rPr>
          <w:rFonts w:ascii="Liberation Serif" w:hAnsi="Liberation Serif" w:cs="Liberation Serif"/>
          <w:sz w:val="28"/>
          <w:szCs w:val="28"/>
        </w:rPr>
        <w:t>)</w:t>
      </w:r>
      <w:r w:rsidRPr="00453E19">
        <w:rPr>
          <w:rFonts w:ascii="Liberation Serif" w:hAnsi="Liberation Serif" w:cs="Liberation Serif"/>
          <w:sz w:val="28"/>
          <w:szCs w:val="28"/>
        </w:rPr>
        <w:t xml:space="preserve"> рабочего дня, следующего </w:t>
      </w:r>
      <w:r>
        <w:rPr>
          <w:rFonts w:ascii="Liberation Serif" w:hAnsi="Liberation Serif" w:cs="Liberation Serif"/>
          <w:sz w:val="28"/>
          <w:szCs w:val="28"/>
        </w:rPr>
        <w:t xml:space="preserve">                </w:t>
      </w:r>
      <w:r w:rsidRPr="00453E19">
        <w:rPr>
          <w:rFonts w:ascii="Liberation Serif" w:hAnsi="Liberation Serif" w:cs="Liberation Serif"/>
          <w:sz w:val="28"/>
          <w:szCs w:val="28"/>
        </w:rPr>
        <w:t>за оформлением комплексного запроса.</w:t>
      </w:r>
    </w:p>
    <w:p w:rsidR="00A15479" w:rsidRPr="00453E19" w:rsidRDefault="00A15479" w:rsidP="00355CF4">
      <w:pPr>
        <w:suppressAutoHyphens/>
        <w:autoSpaceDE w:val="0"/>
        <w:autoSpaceDN w:val="0"/>
        <w:adjustRightInd w:val="0"/>
        <w:ind w:right="-2" w:firstLine="708"/>
        <w:jc w:val="both"/>
        <w:rPr>
          <w:rFonts w:ascii="Liberation Serif" w:hAnsi="Liberation Serif" w:cs="Liberation Serif"/>
          <w:sz w:val="28"/>
          <w:szCs w:val="28"/>
        </w:rPr>
      </w:pPr>
      <w:r w:rsidRPr="00453E19">
        <w:rPr>
          <w:rFonts w:ascii="Liberation Serif" w:hAnsi="Liberation Serif" w:cs="Liberation Serif"/>
          <w:sz w:val="28"/>
          <w:szCs w:val="28"/>
        </w:rPr>
        <w:t>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запросе, в том числе в комплексном запросе, муниципальных услуг, направ</w:t>
      </w:r>
      <w:r>
        <w:rPr>
          <w:rFonts w:ascii="Liberation Serif" w:hAnsi="Liberation Serif" w:cs="Liberation Serif"/>
          <w:sz w:val="28"/>
          <w:szCs w:val="28"/>
        </w:rPr>
        <w:t>ление заявления                            и документов в у</w:t>
      </w:r>
      <w:r w:rsidRPr="00453E19">
        <w:rPr>
          <w:rFonts w:ascii="Liberation Serif" w:hAnsi="Liberation Serif" w:cs="Liberation Serif"/>
          <w:sz w:val="28"/>
          <w:szCs w:val="28"/>
        </w:rPr>
        <w:t xml:space="preserve">полномоченный орган осуществляется МФЦ не позднее </w:t>
      </w:r>
      <w:r>
        <w:rPr>
          <w:rFonts w:ascii="Liberation Serif" w:hAnsi="Liberation Serif" w:cs="Liberation Serif"/>
          <w:sz w:val="28"/>
          <w:szCs w:val="28"/>
        </w:rPr>
        <w:t>1 (</w:t>
      </w:r>
      <w:r w:rsidRPr="00453E19">
        <w:rPr>
          <w:rFonts w:ascii="Liberation Serif" w:hAnsi="Liberation Serif" w:cs="Liberation Serif"/>
          <w:sz w:val="28"/>
          <w:szCs w:val="28"/>
        </w:rPr>
        <w:t>одного</w:t>
      </w:r>
      <w:r>
        <w:rPr>
          <w:rFonts w:ascii="Liberation Serif" w:hAnsi="Liberation Serif" w:cs="Liberation Serif"/>
          <w:sz w:val="28"/>
          <w:szCs w:val="28"/>
        </w:rPr>
        <w:t>)</w:t>
      </w:r>
      <w:r w:rsidRPr="00453E19">
        <w:rPr>
          <w:rFonts w:ascii="Liberation Serif" w:hAnsi="Liberation Serif" w:cs="Liberation Serif"/>
          <w:sz w:val="28"/>
          <w:szCs w:val="28"/>
        </w:rPr>
        <w:t xml:space="preserve">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в запросе, в том числе в комплексном запросе, начинается не ранее дня получения заявлений и необходимых сведений, документов и (или) информации </w:t>
      </w:r>
      <w:r>
        <w:rPr>
          <w:rFonts w:ascii="Liberation Serif" w:hAnsi="Liberation Serif" w:cs="Liberation Serif"/>
          <w:sz w:val="28"/>
          <w:szCs w:val="28"/>
        </w:rPr>
        <w:t>у</w:t>
      </w:r>
      <w:r w:rsidRPr="00453E19">
        <w:rPr>
          <w:rFonts w:ascii="Liberation Serif" w:hAnsi="Liberation Serif" w:cs="Liberation Serif"/>
          <w:sz w:val="28"/>
          <w:szCs w:val="28"/>
        </w:rPr>
        <w:t>полномоченного органа.</w:t>
      </w:r>
    </w:p>
    <w:p w:rsidR="00A15479" w:rsidRPr="00453E19" w:rsidRDefault="00A15479" w:rsidP="00355CF4">
      <w:pPr>
        <w:suppressAutoHyphens/>
        <w:autoSpaceDE w:val="0"/>
        <w:autoSpaceDN w:val="0"/>
        <w:adjustRightInd w:val="0"/>
        <w:ind w:right="-2" w:firstLine="708"/>
        <w:jc w:val="both"/>
        <w:rPr>
          <w:rFonts w:ascii="Liberation Serif" w:hAnsi="Liberation Serif" w:cs="Liberation Serif"/>
          <w:sz w:val="28"/>
          <w:szCs w:val="28"/>
        </w:rPr>
      </w:pPr>
      <w:r w:rsidRPr="00453E19">
        <w:rPr>
          <w:rFonts w:ascii="Liberation Serif" w:hAnsi="Liberation Serif" w:cs="Liberation Serif"/>
          <w:sz w:val="28"/>
          <w:szCs w:val="28"/>
        </w:rPr>
        <w:t>79. Результаты предоставления муниципальных услуг по результатам рассмотрения комплексного запроса направляются в МФЦ для выдачи заявителю.</w:t>
      </w:r>
    </w:p>
    <w:p w:rsidR="00A15479" w:rsidRPr="00453E19" w:rsidRDefault="00A15479" w:rsidP="00355CF4">
      <w:pPr>
        <w:pStyle w:val="a3"/>
        <w:rPr>
          <w:rFonts w:ascii="Liberation Serif" w:hAnsi="Liberation Serif" w:cs="Liberation Serif"/>
          <w:szCs w:val="28"/>
        </w:rPr>
      </w:pPr>
    </w:p>
    <w:p w:rsidR="00A1547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Порядок осуществления административных процедур (действий) </w:t>
      </w:r>
      <w:r w:rsidRPr="00453E19">
        <w:rPr>
          <w:rFonts w:ascii="Liberation Serif" w:hAnsi="Liberation Serif" w:cs="Liberation Serif"/>
          <w:b/>
          <w:sz w:val="28"/>
          <w:szCs w:val="28"/>
        </w:rPr>
        <w:br/>
        <w:t xml:space="preserve">по предоставлению муниципальной услуги в электронной форме, </w:t>
      </w:r>
    </w:p>
    <w:p w:rsidR="00A15479" w:rsidRPr="00453E1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в том числе с использованием Единого портала </w:t>
      </w:r>
    </w:p>
    <w:p w:rsidR="00A15479" w:rsidRPr="00453E19" w:rsidRDefault="00A15479" w:rsidP="00355CF4">
      <w:pPr>
        <w:suppressAutoHyphens/>
        <w:jc w:val="center"/>
        <w:rPr>
          <w:rFonts w:ascii="Liberation Serif" w:hAnsi="Liberation Serif" w:cs="Liberation Serif"/>
          <w:sz w:val="28"/>
          <w:szCs w:val="28"/>
        </w:rPr>
      </w:pPr>
    </w:p>
    <w:p w:rsidR="00A15479" w:rsidRPr="00453E19" w:rsidRDefault="00A15479" w:rsidP="00355CF4">
      <w:pPr>
        <w:tabs>
          <w:tab w:val="left" w:pos="1134"/>
        </w:tabs>
        <w:ind w:firstLine="709"/>
        <w:jc w:val="both"/>
        <w:rPr>
          <w:rFonts w:ascii="Liberation Serif" w:hAnsi="Liberation Serif" w:cs="Liberation Serif"/>
          <w:sz w:val="28"/>
          <w:szCs w:val="28"/>
        </w:rPr>
      </w:pPr>
      <w:r w:rsidRPr="00453E19">
        <w:rPr>
          <w:rFonts w:ascii="Liberation Serif" w:hAnsi="Liberation Serif" w:cs="Liberation Serif"/>
          <w:sz w:val="28"/>
          <w:szCs w:val="28"/>
        </w:rPr>
        <w:t>80. В целях предоставления муниципальной услуги Комитет осуществляет прием заявителей в приемное время без предварительной записи.</w:t>
      </w:r>
    </w:p>
    <w:p w:rsidR="00A15479" w:rsidRPr="00453E19" w:rsidRDefault="00A15479" w:rsidP="00355CF4">
      <w:pPr>
        <w:tabs>
          <w:tab w:val="left" w:pos="1134"/>
        </w:tabs>
        <w:ind w:firstLine="709"/>
        <w:jc w:val="both"/>
        <w:rPr>
          <w:rFonts w:ascii="Liberation Serif" w:hAnsi="Liberation Serif" w:cs="Liberation Serif"/>
          <w:sz w:val="28"/>
          <w:szCs w:val="28"/>
        </w:rPr>
      </w:pPr>
    </w:p>
    <w:p w:rsidR="00A15479" w:rsidRPr="00453E19" w:rsidRDefault="00A15479" w:rsidP="00355CF4">
      <w:pPr>
        <w:ind w:firstLine="709"/>
        <w:jc w:val="center"/>
        <w:rPr>
          <w:rFonts w:ascii="Liberation Serif" w:hAnsi="Liberation Serif" w:cs="Liberation Serif"/>
          <w:b/>
          <w:sz w:val="28"/>
          <w:szCs w:val="28"/>
        </w:rPr>
      </w:pPr>
      <w:r w:rsidRPr="00453E19">
        <w:rPr>
          <w:rFonts w:ascii="Liberation Serif" w:hAnsi="Liberation Serif" w:cs="Liberation Serif"/>
          <w:b/>
          <w:sz w:val="28"/>
          <w:szCs w:val="28"/>
        </w:rPr>
        <w:t>Формирование запроса о предоставлении муниципальной услуги.</w:t>
      </w:r>
    </w:p>
    <w:p w:rsidR="00A15479" w:rsidRPr="00453E19" w:rsidRDefault="00A15479" w:rsidP="00355CF4">
      <w:pPr>
        <w:ind w:firstLine="709"/>
        <w:jc w:val="center"/>
        <w:rPr>
          <w:rFonts w:ascii="Liberation Serif" w:hAnsi="Liberation Serif" w:cs="Liberation Serif"/>
          <w:b/>
          <w:sz w:val="28"/>
          <w:szCs w:val="28"/>
        </w:rPr>
      </w:pP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81. Формирование уведомления об окончании строительства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На Едином портале размещаются образцы заполнения электронной формы уведомления об окончании строительства.</w:t>
      </w:r>
    </w:p>
    <w:p w:rsidR="00A15479" w:rsidRPr="00453E19" w:rsidRDefault="00A15479" w:rsidP="00355CF4">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82. </w:t>
      </w:r>
      <w:r w:rsidRPr="00453E19">
        <w:rPr>
          <w:rFonts w:ascii="Liberation Serif" w:hAnsi="Liberation Serif" w:cs="Liberation Serif"/>
          <w:sz w:val="28"/>
          <w:szCs w:val="28"/>
        </w:rPr>
        <w:t xml:space="preserve">Форматно-логическая проверка сформированного уведомления осуществляется автоматически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w:t>
      </w:r>
      <w:r>
        <w:rPr>
          <w:rFonts w:ascii="Liberation Serif" w:hAnsi="Liberation Serif" w:cs="Liberation Serif"/>
          <w:sz w:val="28"/>
          <w:szCs w:val="28"/>
        </w:rPr>
        <w:t xml:space="preserve">                          </w:t>
      </w:r>
      <w:r w:rsidRPr="00453E19">
        <w:rPr>
          <w:rFonts w:ascii="Liberation Serif" w:hAnsi="Liberation Serif" w:cs="Liberation Serif"/>
          <w:sz w:val="28"/>
          <w:szCs w:val="28"/>
        </w:rPr>
        <w:t>в электронной форме уведомления об окончании строительства.</w:t>
      </w:r>
    </w:p>
    <w:p w:rsidR="00A15479" w:rsidRPr="00453E19" w:rsidRDefault="00A15479" w:rsidP="00355CF4">
      <w:pPr>
        <w:tabs>
          <w:tab w:val="left" w:pos="1134"/>
        </w:tabs>
        <w:ind w:firstLine="709"/>
        <w:jc w:val="both"/>
        <w:rPr>
          <w:rFonts w:ascii="Liberation Serif" w:hAnsi="Liberation Serif" w:cs="Liberation Serif"/>
          <w:sz w:val="28"/>
          <w:szCs w:val="28"/>
        </w:rPr>
      </w:pPr>
      <w:r w:rsidRPr="00453E19">
        <w:rPr>
          <w:rFonts w:ascii="Liberation Serif" w:hAnsi="Liberation Serif" w:cs="Liberation Serif"/>
          <w:sz w:val="28"/>
          <w:szCs w:val="28"/>
        </w:rPr>
        <w:lastRenderedPageBreak/>
        <w:t>При формировании уведомления об окончании строительства заявителю обеспечивается:</w:t>
      </w:r>
    </w:p>
    <w:p w:rsidR="00A15479" w:rsidRPr="00453E19" w:rsidRDefault="00A15479" w:rsidP="00355CF4">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1</w:t>
      </w:r>
      <w:r w:rsidRPr="00453E19">
        <w:rPr>
          <w:rFonts w:ascii="Liberation Serif" w:hAnsi="Liberation Serif" w:cs="Liberation Serif"/>
          <w:sz w:val="28"/>
          <w:szCs w:val="28"/>
        </w:rPr>
        <w:t>) возможность копирования и сохранения уведомления об окончании строительства и документов, указанных в пункте 23 настоящего Административного регламента, необходимых для предоставления муниципальной услуги;</w:t>
      </w:r>
    </w:p>
    <w:p w:rsidR="00A15479" w:rsidRPr="00453E19" w:rsidRDefault="00A15479" w:rsidP="00355CF4">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2</w:t>
      </w:r>
      <w:r w:rsidRPr="00453E19">
        <w:rPr>
          <w:rFonts w:ascii="Liberation Serif" w:hAnsi="Liberation Serif" w:cs="Liberation Serif"/>
          <w:sz w:val="28"/>
          <w:szCs w:val="28"/>
        </w:rPr>
        <w:t xml:space="preserve">) возможность заполнения несколькими заявителями одной электронной формы уведомления об окончании строительства при обращении </w:t>
      </w:r>
      <w:r>
        <w:rPr>
          <w:rFonts w:ascii="Liberation Serif" w:hAnsi="Liberation Serif" w:cs="Liberation Serif"/>
          <w:sz w:val="28"/>
          <w:szCs w:val="28"/>
        </w:rPr>
        <w:t xml:space="preserve">                             </w:t>
      </w:r>
      <w:r w:rsidRPr="00453E19">
        <w:rPr>
          <w:rFonts w:ascii="Liberation Serif" w:hAnsi="Liberation Serif" w:cs="Liberation Serif"/>
          <w:sz w:val="28"/>
          <w:szCs w:val="28"/>
        </w:rPr>
        <w:t>за муниципальными услугами, предполагающими направление совместного запроса несколькими заявителями;</w:t>
      </w:r>
    </w:p>
    <w:p w:rsidR="00A15479" w:rsidRPr="00453E19" w:rsidRDefault="00A15479" w:rsidP="00355CF4">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3</w:t>
      </w:r>
      <w:r w:rsidRPr="00453E19">
        <w:rPr>
          <w:rFonts w:ascii="Liberation Serif" w:hAnsi="Liberation Serif" w:cs="Liberation Serif"/>
          <w:sz w:val="28"/>
          <w:szCs w:val="28"/>
        </w:rPr>
        <w:t>) возможность печати на бумажном носителе копии электронной формы уведомления об окончании строительства;</w:t>
      </w:r>
    </w:p>
    <w:p w:rsidR="00A15479" w:rsidRPr="00453E19" w:rsidRDefault="00A15479" w:rsidP="00355CF4">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4</w:t>
      </w:r>
      <w:r w:rsidRPr="00453E19">
        <w:rPr>
          <w:rFonts w:ascii="Liberation Serif" w:hAnsi="Liberation Serif" w:cs="Liberation Serif"/>
          <w:sz w:val="28"/>
          <w:szCs w:val="28"/>
        </w:rPr>
        <w:t xml:space="preserve">) сохранение ранее введенных в электронную форму уведомления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A15479" w:rsidRPr="00453E19" w:rsidRDefault="00A15479" w:rsidP="00355CF4">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5</w:t>
      </w:r>
      <w:r w:rsidRPr="00453E19">
        <w:rPr>
          <w:rFonts w:ascii="Liberation Serif" w:hAnsi="Liberation Serif" w:cs="Liberation Serif"/>
          <w:sz w:val="28"/>
          <w:szCs w:val="28"/>
        </w:rPr>
        <w:t xml:space="preserve">)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в электронной форме» (далее – единая система идентификации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и аутентификации), и сведений, опубликованных на Едином портале, в части, касающейся сведений, отсутствующих в единой системе идентификации </w:t>
      </w:r>
      <w:r>
        <w:rPr>
          <w:rFonts w:ascii="Liberation Serif" w:hAnsi="Liberation Serif" w:cs="Liberation Serif"/>
          <w:sz w:val="28"/>
          <w:szCs w:val="28"/>
        </w:rPr>
        <w:t xml:space="preserve">                        </w:t>
      </w:r>
      <w:r w:rsidRPr="00453E19">
        <w:rPr>
          <w:rFonts w:ascii="Liberation Serif" w:hAnsi="Liberation Serif" w:cs="Liberation Serif"/>
          <w:sz w:val="28"/>
          <w:szCs w:val="28"/>
        </w:rPr>
        <w:t>и аутентификации;</w:t>
      </w:r>
    </w:p>
    <w:p w:rsidR="00A15479" w:rsidRPr="00453E19" w:rsidRDefault="00A15479" w:rsidP="00355CF4">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6</w:t>
      </w:r>
      <w:r w:rsidRPr="00453E19">
        <w:rPr>
          <w:rFonts w:ascii="Liberation Serif" w:hAnsi="Liberation Serif" w:cs="Liberation Serif"/>
          <w:sz w:val="28"/>
          <w:szCs w:val="28"/>
        </w:rPr>
        <w:t>)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A15479" w:rsidRPr="00453E19" w:rsidRDefault="00A15479" w:rsidP="00355CF4">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7</w:t>
      </w:r>
      <w:r w:rsidRPr="00453E19">
        <w:rPr>
          <w:rFonts w:ascii="Liberation Serif" w:hAnsi="Liberation Serif" w:cs="Liberation Serif"/>
          <w:sz w:val="28"/>
          <w:szCs w:val="28"/>
        </w:rPr>
        <w:t xml:space="preserve">)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w:t>
      </w:r>
      <w:r>
        <w:rPr>
          <w:rFonts w:ascii="Liberation Serif" w:hAnsi="Liberation Serif" w:cs="Liberation Serif"/>
          <w:sz w:val="28"/>
          <w:szCs w:val="28"/>
        </w:rPr>
        <w:t>3 (</w:t>
      </w:r>
      <w:r w:rsidRPr="00453E19">
        <w:rPr>
          <w:rFonts w:ascii="Liberation Serif" w:hAnsi="Liberation Serif" w:cs="Liberation Serif"/>
          <w:sz w:val="28"/>
          <w:szCs w:val="28"/>
        </w:rPr>
        <w:t>трех</w:t>
      </w:r>
      <w:r>
        <w:rPr>
          <w:rFonts w:ascii="Liberation Serif" w:hAnsi="Liberation Serif" w:cs="Liberation Serif"/>
          <w:sz w:val="28"/>
          <w:szCs w:val="28"/>
        </w:rPr>
        <w:t>)</w:t>
      </w:r>
      <w:r w:rsidRPr="00453E19">
        <w:rPr>
          <w:rFonts w:ascii="Liberation Serif" w:hAnsi="Liberation Serif" w:cs="Liberation Serif"/>
          <w:sz w:val="28"/>
          <w:szCs w:val="28"/>
        </w:rPr>
        <w:t xml:space="preserve"> месяцев.</w:t>
      </w:r>
    </w:p>
    <w:p w:rsidR="00A15479" w:rsidRPr="00453E19" w:rsidRDefault="00A15479" w:rsidP="00355CF4">
      <w:pPr>
        <w:tabs>
          <w:tab w:val="left" w:pos="1134"/>
        </w:tabs>
        <w:ind w:firstLine="709"/>
        <w:jc w:val="both"/>
        <w:rPr>
          <w:rFonts w:ascii="Liberation Serif" w:hAnsi="Liberation Serif" w:cs="Liberation Serif"/>
          <w:sz w:val="28"/>
          <w:szCs w:val="28"/>
        </w:rPr>
      </w:pPr>
      <w:r w:rsidRPr="00453E19">
        <w:rPr>
          <w:rFonts w:ascii="Liberation Serif" w:hAnsi="Liberation Serif" w:cs="Liberation Serif"/>
          <w:sz w:val="28"/>
          <w:szCs w:val="28"/>
        </w:rPr>
        <w:t>83. Сформированное и подписанное уведомление об окончании строительства и документы, указанные в пункте 23 настоящего Административного регламента, необходимые для предоставления муниципальной услуги, направляются в Комитет посредством Единого портала.</w:t>
      </w:r>
    </w:p>
    <w:p w:rsidR="00A15479" w:rsidRPr="00453E19" w:rsidRDefault="00A15479" w:rsidP="00355CF4">
      <w:pPr>
        <w:shd w:val="clear" w:color="auto" w:fill="FFFFFF"/>
        <w:ind w:firstLine="709"/>
        <w:jc w:val="both"/>
        <w:rPr>
          <w:rFonts w:ascii="Liberation Serif" w:hAnsi="Liberation Serif" w:cs="Liberation Serif"/>
          <w:sz w:val="28"/>
          <w:szCs w:val="28"/>
        </w:rPr>
      </w:pPr>
    </w:p>
    <w:p w:rsidR="00A15479" w:rsidRPr="00453E19" w:rsidRDefault="00A15479" w:rsidP="00355CF4">
      <w:pPr>
        <w:pStyle w:val="27"/>
        <w:shd w:val="clear" w:color="auto" w:fill="auto"/>
        <w:spacing w:line="240" w:lineRule="auto"/>
        <w:ind w:firstLine="709"/>
        <w:jc w:val="center"/>
        <w:rPr>
          <w:rFonts w:ascii="Liberation Serif" w:hAnsi="Liberation Serif" w:cs="Liberation Serif"/>
          <w:b/>
          <w:sz w:val="28"/>
          <w:szCs w:val="28"/>
        </w:rPr>
      </w:pPr>
      <w:r w:rsidRPr="00453E19">
        <w:rPr>
          <w:rFonts w:ascii="Liberation Serif" w:hAnsi="Liberation Serif" w:cs="Liberation Serif"/>
          <w:b/>
          <w:sz w:val="28"/>
          <w:szCs w:val="28"/>
        </w:rPr>
        <w:t>Прием и регистрация Комитетом запроса о предоставлении муниципальной услуги и документов, необходимых для предоставления муниципальной услуги</w:t>
      </w:r>
    </w:p>
    <w:p w:rsidR="00A15479" w:rsidRPr="00453E19" w:rsidRDefault="00A15479" w:rsidP="00355CF4">
      <w:pPr>
        <w:pStyle w:val="27"/>
        <w:shd w:val="clear" w:color="auto" w:fill="auto"/>
        <w:spacing w:line="240" w:lineRule="auto"/>
        <w:ind w:firstLine="709"/>
        <w:jc w:val="center"/>
        <w:rPr>
          <w:rFonts w:ascii="Liberation Serif" w:hAnsi="Liberation Serif" w:cs="Liberation Serif"/>
          <w:sz w:val="28"/>
          <w:szCs w:val="28"/>
        </w:rPr>
      </w:pP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 xml:space="preserve">84. Специалист Комитета обеспечивает прием документов, необходимых для предоставления муниципальной услуги, и регистрацию уведомления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об окончании строительства без необходимости повторного представления заявителем таких документов на бумажном носителе.</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lastRenderedPageBreak/>
        <w:t xml:space="preserve">Срок регистрации уведомления об окончании строительства – </w:t>
      </w:r>
      <w:r>
        <w:rPr>
          <w:rFonts w:ascii="Liberation Serif" w:hAnsi="Liberation Serif" w:cs="Liberation Serif"/>
          <w:sz w:val="28"/>
          <w:szCs w:val="28"/>
        </w:rPr>
        <w:t>1 (</w:t>
      </w:r>
      <w:r w:rsidRPr="00453E19">
        <w:rPr>
          <w:rFonts w:ascii="Liberation Serif" w:hAnsi="Liberation Serif" w:cs="Liberation Serif"/>
          <w:sz w:val="28"/>
          <w:szCs w:val="28"/>
        </w:rPr>
        <w:t>один</w:t>
      </w:r>
      <w:r>
        <w:rPr>
          <w:rFonts w:ascii="Liberation Serif" w:hAnsi="Liberation Serif" w:cs="Liberation Serif"/>
          <w:sz w:val="28"/>
          <w:szCs w:val="28"/>
        </w:rPr>
        <w:t>)</w:t>
      </w:r>
      <w:r w:rsidRPr="00453E19">
        <w:rPr>
          <w:rFonts w:ascii="Liberation Serif" w:hAnsi="Liberation Serif" w:cs="Liberation Serif"/>
          <w:sz w:val="28"/>
          <w:szCs w:val="28"/>
        </w:rPr>
        <w:t xml:space="preserve"> рабочий день.</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 xml:space="preserve">85. Предоставление муниципальной услуги начинается с момента приема </w:t>
      </w:r>
      <w:r>
        <w:rPr>
          <w:rFonts w:ascii="Liberation Serif" w:hAnsi="Liberation Serif" w:cs="Liberation Serif"/>
          <w:sz w:val="28"/>
          <w:szCs w:val="28"/>
        </w:rPr>
        <w:t xml:space="preserve">             </w:t>
      </w:r>
      <w:r w:rsidRPr="00453E19">
        <w:rPr>
          <w:rFonts w:ascii="Liberation Serif" w:hAnsi="Liberation Serif" w:cs="Liberation Serif"/>
          <w:sz w:val="28"/>
          <w:szCs w:val="28"/>
        </w:rPr>
        <w:t>и регистрации Комитетом электронных документов, необходимых для предоставления муниципальной услуги.</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При получении уведомления об окончании строительства в электронной форме в автоматическом режиме осуществляется форматно-логический контроль уведомления об окончании строительства, проверяется наличие оснований для отказа в приеме и возврате без рассмотрения уведомления об окончании строительства, указанных в пунктах 35, 36 настоящего А</w:t>
      </w:r>
      <w:r>
        <w:rPr>
          <w:rFonts w:ascii="Liberation Serif" w:hAnsi="Liberation Serif" w:cs="Liberation Serif"/>
          <w:sz w:val="28"/>
          <w:szCs w:val="28"/>
        </w:rPr>
        <w:t>дминистративного регламента</w:t>
      </w:r>
      <w:r w:rsidRPr="00453E19">
        <w:rPr>
          <w:rFonts w:ascii="Liberation Serif" w:hAnsi="Liberation Serif" w:cs="Liberation Serif"/>
          <w:sz w:val="28"/>
          <w:szCs w:val="28"/>
        </w:rPr>
        <w:t>, а также осуществляются следующие действия:</w:t>
      </w:r>
    </w:p>
    <w:p w:rsidR="00A15479" w:rsidRPr="00453E19" w:rsidRDefault="00A15479" w:rsidP="00355CF4">
      <w:pPr>
        <w:pStyle w:val="27"/>
        <w:numPr>
          <w:ilvl w:val="0"/>
          <w:numId w:val="7"/>
        </w:numPr>
        <w:tabs>
          <w:tab w:val="left" w:pos="1134"/>
        </w:tabs>
        <w:spacing w:line="240" w:lineRule="auto"/>
        <w:ind w:left="0" w:firstLine="709"/>
        <w:rPr>
          <w:rFonts w:ascii="Liberation Serif" w:hAnsi="Liberation Serif" w:cs="Liberation Serif"/>
          <w:sz w:val="28"/>
          <w:szCs w:val="28"/>
        </w:rPr>
      </w:pPr>
      <w:r w:rsidRPr="00453E19">
        <w:rPr>
          <w:rFonts w:ascii="Liberation Serif" w:hAnsi="Liberation Serif" w:cs="Liberation Serif"/>
          <w:sz w:val="28"/>
          <w:szCs w:val="28"/>
        </w:rPr>
        <w:t xml:space="preserve">при наличии хотя бы одного из указанных оснований специалист Комитета, ответственный за предоставление муниципальной услуги, в срок,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не превышающий </w:t>
      </w:r>
      <w:r>
        <w:rPr>
          <w:rFonts w:ascii="Liberation Serif" w:hAnsi="Liberation Serif" w:cs="Liberation Serif"/>
          <w:sz w:val="28"/>
          <w:szCs w:val="28"/>
        </w:rPr>
        <w:t>3</w:t>
      </w:r>
      <w:r w:rsidRPr="00453E19">
        <w:rPr>
          <w:rFonts w:ascii="Liberation Serif" w:hAnsi="Liberation Serif" w:cs="Liberation Serif"/>
          <w:sz w:val="28"/>
          <w:szCs w:val="28"/>
        </w:rPr>
        <w:t xml:space="preserve"> рабочих дней, подготавливает письмо об отказе в приеме документов;</w:t>
      </w:r>
    </w:p>
    <w:p w:rsidR="00A15479" w:rsidRPr="00453E19" w:rsidRDefault="00A15479" w:rsidP="00355CF4">
      <w:pPr>
        <w:pStyle w:val="27"/>
        <w:numPr>
          <w:ilvl w:val="0"/>
          <w:numId w:val="7"/>
        </w:numPr>
        <w:tabs>
          <w:tab w:val="left" w:pos="1134"/>
        </w:tabs>
        <w:spacing w:line="240" w:lineRule="auto"/>
        <w:ind w:left="0" w:firstLine="709"/>
        <w:rPr>
          <w:rFonts w:ascii="Liberation Serif" w:hAnsi="Liberation Serif" w:cs="Liberation Serif"/>
          <w:sz w:val="28"/>
          <w:szCs w:val="28"/>
        </w:rPr>
      </w:pPr>
      <w:r w:rsidRPr="00453E19">
        <w:rPr>
          <w:rFonts w:ascii="Liberation Serif" w:hAnsi="Liberation Serif" w:cs="Liberation Serif"/>
          <w:sz w:val="28"/>
          <w:szCs w:val="28"/>
        </w:rPr>
        <w:t>при отсутствии указанных оснований заявителю сообщается присвоенный уведомлению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уведомления.</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86. Прием и регистрация уведомления осуществляются специалистом Комитета, ответственным за регистрацию входящих документов.</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После регистрации уведомление направляется специалисту Комитета, ответственному за предоставление муниципальной услуги.</w:t>
      </w:r>
    </w:p>
    <w:p w:rsidR="00A15479" w:rsidRPr="00453E19" w:rsidRDefault="00A15479" w:rsidP="00355CF4">
      <w:pPr>
        <w:pStyle w:val="27"/>
        <w:shd w:val="clear" w:color="auto" w:fill="auto"/>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 xml:space="preserve">После принятия уведомления специалистом Комитета, ответственным </w:t>
      </w:r>
      <w:r>
        <w:rPr>
          <w:rFonts w:ascii="Liberation Serif" w:hAnsi="Liberation Serif" w:cs="Liberation Serif"/>
          <w:sz w:val="28"/>
          <w:szCs w:val="28"/>
        </w:rPr>
        <w:t xml:space="preserve">                 </w:t>
      </w:r>
      <w:r w:rsidRPr="00453E19">
        <w:rPr>
          <w:rFonts w:ascii="Liberation Serif" w:hAnsi="Liberation Serif" w:cs="Liberation Serif"/>
          <w:sz w:val="28"/>
          <w:szCs w:val="28"/>
        </w:rPr>
        <w:t>за предоставление муниципальной услуги, статус уведомления в личном кабинете заявителя на Едином портале обновляется до статуса «принято».</w:t>
      </w:r>
    </w:p>
    <w:p w:rsidR="00A15479" w:rsidRPr="00453E19" w:rsidRDefault="00A15479" w:rsidP="00355CF4">
      <w:pPr>
        <w:pStyle w:val="27"/>
        <w:shd w:val="clear" w:color="auto" w:fill="auto"/>
        <w:spacing w:line="240" w:lineRule="auto"/>
        <w:ind w:firstLine="709"/>
        <w:jc w:val="center"/>
        <w:rPr>
          <w:rFonts w:ascii="Liberation Serif" w:hAnsi="Liberation Serif" w:cs="Liberation Serif"/>
          <w:b/>
          <w:sz w:val="28"/>
          <w:szCs w:val="28"/>
        </w:rPr>
      </w:pPr>
    </w:p>
    <w:p w:rsidR="00A15479" w:rsidRPr="00453E19" w:rsidRDefault="00A15479" w:rsidP="00355CF4">
      <w:pPr>
        <w:pStyle w:val="27"/>
        <w:shd w:val="clear" w:color="auto" w:fill="auto"/>
        <w:spacing w:line="240" w:lineRule="auto"/>
        <w:ind w:firstLine="709"/>
        <w:jc w:val="center"/>
        <w:rPr>
          <w:rFonts w:ascii="Liberation Serif" w:hAnsi="Liberation Serif" w:cs="Liberation Serif"/>
          <w:b/>
          <w:sz w:val="28"/>
          <w:szCs w:val="28"/>
        </w:rPr>
      </w:pPr>
      <w:r w:rsidRPr="00453E19">
        <w:rPr>
          <w:rFonts w:ascii="Liberation Serif" w:hAnsi="Liberation Serif" w:cs="Liberation Serif"/>
          <w:b/>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15479" w:rsidRPr="00453E19" w:rsidRDefault="00A15479" w:rsidP="00355CF4">
      <w:pPr>
        <w:pStyle w:val="27"/>
        <w:shd w:val="clear" w:color="auto" w:fill="auto"/>
        <w:tabs>
          <w:tab w:val="left" w:pos="1134"/>
        </w:tabs>
        <w:spacing w:line="240" w:lineRule="auto"/>
        <w:ind w:firstLine="709"/>
        <w:rPr>
          <w:rFonts w:ascii="Liberation Serif" w:hAnsi="Liberation Serif" w:cs="Liberation Serif"/>
          <w:sz w:val="28"/>
          <w:szCs w:val="28"/>
        </w:rPr>
      </w:pPr>
    </w:p>
    <w:p w:rsidR="00A15479" w:rsidRPr="00453E19" w:rsidRDefault="00A15479" w:rsidP="00355CF4">
      <w:pPr>
        <w:pStyle w:val="27"/>
        <w:shd w:val="clear" w:color="auto" w:fill="auto"/>
        <w:tabs>
          <w:tab w:val="left" w:pos="1134"/>
        </w:tabs>
        <w:spacing w:line="240" w:lineRule="auto"/>
        <w:ind w:firstLine="709"/>
        <w:rPr>
          <w:rFonts w:ascii="Liberation Serif" w:hAnsi="Liberation Serif" w:cs="Liberation Serif"/>
          <w:b/>
          <w:sz w:val="28"/>
          <w:szCs w:val="28"/>
        </w:rPr>
      </w:pPr>
      <w:r w:rsidRPr="00453E19">
        <w:rPr>
          <w:rFonts w:ascii="Liberation Serif" w:hAnsi="Liberation Serif" w:cs="Liberation Serif"/>
          <w:sz w:val="28"/>
          <w:szCs w:val="28"/>
        </w:rPr>
        <w:t xml:space="preserve">87. Государственная пошлина за предоставление муниципальной услуги </w:t>
      </w:r>
      <w:r>
        <w:rPr>
          <w:rFonts w:ascii="Liberation Serif" w:hAnsi="Liberation Serif" w:cs="Liberation Serif"/>
          <w:sz w:val="28"/>
          <w:szCs w:val="28"/>
        </w:rPr>
        <w:t xml:space="preserve">               </w:t>
      </w:r>
      <w:r w:rsidRPr="00453E19">
        <w:rPr>
          <w:rFonts w:ascii="Liberation Serif" w:hAnsi="Liberation Serif" w:cs="Liberation Serif"/>
          <w:sz w:val="28"/>
          <w:szCs w:val="28"/>
        </w:rPr>
        <w:t>не взимается.</w:t>
      </w:r>
    </w:p>
    <w:p w:rsidR="00A15479" w:rsidRPr="00453E19" w:rsidRDefault="00A15479" w:rsidP="00355CF4">
      <w:pPr>
        <w:pStyle w:val="27"/>
        <w:shd w:val="clear" w:color="auto" w:fill="auto"/>
        <w:tabs>
          <w:tab w:val="left" w:pos="1134"/>
        </w:tabs>
        <w:spacing w:line="240" w:lineRule="auto"/>
        <w:ind w:left="709"/>
        <w:jc w:val="center"/>
        <w:rPr>
          <w:rFonts w:ascii="Liberation Serif" w:hAnsi="Liberation Serif" w:cs="Liberation Serif"/>
          <w:b/>
          <w:sz w:val="28"/>
          <w:szCs w:val="28"/>
        </w:rPr>
      </w:pPr>
    </w:p>
    <w:p w:rsidR="00A15479" w:rsidRPr="00453E19" w:rsidRDefault="00A15479" w:rsidP="00355CF4">
      <w:pPr>
        <w:pStyle w:val="27"/>
        <w:shd w:val="clear" w:color="auto" w:fill="auto"/>
        <w:tabs>
          <w:tab w:val="left" w:pos="1134"/>
        </w:tabs>
        <w:spacing w:line="240" w:lineRule="auto"/>
        <w:ind w:left="709"/>
        <w:jc w:val="center"/>
        <w:rPr>
          <w:rFonts w:ascii="Liberation Serif" w:hAnsi="Liberation Serif" w:cs="Liberation Serif"/>
          <w:b/>
          <w:sz w:val="28"/>
          <w:szCs w:val="28"/>
        </w:rPr>
      </w:pPr>
      <w:r w:rsidRPr="00453E19">
        <w:rPr>
          <w:rFonts w:ascii="Liberation Serif" w:hAnsi="Liberation Serif" w:cs="Liberation Serif"/>
          <w:b/>
          <w:sz w:val="28"/>
          <w:szCs w:val="28"/>
        </w:rPr>
        <w:t>Получение результата предоставления муниципальной услуги</w:t>
      </w:r>
    </w:p>
    <w:p w:rsidR="00A15479" w:rsidRPr="00453E19" w:rsidRDefault="00A15479" w:rsidP="00355CF4">
      <w:pPr>
        <w:pStyle w:val="27"/>
        <w:shd w:val="clear" w:color="auto" w:fill="auto"/>
        <w:tabs>
          <w:tab w:val="left" w:pos="1134"/>
        </w:tabs>
        <w:spacing w:line="240" w:lineRule="auto"/>
        <w:ind w:firstLine="709"/>
        <w:rPr>
          <w:rFonts w:ascii="Liberation Serif" w:hAnsi="Liberation Serif" w:cs="Liberation Serif"/>
          <w:sz w:val="28"/>
          <w:szCs w:val="28"/>
        </w:rPr>
      </w:pP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 xml:space="preserve">88. В качестве результата предоставления муниципальной услуги заявитель по его выбору вправе получить уведомление об окончании строительства </w:t>
      </w:r>
      <w:r>
        <w:rPr>
          <w:rFonts w:ascii="Liberation Serif" w:hAnsi="Liberation Serif" w:cs="Liberation Serif"/>
          <w:sz w:val="28"/>
          <w:szCs w:val="28"/>
        </w:rPr>
        <w:t xml:space="preserve">              </w:t>
      </w:r>
      <w:r w:rsidRPr="00453E19">
        <w:rPr>
          <w:rFonts w:ascii="Liberation Serif" w:hAnsi="Liberation Serif" w:cs="Liberation Serif"/>
          <w:sz w:val="28"/>
          <w:szCs w:val="28"/>
        </w:rPr>
        <w:t>на бумажном носителе.</w:t>
      </w:r>
    </w:p>
    <w:p w:rsidR="00A15479" w:rsidRPr="00453E19" w:rsidRDefault="00A15479" w:rsidP="00355CF4">
      <w:pPr>
        <w:pStyle w:val="27"/>
        <w:shd w:val="clear" w:color="auto" w:fill="auto"/>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Pr>
          <w:rFonts w:ascii="Liberation Serif" w:hAnsi="Liberation Serif" w:cs="Liberation Serif"/>
          <w:sz w:val="28"/>
          <w:szCs w:val="28"/>
        </w:rPr>
        <w:t xml:space="preserve">                 </w:t>
      </w:r>
      <w:r w:rsidRPr="00453E19">
        <w:rPr>
          <w:rFonts w:ascii="Liberation Serif" w:hAnsi="Liberation Serif" w:cs="Liberation Serif"/>
          <w:sz w:val="28"/>
          <w:szCs w:val="28"/>
        </w:rPr>
        <w:t>в течение срока действия результата предоставления муниципальной услуги.</w:t>
      </w:r>
    </w:p>
    <w:p w:rsidR="00A15479" w:rsidRDefault="00A15479" w:rsidP="00355CF4">
      <w:pPr>
        <w:shd w:val="clear" w:color="auto" w:fill="FFFFFF"/>
        <w:ind w:firstLine="709"/>
        <w:jc w:val="both"/>
        <w:rPr>
          <w:rFonts w:ascii="Liberation Serif" w:hAnsi="Liberation Serif" w:cs="Liberation Serif"/>
          <w:sz w:val="28"/>
          <w:szCs w:val="28"/>
        </w:rPr>
      </w:pPr>
    </w:p>
    <w:p w:rsidR="00A15479" w:rsidRDefault="00A15479" w:rsidP="00355CF4">
      <w:pPr>
        <w:shd w:val="clear" w:color="auto" w:fill="FFFFFF"/>
        <w:ind w:firstLine="709"/>
        <w:jc w:val="both"/>
        <w:rPr>
          <w:rFonts w:ascii="Liberation Serif" w:hAnsi="Liberation Serif" w:cs="Liberation Serif"/>
          <w:sz w:val="28"/>
          <w:szCs w:val="28"/>
        </w:rPr>
      </w:pPr>
    </w:p>
    <w:p w:rsidR="00A15479" w:rsidRPr="00453E19" w:rsidRDefault="00A15479" w:rsidP="00355CF4">
      <w:pPr>
        <w:shd w:val="clear" w:color="auto" w:fill="FFFFFF"/>
        <w:ind w:firstLine="709"/>
        <w:jc w:val="both"/>
        <w:rPr>
          <w:rFonts w:ascii="Liberation Serif" w:hAnsi="Liberation Serif" w:cs="Liberation Serif"/>
          <w:sz w:val="28"/>
          <w:szCs w:val="28"/>
        </w:rPr>
      </w:pPr>
    </w:p>
    <w:p w:rsidR="00A15479" w:rsidRPr="00453E19" w:rsidRDefault="00A15479" w:rsidP="00355CF4">
      <w:pPr>
        <w:pStyle w:val="27"/>
        <w:shd w:val="clear" w:color="auto" w:fill="auto"/>
        <w:spacing w:line="240" w:lineRule="auto"/>
        <w:ind w:firstLine="709"/>
        <w:jc w:val="center"/>
        <w:rPr>
          <w:rFonts w:ascii="Liberation Serif" w:hAnsi="Liberation Serif" w:cs="Liberation Serif"/>
          <w:b/>
          <w:sz w:val="28"/>
          <w:szCs w:val="28"/>
        </w:rPr>
      </w:pPr>
      <w:r w:rsidRPr="00453E19">
        <w:rPr>
          <w:rFonts w:ascii="Liberation Serif" w:hAnsi="Liberation Serif" w:cs="Liberation Serif"/>
          <w:b/>
          <w:sz w:val="28"/>
          <w:szCs w:val="28"/>
        </w:rPr>
        <w:lastRenderedPageBreak/>
        <w:t>Получение сведений о ходе выполнения запроса</w:t>
      </w:r>
    </w:p>
    <w:p w:rsidR="00A15479" w:rsidRPr="00453E19" w:rsidRDefault="00A15479" w:rsidP="00355CF4">
      <w:pPr>
        <w:pStyle w:val="27"/>
        <w:shd w:val="clear" w:color="auto" w:fill="auto"/>
        <w:spacing w:line="240" w:lineRule="auto"/>
        <w:ind w:firstLine="709"/>
        <w:jc w:val="center"/>
        <w:rPr>
          <w:rFonts w:ascii="Liberation Serif" w:hAnsi="Liberation Serif" w:cs="Liberation Serif"/>
          <w:sz w:val="28"/>
          <w:szCs w:val="28"/>
        </w:rPr>
      </w:pP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 xml:space="preserve">89.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w:t>
      </w:r>
      <w:r>
        <w:rPr>
          <w:rFonts w:ascii="Liberation Serif" w:hAnsi="Liberation Serif" w:cs="Liberation Serif"/>
          <w:sz w:val="28"/>
          <w:szCs w:val="28"/>
        </w:rPr>
        <w:t xml:space="preserve">              1 (</w:t>
      </w:r>
      <w:r w:rsidRPr="00453E19">
        <w:rPr>
          <w:rFonts w:ascii="Liberation Serif" w:hAnsi="Liberation Serif" w:cs="Liberation Serif"/>
          <w:sz w:val="28"/>
          <w:szCs w:val="28"/>
        </w:rPr>
        <w:t>одного</w:t>
      </w:r>
      <w:r>
        <w:rPr>
          <w:rFonts w:ascii="Liberation Serif" w:hAnsi="Liberation Serif" w:cs="Liberation Serif"/>
          <w:sz w:val="28"/>
          <w:szCs w:val="28"/>
        </w:rPr>
        <w:t>)</w:t>
      </w:r>
      <w:r w:rsidRPr="00453E19">
        <w:rPr>
          <w:rFonts w:ascii="Liberation Serif" w:hAnsi="Liberation Serif" w:cs="Liberation Serif"/>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A15479" w:rsidRPr="00453E19" w:rsidRDefault="00A15479" w:rsidP="00355CF4">
      <w:pPr>
        <w:pStyle w:val="27"/>
        <w:numPr>
          <w:ilvl w:val="0"/>
          <w:numId w:val="8"/>
        </w:numPr>
        <w:tabs>
          <w:tab w:val="clear" w:pos="720"/>
          <w:tab w:val="num" w:pos="0"/>
          <w:tab w:val="left" w:pos="1134"/>
        </w:tabs>
        <w:spacing w:line="240" w:lineRule="auto"/>
        <w:ind w:left="0" w:firstLine="709"/>
        <w:rPr>
          <w:rFonts w:ascii="Liberation Serif" w:hAnsi="Liberation Serif" w:cs="Liberation Serif"/>
          <w:sz w:val="28"/>
          <w:szCs w:val="28"/>
        </w:rPr>
      </w:pPr>
      <w:r w:rsidRPr="00453E19">
        <w:rPr>
          <w:rFonts w:ascii="Liberation Serif" w:hAnsi="Liberation Serif" w:cs="Liberation Serif"/>
          <w:sz w:val="28"/>
          <w:szCs w:val="28"/>
        </w:rPr>
        <w:t xml:space="preserve"> При предоставлении муниципальной услуги в электронной форме заявителю направляется:</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1) уведомление   о   приеме   и   регистрации    уведомления об окончании строительства  и  документов, необходимых для предоставления муниципальной услуги;</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2) уведомление о начале процедуры предоставления муниципальной услуги;</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 xml:space="preserve">3) уведомление об окончании предоставления муниципальной услуги либо мотивированном отказе в приеме уведомления об окончании строительства </w:t>
      </w:r>
      <w:r>
        <w:rPr>
          <w:rFonts w:ascii="Liberation Serif" w:hAnsi="Liberation Serif" w:cs="Liberation Serif"/>
          <w:sz w:val="28"/>
          <w:szCs w:val="28"/>
        </w:rPr>
        <w:t xml:space="preserve">                   </w:t>
      </w:r>
      <w:r w:rsidRPr="00453E19">
        <w:rPr>
          <w:rFonts w:ascii="Liberation Serif" w:hAnsi="Liberation Serif" w:cs="Liberation Serif"/>
          <w:sz w:val="28"/>
          <w:szCs w:val="28"/>
        </w:rPr>
        <w:t>и документов, необходимых для предоставления муниципальной услуги (описывается в случае необходимости дополнительно);</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4) уведомление о результатах рассмотрения документов, необходимых для предоставления муниципальной услуги;</w:t>
      </w:r>
    </w:p>
    <w:p w:rsidR="00A15479" w:rsidRPr="00453E19" w:rsidRDefault="00A15479" w:rsidP="00355CF4">
      <w:pPr>
        <w:pStyle w:val="27"/>
        <w:tabs>
          <w:tab w:val="left" w:pos="1134"/>
        </w:tabs>
        <w:spacing w:line="240" w:lineRule="auto"/>
        <w:ind w:firstLine="709"/>
        <w:rPr>
          <w:rFonts w:ascii="Liberation Serif" w:hAnsi="Liberation Serif" w:cs="Liberation Serif"/>
          <w:sz w:val="28"/>
          <w:szCs w:val="28"/>
        </w:rPr>
      </w:pPr>
      <w:r w:rsidRPr="00453E19">
        <w:rPr>
          <w:rFonts w:ascii="Liberation Serif" w:hAnsi="Liberation Serif" w:cs="Liberation Serif"/>
          <w:sz w:val="28"/>
          <w:szCs w:val="28"/>
        </w:rPr>
        <w:t>5) уведомление   о   возможности   получить   результат   предоставления муниципальной услуги.</w:t>
      </w:r>
    </w:p>
    <w:p w:rsidR="00A15479" w:rsidRPr="00453E19" w:rsidRDefault="00A15479" w:rsidP="00355CF4">
      <w:pPr>
        <w:shd w:val="clear" w:color="auto" w:fill="FFFFFF"/>
        <w:ind w:firstLine="709"/>
        <w:jc w:val="both"/>
        <w:rPr>
          <w:rFonts w:ascii="Liberation Serif" w:hAnsi="Liberation Serif" w:cs="Liberation Serif"/>
          <w:sz w:val="28"/>
          <w:szCs w:val="28"/>
        </w:rPr>
      </w:pPr>
    </w:p>
    <w:p w:rsidR="00A15479" w:rsidRPr="00453E19" w:rsidRDefault="00A15479" w:rsidP="00355CF4">
      <w:pPr>
        <w:pStyle w:val="27"/>
        <w:shd w:val="clear" w:color="auto" w:fill="auto"/>
        <w:spacing w:line="240" w:lineRule="auto"/>
        <w:ind w:firstLine="709"/>
        <w:jc w:val="center"/>
        <w:rPr>
          <w:rFonts w:ascii="Liberation Serif" w:hAnsi="Liberation Serif" w:cs="Liberation Serif"/>
          <w:b/>
          <w:sz w:val="28"/>
          <w:szCs w:val="28"/>
        </w:rPr>
      </w:pPr>
      <w:r w:rsidRPr="00453E19">
        <w:rPr>
          <w:rFonts w:ascii="Liberation Serif" w:hAnsi="Liberation Serif" w:cs="Liberation Serif"/>
          <w:b/>
          <w:sz w:val="28"/>
          <w:szCs w:val="28"/>
        </w:rPr>
        <w:t>Осуществление оценки качества предоставления муниципальной услуги</w:t>
      </w:r>
    </w:p>
    <w:p w:rsidR="00A15479" w:rsidRPr="00453E19" w:rsidRDefault="00A15479" w:rsidP="00355CF4">
      <w:pPr>
        <w:pStyle w:val="27"/>
        <w:shd w:val="clear" w:color="auto" w:fill="auto"/>
        <w:spacing w:line="240" w:lineRule="auto"/>
        <w:ind w:firstLine="709"/>
        <w:jc w:val="center"/>
        <w:rPr>
          <w:rFonts w:ascii="Liberation Serif" w:hAnsi="Liberation Serif" w:cs="Liberation Serif"/>
          <w:sz w:val="28"/>
          <w:szCs w:val="28"/>
        </w:rPr>
      </w:pPr>
    </w:p>
    <w:p w:rsidR="00A15479" w:rsidRPr="00453E19" w:rsidRDefault="00A15479" w:rsidP="00355CF4">
      <w:pPr>
        <w:shd w:val="clear" w:color="auto" w:fill="FFFFFF"/>
        <w:tabs>
          <w:tab w:val="left" w:pos="1134"/>
        </w:tabs>
        <w:ind w:firstLine="709"/>
        <w:jc w:val="both"/>
        <w:rPr>
          <w:rFonts w:ascii="Liberation Serif" w:hAnsi="Liberation Serif" w:cs="Liberation Serif"/>
          <w:sz w:val="28"/>
          <w:szCs w:val="28"/>
          <w:highlight w:val="yellow"/>
        </w:rPr>
      </w:pPr>
      <w:r w:rsidRPr="00453E19">
        <w:rPr>
          <w:rFonts w:ascii="Liberation Serif" w:hAnsi="Liberation Serif" w:cs="Liberation Serif"/>
          <w:sz w:val="28"/>
          <w:szCs w:val="28"/>
        </w:rPr>
        <w:t xml:space="preserve">91. Заявителям обеспечивается возможность оценить доступность </w:t>
      </w:r>
      <w:r>
        <w:rPr>
          <w:rFonts w:ascii="Liberation Serif" w:hAnsi="Liberation Serif" w:cs="Liberation Serif"/>
          <w:sz w:val="28"/>
          <w:szCs w:val="28"/>
        </w:rPr>
        <w:t xml:space="preserve">                             </w:t>
      </w:r>
      <w:r w:rsidRPr="00453E19">
        <w:rPr>
          <w:rFonts w:ascii="Liberation Serif" w:hAnsi="Liberation Serif" w:cs="Liberation Serif"/>
          <w:sz w:val="28"/>
          <w:szCs w:val="28"/>
        </w:rPr>
        <w:t>и качество муниципальной услуги на Едином портале.</w:t>
      </w:r>
    </w:p>
    <w:p w:rsidR="00A15479" w:rsidRPr="00453E19" w:rsidRDefault="00A15479" w:rsidP="00355CF4">
      <w:pPr>
        <w:shd w:val="clear" w:color="auto" w:fill="FFFFFF"/>
        <w:ind w:firstLine="709"/>
        <w:jc w:val="both"/>
        <w:rPr>
          <w:rFonts w:ascii="Liberation Serif" w:hAnsi="Liberation Serif" w:cs="Liberation Serif"/>
          <w:sz w:val="28"/>
          <w:szCs w:val="28"/>
        </w:rPr>
      </w:pPr>
    </w:p>
    <w:p w:rsidR="00A1547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Случаи и порядок предоставления муниципальной услуги </w:t>
      </w: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t>в у</w:t>
      </w:r>
      <w:r>
        <w:rPr>
          <w:rFonts w:ascii="Liberation Serif" w:hAnsi="Liberation Serif" w:cs="Liberation Serif"/>
          <w:b/>
          <w:sz w:val="28"/>
          <w:szCs w:val="28"/>
        </w:rPr>
        <w:t>преждающем (проактивном) режиме</w:t>
      </w:r>
    </w:p>
    <w:p w:rsidR="00A15479" w:rsidRPr="00453E19" w:rsidRDefault="00A15479" w:rsidP="00355CF4">
      <w:pPr>
        <w:shd w:val="clear" w:color="auto" w:fill="FFFFFF"/>
        <w:ind w:firstLine="709"/>
        <w:jc w:val="center"/>
        <w:rPr>
          <w:rFonts w:ascii="Liberation Serif" w:hAnsi="Liberation Serif" w:cs="Liberation Serif"/>
          <w:sz w:val="28"/>
          <w:szCs w:val="28"/>
        </w:rPr>
      </w:pP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92. Предоставление услуги в упреждающем (проактивном) режиме </w:t>
      </w:r>
      <w:r>
        <w:rPr>
          <w:rFonts w:ascii="Liberation Serif" w:hAnsi="Liberation Serif" w:cs="Liberation Serif"/>
          <w:sz w:val="28"/>
          <w:szCs w:val="28"/>
        </w:rPr>
        <w:t xml:space="preserve">                      </w:t>
      </w:r>
      <w:r w:rsidRPr="00453E19">
        <w:rPr>
          <w:rFonts w:ascii="Liberation Serif" w:hAnsi="Liberation Serif" w:cs="Liberation Serif"/>
          <w:sz w:val="28"/>
          <w:szCs w:val="28"/>
        </w:rPr>
        <w:t>не предусмотрено.</w:t>
      </w:r>
    </w:p>
    <w:p w:rsidR="00A15479" w:rsidRDefault="00A15479" w:rsidP="00355CF4">
      <w:pPr>
        <w:autoSpaceDE w:val="0"/>
        <w:autoSpaceDN w:val="0"/>
        <w:adjustRightInd w:val="0"/>
        <w:jc w:val="center"/>
        <w:rPr>
          <w:rFonts w:ascii="Liberation Serif" w:hAnsi="Liberation Serif" w:cs="Liberation Serif"/>
          <w:b/>
          <w:sz w:val="28"/>
          <w:szCs w:val="28"/>
        </w:rPr>
      </w:pPr>
    </w:p>
    <w:p w:rsidR="00A15479" w:rsidRPr="00453E19" w:rsidRDefault="00A15479" w:rsidP="00355CF4">
      <w:pPr>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A15479" w:rsidRPr="00453E19" w:rsidRDefault="00A15479" w:rsidP="00355CF4">
      <w:pPr>
        <w:pStyle w:val="afa"/>
        <w:shd w:val="clear" w:color="auto" w:fill="FFFFFF"/>
        <w:spacing w:after="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93. В случае выявления заявителем опечаток, ошибок в полученном заявителем уведомлении о соответствии (несоответствии), являющемся результатом предоставления муниципальной услуги, заявитель вправе обратиться в Комитет с заявлением об исправлении допущенных опечаток и ошибок </w:t>
      </w:r>
      <w:r>
        <w:rPr>
          <w:rFonts w:ascii="Liberation Serif" w:hAnsi="Liberation Serif" w:cs="Liberation Serif"/>
          <w:sz w:val="28"/>
          <w:szCs w:val="28"/>
        </w:rPr>
        <w:t xml:space="preserve">                         </w:t>
      </w:r>
      <w:r w:rsidRPr="00453E19">
        <w:rPr>
          <w:rFonts w:ascii="Liberation Serif" w:hAnsi="Liberation Serif" w:cs="Liberation Serif"/>
          <w:sz w:val="28"/>
          <w:szCs w:val="28"/>
        </w:rPr>
        <w:t>в выданных в результате предоставления муниципальной услуги</w:t>
      </w:r>
      <w:r>
        <w:rPr>
          <w:rFonts w:ascii="Liberation Serif" w:hAnsi="Liberation Serif" w:cs="Liberation Serif"/>
          <w:sz w:val="28"/>
          <w:szCs w:val="28"/>
        </w:rPr>
        <w:t xml:space="preserve"> документах                (по форме согласно приложению № </w:t>
      </w:r>
      <w:r w:rsidRPr="00453E19">
        <w:rPr>
          <w:rFonts w:ascii="Liberation Serif" w:hAnsi="Liberation Serif" w:cs="Liberation Serif"/>
          <w:sz w:val="28"/>
          <w:szCs w:val="28"/>
        </w:rPr>
        <w:t>3 к настоящему Административному регламенту).</w:t>
      </w:r>
    </w:p>
    <w:p w:rsidR="00A15479" w:rsidRPr="00453E19" w:rsidRDefault="00A15479" w:rsidP="00355CF4">
      <w:pPr>
        <w:pStyle w:val="afa"/>
        <w:numPr>
          <w:ilvl w:val="0"/>
          <w:numId w:val="9"/>
        </w:numPr>
        <w:shd w:val="clear" w:color="auto" w:fill="FFFFFF"/>
        <w:tabs>
          <w:tab w:val="clear" w:pos="2771"/>
          <w:tab w:val="num" w:pos="142"/>
          <w:tab w:val="left" w:pos="1134"/>
        </w:tabs>
        <w:spacing w:before="0" w:beforeAutospacing="0" w:after="0" w:afterAutospacing="0"/>
        <w:ind w:left="0" w:firstLine="709"/>
        <w:jc w:val="both"/>
        <w:rPr>
          <w:rFonts w:ascii="Liberation Serif" w:hAnsi="Liberation Serif" w:cs="Liberation Serif"/>
          <w:sz w:val="28"/>
          <w:szCs w:val="28"/>
        </w:rPr>
      </w:pPr>
      <w:r w:rsidRPr="00453E19">
        <w:rPr>
          <w:rFonts w:ascii="Liberation Serif" w:hAnsi="Liberation Serif" w:cs="Liberation Serif"/>
          <w:sz w:val="28"/>
          <w:szCs w:val="28"/>
        </w:rPr>
        <w:lastRenderedPageBreak/>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Комитет заявления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об исправлении опечаток и (или) ошибок в документах, выданных в результате предоставления муниципальной услуги.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95.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способами, указанными </w:t>
      </w:r>
      <w:r>
        <w:rPr>
          <w:rFonts w:ascii="Liberation Serif" w:hAnsi="Liberation Serif" w:cs="Liberation Serif"/>
          <w:sz w:val="28"/>
          <w:szCs w:val="28"/>
        </w:rPr>
        <w:t xml:space="preserve">                </w:t>
      </w:r>
      <w:r w:rsidRPr="00453E19">
        <w:rPr>
          <w:rFonts w:ascii="Liberation Serif" w:hAnsi="Liberation Serif" w:cs="Liberation Serif"/>
          <w:sz w:val="28"/>
          <w:szCs w:val="28"/>
        </w:rPr>
        <w:t>в пункте 26 настоящего Административного регламента.</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96.</w:t>
      </w:r>
      <w:r w:rsidRPr="00453E19">
        <w:rPr>
          <w:rFonts w:ascii="Liberation Serif" w:hAnsi="Liberation Serif" w:cs="Liberation Serif"/>
          <w:iCs/>
          <w:sz w:val="28"/>
          <w:szCs w:val="28"/>
        </w:rPr>
        <w:t xml:space="preserve"> </w:t>
      </w:r>
      <w:r w:rsidRPr="00453E19">
        <w:rPr>
          <w:rFonts w:ascii="Liberation Serif" w:hAnsi="Liberation Serif" w:cs="Liberation Serif"/>
          <w:sz w:val="28"/>
          <w:szCs w:val="28"/>
        </w:rPr>
        <w:t xml:space="preserve">По результатам рассмотрения заявления об исправлении опечаток </w:t>
      </w:r>
      <w:r>
        <w:rPr>
          <w:rFonts w:ascii="Liberation Serif" w:hAnsi="Liberation Serif" w:cs="Liberation Serif"/>
          <w:sz w:val="28"/>
          <w:szCs w:val="28"/>
        </w:rPr>
        <w:t xml:space="preserve">                     </w:t>
      </w:r>
      <w:r w:rsidRPr="00453E19">
        <w:rPr>
          <w:rFonts w:ascii="Liberation Serif" w:hAnsi="Liberation Serif" w:cs="Liberation Serif"/>
          <w:sz w:val="28"/>
          <w:szCs w:val="28"/>
        </w:rPr>
        <w:t>и (или) ошибок специалист Комитета в течение 2 рабочих дней со дня поступления в Комитет</w:t>
      </w:r>
      <w:r w:rsidRPr="00453E19">
        <w:rPr>
          <w:rFonts w:ascii="Liberation Serif" w:hAnsi="Liberation Serif" w:cs="Liberation Serif"/>
          <w:iCs/>
          <w:sz w:val="28"/>
          <w:szCs w:val="28"/>
        </w:rPr>
        <w:t xml:space="preserve"> </w:t>
      </w:r>
      <w:r w:rsidRPr="00453E19">
        <w:rPr>
          <w:rFonts w:ascii="Liberation Serif" w:hAnsi="Liberation Serif" w:cs="Liberation Serif"/>
          <w:sz w:val="28"/>
          <w:szCs w:val="28"/>
        </w:rPr>
        <w:t>указанного заявления:</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 принимает решение о мотивированном отказе в исправлении опечаток </w:t>
      </w:r>
      <w:r>
        <w:rPr>
          <w:rFonts w:ascii="Liberation Serif" w:hAnsi="Liberation Serif" w:cs="Liberation Serif"/>
          <w:sz w:val="28"/>
          <w:szCs w:val="28"/>
        </w:rPr>
        <w:t xml:space="preserve">           </w:t>
      </w:r>
      <w:r w:rsidRPr="00453E19">
        <w:rPr>
          <w:rFonts w:ascii="Liberation Serif" w:hAnsi="Liberation Serif" w:cs="Liberation Serif"/>
          <w:sz w:val="28"/>
          <w:szCs w:val="28"/>
        </w:rPr>
        <w:t>и (или) ошибок, допущенных в документах, выданных в результате предоставления муниципальной услуги.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97. При исправлении опечаток и (или) ошибок, допущенных в документах, выданных в результате предоставления муниципальной услуги, не допускается:</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1) изменение содержания документов, являющихся результатом предоставления муниципальной услуги;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98.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99. Исчерпывающими основаниями для отказа в приеме заявления </w:t>
      </w:r>
      <w:r w:rsidRPr="00453E19">
        <w:rPr>
          <w:rFonts w:ascii="Liberation Serif" w:hAnsi="Liberation Serif" w:cs="Liberation Serif"/>
          <w:sz w:val="28"/>
          <w:szCs w:val="28"/>
        </w:rPr>
        <w:br/>
        <w:t>об исправлении технической ошибки являются:</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1) несоответствие заявителя кругу лиц, указанных в пунктах 3, 4 настоящего Административного регламента;</w:t>
      </w:r>
    </w:p>
    <w:p w:rsidR="00A15479" w:rsidRPr="00453E19" w:rsidRDefault="00A15479" w:rsidP="00355CF4">
      <w:pPr>
        <w:pStyle w:val="afa"/>
        <w:shd w:val="clear" w:color="auto" w:fill="FFFFFF"/>
        <w:spacing w:before="0" w:beforeAutospacing="0" w:after="0" w:afterAutospacing="0"/>
        <w:ind w:firstLine="709"/>
        <w:rPr>
          <w:rFonts w:ascii="Liberation Serif" w:hAnsi="Liberation Serif" w:cs="Liberation Serif"/>
          <w:sz w:val="28"/>
          <w:szCs w:val="28"/>
        </w:rPr>
      </w:pPr>
      <w:r w:rsidRPr="00453E19">
        <w:rPr>
          <w:rFonts w:ascii="Liberation Serif" w:hAnsi="Liberation Serif" w:cs="Liberation Serif"/>
          <w:sz w:val="28"/>
          <w:szCs w:val="28"/>
        </w:rPr>
        <w:t xml:space="preserve">2) отсутствие факта допущения опечаток и ошибок в уведомлении. </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100. Максимальный срок исполнения процедуры составляет не более </w:t>
      </w:r>
      <w:r>
        <w:rPr>
          <w:rFonts w:ascii="Liberation Serif" w:hAnsi="Liberation Serif" w:cs="Liberation Serif"/>
          <w:sz w:val="28"/>
          <w:szCs w:val="28"/>
        </w:rPr>
        <w:t xml:space="preserve">               </w:t>
      </w:r>
      <w:r w:rsidRPr="00453E19">
        <w:rPr>
          <w:rFonts w:ascii="Liberation Serif" w:hAnsi="Liberation Serif" w:cs="Liberation Serif"/>
          <w:sz w:val="28"/>
          <w:szCs w:val="28"/>
        </w:rPr>
        <w:t>5 рабочих дней со дня поступления в Комитет</w:t>
      </w:r>
      <w:r w:rsidRPr="00453E19">
        <w:rPr>
          <w:rFonts w:ascii="Liberation Serif" w:hAnsi="Liberation Serif" w:cs="Liberation Serif"/>
          <w:iCs/>
          <w:sz w:val="28"/>
          <w:szCs w:val="28"/>
        </w:rPr>
        <w:t xml:space="preserve"> </w:t>
      </w:r>
      <w:r w:rsidRPr="00453E19">
        <w:rPr>
          <w:rFonts w:ascii="Liberation Serif" w:hAnsi="Liberation Serif" w:cs="Liberation Serif"/>
          <w:sz w:val="28"/>
          <w:szCs w:val="28"/>
        </w:rPr>
        <w:t>заявления об исправлении опечаток и (или) ошибок.</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101. Результатом процедуры является:</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1) исправленные документы, являющиеся результатом предоставления муниципальной услуги;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lastRenderedPageBreak/>
        <w:t>102.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A15479" w:rsidRPr="00453E19" w:rsidRDefault="00A15479" w:rsidP="00355CF4">
      <w:pPr>
        <w:shd w:val="clear" w:color="auto" w:fill="FFFFFF"/>
        <w:ind w:firstLine="709"/>
        <w:jc w:val="both"/>
        <w:rPr>
          <w:rFonts w:ascii="Liberation Serif" w:hAnsi="Liberation Serif" w:cs="Liberation Serif"/>
          <w:sz w:val="28"/>
          <w:szCs w:val="28"/>
        </w:rPr>
      </w:pP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t>Порядок выдачи дубликата уведомления о соответствии</w:t>
      </w:r>
      <w:r>
        <w:rPr>
          <w:rFonts w:ascii="Liberation Serif" w:hAnsi="Liberation Serif" w:cs="Liberation Serif"/>
          <w:b/>
          <w:sz w:val="28"/>
          <w:szCs w:val="28"/>
        </w:rPr>
        <w:t xml:space="preserve">, </w:t>
      </w:r>
      <w:r>
        <w:rPr>
          <w:rFonts w:ascii="Liberation Serif" w:hAnsi="Liberation Serif" w:cs="Liberation Serif"/>
          <w:b/>
          <w:sz w:val="28"/>
          <w:szCs w:val="28"/>
        </w:rPr>
        <w:br/>
        <w:t>уведомления о несоответствии</w:t>
      </w:r>
    </w:p>
    <w:p w:rsidR="00A15479" w:rsidRPr="00453E19" w:rsidRDefault="00A15479" w:rsidP="00355CF4">
      <w:pPr>
        <w:jc w:val="both"/>
        <w:rPr>
          <w:rFonts w:ascii="Liberation Serif" w:hAnsi="Liberation Serif" w:cs="Liberation Serif"/>
          <w:sz w:val="28"/>
          <w:szCs w:val="28"/>
        </w:rPr>
      </w:pP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103. Заявитель вправе обратиться в Комитет с заявлением </w:t>
      </w:r>
      <w:r w:rsidRPr="00453E19">
        <w:rPr>
          <w:rFonts w:ascii="Liberation Serif" w:hAnsi="Liberation Serif" w:cs="Liberation Serif"/>
          <w:sz w:val="28"/>
          <w:szCs w:val="28"/>
        </w:rPr>
        <w:br/>
        <w:t>о выдаче дубликата уведомления о соответствии, уведомления о не</w:t>
      </w:r>
      <w:r>
        <w:rPr>
          <w:rFonts w:ascii="Liberation Serif" w:hAnsi="Liberation Serif" w:cs="Liberation Serif"/>
          <w:sz w:val="28"/>
          <w:szCs w:val="28"/>
        </w:rPr>
        <w:t>соответствии по форме согласно п</w:t>
      </w:r>
      <w:r w:rsidRPr="00453E19">
        <w:rPr>
          <w:rFonts w:ascii="Liberation Serif" w:hAnsi="Liberation Serif" w:cs="Liberation Serif"/>
          <w:sz w:val="28"/>
          <w:szCs w:val="28"/>
        </w:rPr>
        <w:t>риложению №</w:t>
      </w:r>
      <w:r>
        <w:rPr>
          <w:rFonts w:ascii="Liberation Serif" w:hAnsi="Liberation Serif" w:cs="Liberation Serif"/>
          <w:sz w:val="28"/>
          <w:szCs w:val="28"/>
        </w:rPr>
        <w:t> </w:t>
      </w:r>
      <w:r w:rsidRPr="00453E19">
        <w:rPr>
          <w:rFonts w:ascii="Liberation Serif" w:hAnsi="Liberation Serif" w:cs="Liberation Serif"/>
          <w:sz w:val="28"/>
          <w:szCs w:val="28"/>
        </w:rPr>
        <w:t>5 к настоящему Административному регламенту.</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104. Основанием для начала процедуры по подготовке дубликата уведомления о соответстви</w:t>
      </w:r>
      <w:r>
        <w:rPr>
          <w:rFonts w:ascii="Liberation Serif" w:hAnsi="Liberation Serif" w:cs="Liberation Serif"/>
          <w:sz w:val="28"/>
          <w:szCs w:val="28"/>
        </w:rPr>
        <w:t>и, уведомления о несоответствии</w:t>
      </w:r>
      <w:r w:rsidRPr="00453E19">
        <w:rPr>
          <w:rFonts w:ascii="Liberation Serif" w:hAnsi="Liberation Serif" w:cs="Liberation Serif"/>
          <w:sz w:val="28"/>
          <w:szCs w:val="28"/>
        </w:rPr>
        <w:t xml:space="preserve"> является поступление в Комитет заявления о выдаче дубликата уведомления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о соответствии, уведомления о несоответствии.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105. Заявление о выдаче дубликата уведомления о соответствии, уведомления о несоответствии с указанием способа информирования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о результатах его рассмотрения представляется способами, указанными </w:t>
      </w:r>
      <w:r>
        <w:rPr>
          <w:rFonts w:ascii="Liberation Serif" w:hAnsi="Liberation Serif" w:cs="Liberation Serif"/>
          <w:sz w:val="28"/>
          <w:szCs w:val="28"/>
        </w:rPr>
        <w:t xml:space="preserve">                                  </w:t>
      </w:r>
      <w:r w:rsidRPr="00453E19">
        <w:rPr>
          <w:rFonts w:ascii="Liberation Serif" w:hAnsi="Liberation Serif" w:cs="Liberation Serif"/>
          <w:sz w:val="28"/>
          <w:szCs w:val="28"/>
        </w:rPr>
        <w:t>в пункте 26 настоящего Административного регламента.</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106. По результатам рассмотрения заявления о выдаче дубликата уведомления о соответствии, уведомления о несоответствии специалист Комитета </w:t>
      </w:r>
      <w:r w:rsidRPr="00453E19">
        <w:rPr>
          <w:rFonts w:ascii="Liberation Serif" w:hAnsi="Liberation Serif" w:cs="Liberation Serif"/>
          <w:sz w:val="28"/>
          <w:szCs w:val="28"/>
        </w:rPr>
        <w:br/>
        <w:t>в течение 2 рабочих дней с даты получения указанного заявления:</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1) принимает решение о подготовке дубликата уведомления о соответствии, уведомления о несоответствии, и уведомляет заявителя о принятом решении способом, указанным в заявлении;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 принимает решение об отказе в выдаче дубликата уведомления </w:t>
      </w:r>
      <w:r w:rsidRPr="00453E19">
        <w:rPr>
          <w:rFonts w:ascii="Liberation Serif" w:hAnsi="Liberation Serif" w:cs="Liberation Serif"/>
          <w:sz w:val="28"/>
          <w:szCs w:val="28"/>
        </w:rPr>
        <w:br/>
        <w:t>о соответствии, уведомления о несоответствии.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107.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пунктах 3, 4 настоящего Административного регламента.</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108. Максимальный срок исполнения административной </w:t>
      </w:r>
      <w:r>
        <w:rPr>
          <w:rFonts w:ascii="Liberation Serif" w:hAnsi="Liberation Serif" w:cs="Liberation Serif"/>
          <w:sz w:val="28"/>
          <w:szCs w:val="28"/>
        </w:rPr>
        <w:t xml:space="preserve">процедуры составляет не более 5 </w:t>
      </w:r>
      <w:r w:rsidRPr="00453E19">
        <w:rPr>
          <w:rFonts w:ascii="Liberation Serif" w:hAnsi="Liberation Serif" w:cs="Liberation Serif"/>
          <w:sz w:val="28"/>
          <w:szCs w:val="28"/>
        </w:rPr>
        <w:t>рабочих дней со дня поступления в Комитет</w:t>
      </w:r>
      <w:r w:rsidRPr="00453E19">
        <w:rPr>
          <w:rFonts w:ascii="Liberation Serif" w:hAnsi="Liberation Serif" w:cs="Liberation Serif"/>
          <w:iCs/>
          <w:sz w:val="28"/>
          <w:szCs w:val="28"/>
        </w:rPr>
        <w:t xml:space="preserve"> </w:t>
      </w:r>
      <w:r w:rsidRPr="00453E19">
        <w:rPr>
          <w:rFonts w:ascii="Liberation Serif" w:hAnsi="Liberation Serif" w:cs="Liberation Serif"/>
          <w:sz w:val="28"/>
          <w:szCs w:val="28"/>
        </w:rPr>
        <w:t xml:space="preserve">заявления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о выдаче дубликата уведомления о соответствии, уведомления о несоответствии.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109. Результатом процедуры является:</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 дубликат уведомления о соответствии, уведомления о несоответствии </w:t>
      </w:r>
      <w:r>
        <w:rPr>
          <w:rFonts w:ascii="Liberation Serif" w:hAnsi="Liberation Serif" w:cs="Liberation Serif"/>
          <w:sz w:val="28"/>
          <w:szCs w:val="28"/>
        </w:rPr>
        <w:t xml:space="preserve">                </w:t>
      </w:r>
      <w:r w:rsidRPr="00453E19">
        <w:rPr>
          <w:rFonts w:ascii="Liberation Serif" w:hAnsi="Liberation Serif" w:cs="Liberation Serif"/>
          <w:sz w:val="28"/>
          <w:szCs w:val="28"/>
        </w:rPr>
        <w:t>с тем же регистрационным номером, который был указан в ранее выданном уведомлении;</w:t>
      </w:r>
    </w:p>
    <w:p w:rsidR="00A15479" w:rsidRPr="00453E19" w:rsidRDefault="00A15479" w:rsidP="00355CF4">
      <w:pPr>
        <w:shd w:val="clear" w:color="auto" w:fill="FFFFFF"/>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2) отказ в выдаче дубликата уведомления о соответствии, уведомления </w:t>
      </w:r>
      <w:r w:rsidRPr="00453E19">
        <w:rPr>
          <w:rFonts w:ascii="Liberation Serif" w:hAnsi="Liberation Serif" w:cs="Liberation Serif"/>
          <w:sz w:val="28"/>
          <w:szCs w:val="28"/>
        </w:rPr>
        <w:br/>
        <w:t xml:space="preserve">о несоответствии, подготовленный по форме, указанной в приложении № 6 </w:t>
      </w:r>
      <w:r>
        <w:rPr>
          <w:rFonts w:ascii="Liberation Serif" w:hAnsi="Liberation Serif" w:cs="Liberation Serif"/>
          <w:sz w:val="28"/>
          <w:szCs w:val="28"/>
        </w:rPr>
        <w:t xml:space="preserve">                    </w:t>
      </w:r>
      <w:r w:rsidRPr="00453E19">
        <w:rPr>
          <w:rFonts w:ascii="Liberation Serif" w:hAnsi="Liberation Serif" w:cs="Liberation Serif"/>
          <w:sz w:val="28"/>
          <w:szCs w:val="28"/>
        </w:rPr>
        <w:t>к настоящему Административному регламенту.</w:t>
      </w:r>
    </w:p>
    <w:p w:rsidR="00A15479" w:rsidRDefault="00A15479" w:rsidP="00355CF4">
      <w:pPr>
        <w:shd w:val="clear" w:color="auto" w:fill="FFFFFF"/>
        <w:ind w:firstLine="709"/>
        <w:jc w:val="both"/>
        <w:rPr>
          <w:rFonts w:ascii="Liberation Serif" w:hAnsi="Liberation Serif" w:cs="Liberation Serif"/>
          <w:sz w:val="28"/>
          <w:szCs w:val="28"/>
        </w:rPr>
      </w:pPr>
    </w:p>
    <w:p w:rsidR="00A15479" w:rsidRDefault="00A15479" w:rsidP="00355CF4">
      <w:pPr>
        <w:shd w:val="clear" w:color="auto" w:fill="FFFFFF"/>
        <w:ind w:firstLine="709"/>
        <w:jc w:val="both"/>
        <w:rPr>
          <w:rFonts w:ascii="Liberation Serif" w:hAnsi="Liberation Serif" w:cs="Liberation Serif"/>
          <w:sz w:val="28"/>
          <w:szCs w:val="28"/>
        </w:rPr>
      </w:pPr>
    </w:p>
    <w:p w:rsidR="00A15479" w:rsidRDefault="00A15479" w:rsidP="00355CF4">
      <w:pPr>
        <w:shd w:val="clear" w:color="auto" w:fill="FFFFFF"/>
        <w:ind w:firstLine="709"/>
        <w:jc w:val="both"/>
        <w:rPr>
          <w:rFonts w:ascii="Liberation Serif" w:hAnsi="Liberation Serif" w:cs="Liberation Serif"/>
          <w:sz w:val="28"/>
          <w:szCs w:val="28"/>
        </w:rPr>
      </w:pPr>
    </w:p>
    <w:p w:rsidR="00A15479" w:rsidRPr="00453E19" w:rsidRDefault="00A15479" w:rsidP="00355CF4">
      <w:pPr>
        <w:shd w:val="clear" w:color="auto" w:fill="FFFFFF"/>
        <w:ind w:firstLine="709"/>
        <w:jc w:val="both"/>
        <w:rPr>
          <w:rFonts w:ascii="Liberation Serif" w:hAnsi="Liberation Serif" w:cs="Liberation Serif"/>
          <w:sz w:val="28"/>
          <w:szCs w:val="28"/>
        </w:rPr>
      </w:pP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lang w:val="en-US"/>
        </w:rPr>
        <w:lastRenderedPageBreak/>
        <w:t>I</w:t>
      </w:r>
      <w:r w:rsidRPr="00453E19">
        <w:rPr>
          <w:rFonts w:ascii="Liberation Serif" w:hAnsi="Liberation Serif" w:cs="Liberation Serif"/>
          <w:b/>
          <w:sz w:val="28"/>
          <w:szCs w:val="28"/>
        </w:rPr>
        <w:t>V. Формы контроля за предоставлением муниципальной услуги</w:t>
      </w:r>
    </w:p>
    <w:p w:rsidR="00A15479" w:rsidRPr="00453E19" w:rsidRDefault="00A15479" w:rsidP="00355CF4">
      <w:pPr>
        <w:ind w:firstLine="709"/>
        <w:jc w:val="center"/>
        <w:rPr>
          <w:rFonts w:ascii="Liberation Serif" w:hAnsi="Liberation Serif" w:cs="Liberation Serif"/>
          <w:sz w:val="28"/>
          <w:szCs w:val="28"/>
        </w:rPr>
      </w:pP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Порядок осуществления текущего контроля за соблюдением и исполнением ответственными должностными лицами положений </w:t>
      </w:r>
      <w:r>
        <w:rPr>
          <w:rFonts w:ascii="Liberation Serif" w:hAnsi="Liberation Serif" w:cs="Liberation Serif"/>
          <w:b/>
          <w:sz w:val="28"/>
          <w:szCs w:val="28"/>
        </w:rPr>
        <w:t xml:space="preserve">настоящего </w:t>
      </w:r>
      <w:r w:rsidRPr="00453E19">
        <w:rPr>
          <w:rFonts w:ascii="Liberation Serif" w:hAnsi="Liberation Serif" w:cs="Liberation Serif"/>
          <w:b/>
          <w:sz w:val="28"/>
          <w:szCs w:val="28"/>
        </w:rPr>
        <w:t xml:space="preserve">Административного регламента и иных нормативных правовых актов, устанавливающих требования  к предоставлению муниципальной услуги, </w:t>
      </w:r>
      <w:r>
        <w:rPr>
          <w:rFonts w:ascii="Liberation Serif" w:hAnsi="Liberation Serif" w:cs="Liberation Serif"/>
          <w:b/>
          <w:sz w:val="28"/>
          <w:szCs w:val="28"/>
        </w:rPr>
        <w:t xml:space="preserve">               </w:t>
      </w:r>
      <w:r w:rsidRPr="00453E19">
        <w:rPr>
          <w:rFonts w:ascii="Liberation Serif" w:hAnsi="Liberation Serif" w:cs="Liberation Serif"/>
          <w:b/>
          <w:sz w:val="28"/>
          <w:szCs w:val="28"/>
        </w:rPr>
        <w:t>а также принятием ими решений</w:t>
      </w:r>
    </w:p>
    <w:p w:rsidR="00A15479" w:rsidRPr="00453E19" w:rsidRDefault="00A15479" w:rsidP="00355CF4">
      <w:pPr>
        <w:ind w:firstLine="709"/>
        <w:jc w:val="center"/>
        <w:rPr>
          <w:rFonts w:ascii="Liberation Serif" w:hAnsi="Liberation Serif" w:cs="Liberation Serif"/>
          <w:sz w:val="28"/>
          <w:szCs w:val="28"/>
        </w:rPr>
      </w:pP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110. Текущий контроль осуществляется должностным лицом – Председателем комитета по каждой административной процедуре в соответствии с утвержденным Административным регламентом, а также путем проведения проверок исполнения должностными лицами положений </w:t>
      </w:r>
      <w:r>
        <w:rPr>
          <w:rFonts w:ascii="Liberation Serif" w:hAnsi="Liberation Serif" w:cs="Liberation Serif"/>
          <w:sz w:val="28"/>
          <w:szCs w:val="28"/>
        </w:rPr>
        <w:t xml:space="preserve">настоящего Административного </w:t>
      </w:r>
      <w:r w:rsidRPr="00453E19">
        <w:rPr>
          <w:rFonts w:ascii="Liberation Serif" w:hAnsi="Liberation Serif" w:cs="Liberation Serif"/>
          <w:sz w:val="28"/>
          <w:szCs w:val="28"/>
        </w:rPr>
        <w:t>регламента.</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111. Для текущего контроля используются сведения, содержащиеся </w:t>
      </w:r>
      <w:r w:rsidRPr="00453E19">
        <w:rPr>
          <w:rFonts w:ascii="Liberation Serif" w:hAnsi="Liberation Serif" w:cs="Liberation Serif"/>
          <w:sz w:val="28"/>
          <w:szCs w:val="28"/>
        </w:rPr>
        <w:br/>
        <w:t>в разрешительных делах, реестре выданных уведомлений, устной и письменной информации должностных лиц, осуществляющих регламентируемые действия.</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112. О случаях и причинах нарушения сроков, содержания административных процедур и действий специалисты немедленно информируют Председателя комитета, а также принимают срочные меры по устранению нарушений.</w:t>
      </w:r>
    </w:p>
    <w:p w:rsidR="00A15479" w:rsidRPr="00453E19" w:rsidRDefault="00A15479" w:rsidP="00355CF4">
      <w:pPr>
        <w:ind w:firstLine="709"/>
        <w:jc w:val="both"/>
        <w:rPr>
          <w:rFonts w:ascii="Liberation Serif" w:hAnsi="Liberation Serif" w:cs="Liberation Serif"/>
          <w:sz w:val="28"/>
          <w:szCs w:val="28"/>
        </w:rPr>
      </w:pP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t>в том числе порядок и формы контроля за полнотой и качеством предоставления муниципальной услуги</w:t>
      </w:r>
    </w:p>
    <w:p w:rsidR="00A15479" w:rsidRPr="00453E19" w:rsidRDefault="00A15479" w:rsidP="00355CF4">
      <w:pPr>
        <w:ind w:firstLine="709"/>
        <w:jc w:val="center"/>
        <w:rPr>
          <w:rFonts w:ascii="Liberation Serif" w:hAnsi="Liberation Serif" w:cs="Liberation Serif"/>
          <w:sz w:val="28"/>
          <w:szCs w:val="28"/>
        </w:rPr>
      </w:pP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113.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114. Проверки могут быть плановыми и внеплановыми.</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Плановые проверки полноты и качества предоставления муниципальной услуги проводятся не реже одного раза в год на основании планов. Внеплановые проверки проводятся по конкретному обращению заинтересованных лиц.</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Результаты проверки оформляются в виде акта, в котором отмечаются выявленные недостатки и предложения по их устранению.</w:t>
      </w:r>
    </w:p>
    <w:p w:rsidR="00A15479" w:rsidRDefault="00A15479" w:rsidP="00355CF4">
      <w:pPr>
        <w:suppressAutoHyphens/>
        <w:ind w:firstLine="709"/>
        <w:jc w:val="both"/>
        <w:rPr>
          <w:rFonts w:ascii="Liberation Serif" w:hAnsi="Liberation Serif" w:cs="Liberation Serif"/>
          <w:sz w:val="28"/>
          <w:szCs w:val="28"/>
        </w:rPr>
      </w:pPr>
    </w:p>
    <w:p w:rsidR="00A15479" w:rsidRDefault="00A15479" w:rsidP="00355CF4">
      <w:pPr>
        <w:suppressAutoHyphens/>
        <w:ind w:firstLine="709"/>
        <w:jc w:val="both"/>
        <w:rPr>
          <w:rFonts w:ascii="Liberation Serif" w:hAnsi="Liberation Serif" w:cs="Liberation Serif"/>
          <w:sz w:val="28"/>
          <w:szCs w:val="28"/>
        </w:rPr>
      </w:pPr>
    </w:p>
    <w:p w:rsidR="00A15479" w:rsidRDefault="00A15479" w:rsidP="00355CF4">
      <w:pPr>
        <w:suppressAutoHyphens/>
        <w:ind w:firstLine="709"/>
        <w:jc w:val="both"/>
        <w:rPr>
          <w:rFonts w:ascii="Liberation Serif" w:hAnsi="Liberation Serif" w:cs="Liberation Serif"/>
          <w:sz w:val="28"/>
          <w:szCs w:val="28"/>
        </w:rPr>
      </w:pPr>
    </w:p>
    <w:p w:rsidR="00A15479" w:rsidRDefault="00A15479" w:rsidP="00355CF4">
      <w:pPr>
        <w:suppressAutoHyphens/>
        <w:ind w:firstLine="709"/>
        <w:jc w:val="both"/>
        <w:rPr>
          <w:rFonts w:ascii="Liberation Serif" w:hAnsi="Liberation Serif" w:cs="Liberation Serif"/>
          <w:sz w:val="28"/>
          <w:szCs w:val="28"/>
        </w:rPr>
      </w:pPr>
    </w:p>
    <w:p w:rsidR="00A15479" w:rsidRDefault="00A15479" w:rsidP="00355CF4">
      <w:pPr>
        <w:suppressAutoHyphens/>
        <w:ind w:firstLine="709"/>
        <w:jc w:val="both"/>
        <w:rPr>
          <w:rFonts w:ascii="Liberation Serif" w:hAnsi="Liberation Serif" w:cs="Liberation Serif"/>
          <w:sz w:val="28"/>
          <w:szCs w:val="28"/>
        </w:rPr>
      </w:pPr>
    </w:p>
    <w:p w:rsidR="00A1547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lastRenderedPageBreak/>
        <w:t xml:space="preserve">Порядок осуществления текущего контроля за соблюдением и исполнением работником МФЦ, предоставляющего муниципальную услугу, положений </w:t>
      </w:r>
      <w:r>
        <w:rPr>
          <w:rFonts w:ascii="Liberation Serif" w:hAnsi="Liberation Serif" w:cs="Liberation Serif"/>
          <w:b/>
          <w:sz w:val="28"/>
          <w:szCs w:val="28"/>
        </w:rPr>
        <w:t xml:space="preserve">настоящего </w:t>
      </w:r>
      <w:r w:rsidRPr="00453E19">
        <w:rPr>
          <w:rFonts w:ascii="Liberation Serif" w:hAnsi="Liberation Serif" w:cs="Liberation Serif"/>
          <w:b/>
          <w:sz w:val="28"/>
          <w:szCs w:val="28"/>
        </w:rPr>
        <w:t xml:space="preserve">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w:t>
      </w:r>
      <w:r>
        <w:rPr>
          <w:rFonts w:ascii="Liberation Serif" w:hAnsi="Liberation Serif" w:cs="Liberation Serif"/>
          <w:b/>
          <w:sz w:val="28"/>
          <w:szCs w:val="28"/>
        </w:rPr>
        <w:t xml:space="preserve">                                </w:t>
      </w:r>
      <w:r w:rsidRPr="00453E19">
        <w:rPr>
          <w:rFonts w:ascii="Liberation Serif" w:hAnsi="Liberation Serif" w:cs="Liberation Serif"/>
          <w:b/>
          <w:sz w:val="28"/>
          <w:szCs w:val="28"/>
        </w:rPr>
        <w:t>к ответственности работника МФЦ, предоставляющего муниципальную услугу, за решения и действия (бездействие), принимаемые (осуществляемые) им в ходе пред</w:t>
      </w:r>
      <w:r>
        <w:rPr>
          <w:rFonts w:ascii="Liberation Serif" w:hAnsi="Liberation Serif" w:cs="Liberation Serif"/>
          <w:b/>
          <w:sz w:val="28"/>
          <w:szCs w:val="28"/>
        </w:rPr>
        <w:t>оставления муниципальной услуги</w:t>
      </w:r>
    </w:p>
    <w:p w:rsidR="00A15479" w:rsidRPr="00453E19" w:rsidRDefault="00A15479" w:rsidP="00355CF4">
      <w:pPr>
        <w:ind w:firstLine="709"/>
        <w:jc w:val="center"/>
        <w:rPr>
          <w:rFonts w:ascii="Liberation Serif" w:hAnsi="Liberation Serif" w:cs="Liberation Serif"/>
          <w:sz w:val="28"/>
          <w:szCs w:val="28"/>
        </w:rPr>
      </w:pP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115. МФЦ, работники МФЦ несут ответственность, установленную законодательством Российской Федерации:</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1)</w:t>
      </w:r>
      <w:r w:rsidRPr="00453E19">
        <w:rPr>
          <w:rFonts w:ascii="Liberation Serif" w:hAnsi="Liberation Serif" w:cs="Liberation Serif"/>
          <w:sz w:val="28"/>
          <w:szCs w:val="28"/>
        </w:rPr>
        <w:t xml:space="preserve"> за полноту передаваемых Комитету, предоставляющему муниципальную услугу, запросов о предоставлении муниципальной услуги и их соответствие передаваемым заявителем в МФЦ сведениям, документов, принятых от заявителя;</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2)</w:t>
      </w:r>
      <w:r w:rsidRPr="00453E19">
        <w:rPr>
          <w:rFonts w:ascii="Liberation Serif" w:hAnsi="Liberation Serif" w:cs="Liberation Serif"/>
          <w:sz w:val="28"/>
          <w:szCs w:val="28"/>
        </w:rPr>
        <w:t xml:space="preserve">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документов, информации и (или) сведений, необходимых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для предоставления государственных и (или) муниципальных услуг, указанных </w:t>
      </w:r>
      <w:r>
        <w:rPr>
          <w:rFonts w:ascii="Liberation Serif" w:hAnsi="Liberation Serif" w:cs="Liberation Serif"/>
          <w:sz w:val="28"/>
          <w:szCs w:val="28"/>
        </w:rPr>
        <w:t xml:space="preserve">               </w:t>
      </w:r>
      <w:r w:rsidRPr="00453E19">
        <w:rPr>
          <w:rFonts w:ascii="Liberation Serif" w:hAnsi="Liberation Serif" w:cs="Liberation Serif"/>
          <w:sz w:val="28"/>
          <w:szCs w:val="28"/>
        </w:rPr>
        <w:t>в комплексном запросе;</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3)</w:t>
      </w:r>
      <w:r w:rsidRPr="00453E19">
        <w:rPr>
          <w:rFonts w:ascii="Liberation Serif" w:hAnsi="Liberation Serif" w:cs="Liberation Serif"/>
          <w:sz w:val="28"/>
          <w:szCs w:val="28"/>
        </w:rPr>
        <w:t xml:space="preserve"> за своевременную передачу органу, предоставляющему государственную услугу, органу, предоставляющему муниципальную услугу, запросов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о предоставлении государственных или муниципальных услуг, заявлений, составленных на основании комплексных запросов, иных сведений, документов </w:t>
      </w:r>
      <w:r>
        <w:rPr>
          <w:rFonts w:ascii="Liberation Serif" w:hAnsi="Liberation Serif" w:cs="Liberation Serif"/>
          <w:sz w:val="28"/>
          <w:szCs w:val="28"/>
        </w:rPr>
        <w:t xml:space="preserve">              </w:t>
      </w:r>
      <w:r w:rsidRPr="00453E19">
        <w:rPr>
          <w:rFonts w:ascii="Liberation Serif" w:hAnsi="Liberation Serif" w:cs="Liberation Serif"/>
          <w:sz w:val="28"/>
          <w:szCs w:val="28"/>
        </w:rPr>
        <w:t>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4)</w:t>
      </w:r>
      <w:r w:rsidRPr="00453E19">
        <w:rPr>
          <w:rFonts w:ascii="Liberation Serif" w:hAnsi="Liberation Serif" w:cs="Liberation Serif"/>
          <w:sz w:val="28"/>
          <w:szCs w:val="28"/>
        </w:rPr>
        <w:t xml:space="preserve">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законодательством Российской Федерации.</w:t>
      </w:r>
    </w:p>
    <w:p w:rsidR="00A15479" w:rsidRPr="00453E19" w:rsidRDefault="00A15479" w:rsidP="00355CF4">
      <w:pPr>
        <w:tabs>
          <w:tab w:val="left" w:pos="1134"/>
        </w:tabs>
        <w:ind w:firstLine="709"/>
        <w:jc w:val="both"/>
        <w:rPr>
          <w:rFonts w:ascii="Liberation Serif" w:hAnsi="Liberation Serif" w:cs="Liberation Serif"/>
          <w:sz w:val="28"/>
          <w:szCs w:val="28"/>
        </w:rPr>
      </w:pP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5479" w:rsidRPr="00453E19" w:rsidRDefault="00A15479" w:rsidP="00355CF4">
      <w:pPr>
        <w:ind w:firstLine="709"/>
        <w:jc w:val="center"/>
        <w:rPr>
          <w:rFonts w:ascii="Liberation Serif" w:hAnsi="Liberation Serif" w:cs="Liberation Serif"/>
          <w:sz w:val="28"/>
          <w:szCs w:val="28"/>
        </w:rPr>
      </w:pP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116. Специалист Комитета несет персональную ответственность за:</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1)</w:t>
      </w:r>
      <w:r w:rsidRPr="00453E19">
        <w:rPr>
          <w:rFonts w:ascii="Liberation Serif" w:hAnsi="Liberation Serif" w:cs="Liberation Serif"/>
          <w:sz w:val="28"/>
          <w:szCs w:val="28"/>
        </w:rPr>
        <w:t xml:space="preserve"> соблюдение установленного порядка приема документов;</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2) </w:t>
      </w:r>
      <w:r w:rsidRPr="00453E19">
        <w:rPr>
          <w:rFonts w:ascii="Liberation Serif" w:hAnsi="Liberation Serif" w:cs="Liberation Serif"/>
          <w:sz w:val="28"/>
          <w:szCs w:val="28"/>
        </w:rPr>
        <w:t>принятие надлежащих мер по полной и всесторонней проверке представленных документов;</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3) </w:t>
      </w:r>
      <w:r w:rsidRPr="00453E19">
        <w:rPr>
          <w:rFonts w:ascii="Liberation Serif" w:hAnsi="Liberation Serif" w:cs="Liberation Serif"/>
          <w:sz w:val="28"/>
          <w:szCs w:val="28"/>
        </w:rPr>
        <w:t>соблюдение сроков рассмотрения документов, соблюдение порядка выдачи документов;</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4)</w:t>
      </w:r>
      <w:r w:rsidRPr="00453E19">
        <w:rPr>
          <w:rFonts w:ascii="Liberation Serif" w:hAnsi="Liberation Serif" w:cs="Liberation Serif"/>
          <w:sz w:val="28"/>
          <w:szCs w:val="28"/>
        </w:rPr>
        <w:t xml:space="preserve"> учет выданных документов;</w:t>
      </w:r>
    </w:p>
    <w:p w:rsidR="00A15479" w:rsidRPr="00453E19" w:rsidRDefault="00A15479" w:rsidP="00355CF4">
      <w:pPr>
        <w:ind w:firstLine="709"/>
        <w:jc w:val="both"/>
        <w:rPr>
          <w:rFonts w:ascii="Liberation Serif" w:hAnsi="Liberation Serif" w:cs="Liberation Serif"/>
          <w:sz w:val="28"/>
          <w:szCs w:val="28"/>
        </w:rPr>
      </w:pPr>
      <w:r>
        <w:rPr>
          <w:rFonts w:ascii="Liberation Serif" w:hAnsi="Liberation Serif" w:cs="Liberation Serif"/>
          <w:sz w:val="28"/>
          <w:szCs w:val="28"/>
        </w:rPr>
        <w:t>5) </w:t>
      </w:r>
      <w:r w:rsidRPr="00453E19">
        <w:rPr>
          <w:rFonts w:ascii="Liberation Serif" w:hAnsi="Liberation Serif" w:cs="Liberation Serif"/>
          <w:sz w:val="28"/>
          <w:szCs w:val="28"/>
        </w:rPr>
        <w:t>своевременное формирование, ведение и надлежащее хранение документов.</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15479" w:rsidRPr="00453E19" w:rsidRDefault="00A15479" w:rsidP="00355CF4">
      <w:pPr>
        <w:ind w:firstLine="709"/>
        <w:jc w:val="both"/>
        <w:rPr>
          <w:rFonts w:ascii="Liberation Serif" w:hAnsi="Liberation Serif" w:cs="Liberation Serif"/>
          <w:sz w:val="28"/>
          <w:szCs w:val="28"/>
        </w:rPr>
      </w:pP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Положения, характеризующие требования к порядку и формам контроля </w:t>
      </w: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за предоставлением муниципальной услуги, в том числе со стороны граждан, </w:t>
      </w:r>
    </w:p>
    <w:p w:rsidR="00A15479" w:rsidRPr="00453E19" w:rsidRDefault="00A15479" w:rsidP="00355CF4">
      <w:pPr>
        <w:jc w:val="center"/>
        <w:rPr>
          <w:rFonts w:ascii="Liberation Serif" w:hAnsi="Liberation Serif" w:cs="Liberation Serif"/>
          <w:b/>
          <w:sz w:val="28"/>
          <w:szCs w:val="28"/>
        </w:rPr>
      </w:pPr>
      <w:r w:rsidRPr="00453E19">
        <w:rPr>
          <w:rFonts w:ascii="Liberation Serif" w:hAnsi="Liberation Serif" w:cs="Liberation Serif"/>
          <w:b/>
          <w:sz w:val="28"/>
          <w:szCs w:val="28"/>
        </w:rPr>
        <w:t>их объединений и организаций</w:t>
      </w:r>
    </w:p>
    <w:p w:rsidR="00A15479" w:rsidRPr="00453E19" w:rsidRDefault="00A15479" w:rsidP="00355CF4">
      <w:pPr>
        <w:ind w:firstLine="709"/>
        <w:jc w:val="center"/>
        <w:rPr>
          <w:rFonts w:ascii="Liberation Serif" w:hAnsi="Liberation Serif" w:cs="Liberation Serif"/>
          <w:sz w:val="28"/>
          <w:szCs w:val="28"/>
        </w:rPr>
      </w:pPr>
    </w:p>
    <w:p w:rsidR="00A15479" w:rsidRPr="00453E19" w:rsidRDefault="00A15479" w:rsidP="00355CF4">
      <w:pPr>
        <w:numPr>
          <w:ilvl w:val="0"/>
          <w:numId w:val="10"/>
        </w:numPr>
        <w:tabs>
          <w:tab w:val="clear" w:pos="1503"/>
          <w:tab w:val="left" w:pos="1134"/>
        </w:tabs>
        <w:ind w:left="0" w:firstLine="709"/>
        <w:jc w:val="both"/>
        <w:rPr>
          <w:rFonts w:ascii="Liberation Serif" w:hAnsi="Liberation Serif" w:cs="Liberation Serif"/>
          <w:sz w:val="28"/>
          <w:szCs w:val="28"/>
        </w:rPr>
      </w:pPr>
      <w:r w:rsidRPr="00453E19">
        <w:rPr>
          <w:rFonts w:ascii="Liberation Serif" w:hAnsi="Liberation Serif" w:cs="Liberation Serif"/>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настоящим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специалистами Комитета нормативных правовых актов Российской Федерации, Свердловской области, а также положений настоящего Административного регламента.</w:t>
      </w:r>
    </w:p>
    <w:p w:rsidR="00A15479" w:rsidRPr="00453E19" w:rsidRDefault="00A15479" w:rsidP="00355CF4">
      <w:pPr>
        <w:numPr>
          <w:ilvl w:val="0"/>
          <w:numId w:val="10"/>
        </w:numPr>
        <w:tabs>
          <w:tab w:val="clear" w:pos="1503"/>
          <w:tab w:val="num" w:pos="284"/>
          <w:tab w:val="left" w:pos="1134"/>
        </w:tabs>
        <w:ind w:left="0" w:firstLine="567"/>
        <w:jc w:val="both"/>
        <w:rPr>
          <w:rFonts w:ascii="Liberation Serif" w:hAnsi="Liberation Serif" w:cs="Liberation Serif"/>
          <w:sz w:val="28"/>
          <w:szCs w:val="28"/>
        </w:rPr>
      </w:pPr>
      <w:r w:rsidRPr="00453E19">
        <w:rPr>
          <w:rFonts w:ascii="Liberation Serif" w:hAnsi="Liberation Serif" w:cs="Liberation Serif"/>
          <w:sz w:val="28"/>
          <w:szCs w:val="28"/>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w:t>
      </w:r>
      <w:r>
        <w:rPr>
          <w:rFonts w:ascii="Liberation Serif" w:hAnsi="Liberation Serif" w:cs="Liberation Serif"/>
          <w:sz w:val="28"/>
          <w:szCs w:val="28"/>
        </w:rPr>
        <w:t xml:space="preserve">                  </w:t>
      </w:r>
      <w:r w:rsidRPr="00453E19">
        <w:rPr>
          <w:rFonts w:ascii="Liberation Serif" w:hAnsi="Liberation Serif" w:cs="Liberation Serif"/>
          <w:sz w:val="28"/>
          <w:szCs w:val="28"/>
        </w:rPr>
        <w:t>с жалобой в Комитет.</w:t>
      </w:r>
    </w:p>
    <w:p w:rsidR="00A15479" w:rsidRPr="00453E19" w:rsidRDefault="00A15479" w:rsidP="00355CF4">
      <w:pPr>
        <w:suppressAutoHyphen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119. Любое заинтересованное лицо может осуществлять контроль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за полнотой и качеством предоставления муниципальной услуги, обратившись </w:t>
      </w:r>
      <w:r>
        <w:rPr>
          <w:rFonts w:ascii="Liberation Serif" w:hAnsi="Liberation Serif" w:cs="Liberation Serif"/>
          <w:sz w:val="28"/>
          <w:szCs w:val="28"/>
        </w:rPr>
        <w:t xml:space="preserve">               </w:t>
      </w:r>
      <w:r w:rsidRPr="00453E19">
        <w:rPr>
          <w:rFonts w:ascii="Liberation Serif" w:hAnsi="Liberation Serif" w:cs="Liberation Serif"/>
          <w:sz w:val="28"/>
          <w:szCs w:val="28"/>
        </w:rPr>
        <w:t>к Председателю комитета или лицу, его замещающему.</w:t>
      </w:r>
    </w:p>
    <w:p w:rsidR="00A15479" w:rsidRPr="00453E19" w:rsidRDefault="00A15479" w:rsidP="00355CF4">
      <w:pPr>
        <w:suppressAutoHyphens/>
        <w:ind w:firstLine="709"/>
        <w:jc w:val="both"/>
        <w:rPr>
          <w:rFonts w:ascii="Liberation Serif" w:hAnsi="Liberation Serif" w:cs="Liberation Serif"/>
          <w:sz w:val="28"/>
          <w:szCs w:val="28"/>
        </w:rPr>
      </w:pPr>
    </w:p>
    <w:p w:rsidR="00A1547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p>
    <w:p w:rsidR="00A1547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его должностных лиц и муниципальных служащих, а также решений </w:t>
      </w:r>
    </w:p>
    <w:p w:rsidR="00A15479" w:rsidRPr="00453E19" w:rsidRDefault="00A15479" w:rsidP="00355CF4">
      <w:pPr>
        <w:suppressAutoHyphens/>
        <w:jc w:val="center"/>
        <w:rPr>
          <w:rFonts w:ascii="Liberation Serif" w:hAnsi="Liberation Serif" w:cs="Liberation Serif"/>
          <w:b/>
          <w:sz w:val="28"/>
          <w:szCs w:val="28"/>
        </w:rPr>
      </w:pPr>
      <w:r w:rsidRPr="00453E19">
        <w:rPr>
          <w:rFonts w:ascii="Liberation Serif" w:hAnsi="Liberation Serif" w:cs="Liberation Serif"/>
          <w:b/>
          <w:sz w:val="28"/>
          <w:szCs w:val="28"/>
        </w:rPr>
        <w:t>и действий (бездействия) МФЦ, работников МФЦ</w:t>
      </w:r>
    </w:p>
    <w:p w:rsidR="00A15479" w:rsidRPr="00453E19" w:rsidRDefault="00A15479" w:rsidP="00355CF4">
      <w:pPr>
        <w:suppressAutoHyphens/>
        <w:ind w:firstLine="709"/>
        <w:jc w:val="center"/>
        <w:rPr>
          <w:rFonts w:ascii="Liberation Serif" w:hAnsi="Liberation Serif" w:cs="Liberation Serif"/>
          <w:b/>
          <w:sz w:val="28"/>
          <w:szCs w:val="28"/>
        </w:rPr>
      </w:pPr>
    </w:p>
    <w:p w:rsidR="00A15479" w:rsidRPr="00453E19" w:rsidRDefault="00A15479" w:rsidP="00355CF4">
      <w:pPr>
        <w:suppressAutoHyphens/>
        <w:autoSpaceDE w:val="0"/>
        <w:autoSpaceDN w:val="0"/>
        <w:adjustRightInd w:val="0"/>
        <w:jc w:val="center"/>
        <w:rPr>
          <w:rFonts w:ascii="Liberation Serif" w:hAnsi="Liberation Serif" w:cs="Liberation Serif"/>
          <w:b/>
          <w:iCs/>
          <w:sz w:val="28"/>
          <w:szCs w:val="28"/>
        </w:rPr>
      </w:pPr>
      <w:r w:rsidRPr="00453E19">
        <w:rPr>
          <w:rFonts w:ascii="Liberation Serif" w:hAnsi="Liberation Serif" w:cs="Liberation Serif"/>
          <w:b/>
          <w:sz w:val="28"/>
          <w:szCs w:val="28"/>
        </w:rPr>
        <w:t>И</w:t>
      </w:r>
      <w:r w:rsidRPr="00453E19">
        <w:rPr>
          <w:rFonts w:ascii="Liberation Serif" w:hAnsi="Liberation Serif" w:cs="Liberation Serif"/>
          <w:b/>
          <w:iCs/>
          <w:sz w:val="28"/>
          <w:szCs w:val="28"/>
        </w:rPr>
        <w:t>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tabs>
          <w:tab w:val="left" w:pos="1134"/>
        </w:tabs>
        <w:autoSpaceDE w:val="0"/>
        <w:autoSpaceDN w:val="0"/>
        <w:adjustRightInd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120. Заявитель вправе обжаловать решения и действия (бездействие), принятые в ходе предоставления муниципальной услуги Комитетом, его должностных лиц и муниципальных служащих, а также решения и действия (бездействие) МФЦ, работников МФЦ в досудебном (внесудебном) порядке, </w:t>
      </w:r>
      <w:r>
        <w:rPr>
          <w:rFonts w:ascii="Liberation Serif" w:hAnsi="Liberation Serif" w:cs="Liberation Serif"/>
          <w:sz w:val="28"/>
          <w:szCs w:val="28"/>
        </w:rPr>
        <w:t xml:space="preserve">                      </w:t>
      </w:r>
      <w:r w:rsidRPr="00453E19">
        <w:rPr>
          <w:rFonts w:ascii="Liberation Serif" w:hAnsi="Liberation Serif" w:cs="Liberation Serif"/>
          <w:sz w:val="28"/>
          <w:szCs w:val="28"/>
        </w:rPr>
        <w:t>в том числе в случаях, предусмотренных статьей 11.1 Федерального закона</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 №</w:t>
      </w:r>
      <w:r>
        <w:rPr>
          <w:rFonts w:ascii="Liberation Serif" w:hAnsi="Liberation Serif" w:cs="Liberation Serif"/>
          <w:sz w:val="28"/>
          <w:szCs w:val="28"/>
        </w:rPr>
        <w:t> </w:t>
      </w:r>
      <w:r w:rsidRPr="00453E19">
        <w:rPr>
          <w:rFonts w:ascii="Liberation Serif" w:hAnsi="Liberation Serif" w:cs="Liberation Serif"/>
          <w:sz w:val="28"/>
          <w:szCs w:val="28"/>
        </w:rPr>
        <w:t>210-ФЗ.</w:t>
      </w:r>
    </w:p>
    <w:p w:rsidR="00A15479" w:rsidRPr="00453E19" w:rsidRDefault="00A15479" w:rsidP="00355CF4">
      <w:pPr>
        <w:suppressAutoHyphens/>
        <w:autoSpaceDE w:val="0"/>
        <w:autoSpaceDN w:val="0"/>
        <w:adjustRightInd w:val="0"/>
        <w:ind w:right="-2" w:firstLine="709"/>
        <w:jc w:val="both"/>
        <w:rPr>
          <w:rFonts w:ascii="Liberation Serif" w:hAnsi="Liberation Serif" w:cs="Liberation Serif"/>
          <w:sz w:val="28"/>
          <w:szCs w:val="28"/>
        </w:rPr>
      </w:pPr>
    </w:p>
    <w:p w:rsidR="00A15479" w:rsidRPr="00453E19" w:rsidRDefault="00A15479" w:rsidP="00355CF4">
      <w:pPr>
        <w:suppressAutoHyphens/>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sz w:val="28"/>
          <w:szCs w:val="28"/>
        </w:rPr>
        <w:lastRenderedPageBreak/>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15479" w:rsidRPr="00453E19" w:rsidRDefault="00A15479" w:rsidP="00355CF4">
      <w:pPr>
        <w:suppressAutoHyphens/>
        <w:ind w:firstLine="709"/>
        <w:jc w:val="center"/>
        <w:rPr>
          <w:rFonts w:ascii="Liberation Serif" w:hAnsi="Liberation Serif" w:cs="Liberation Serif"/>
          <w:sz w:val="28"/>
          <w:szCs w:val="28"/>
        </w:rPr>
      </w:pPr>
    </w:p>
    <w:p w:rsidR="00A15479" w:rsidRPr="00453E19" w:rsidRDefault="00A15479" w:rsidP="00355CF4">
      <w:pPr>
        <w:pStyle w:val="35"/>
        <w:widowControl w:val="0"/>
        <w:tabs>
          <w:tab w:val="left" w:pos="0"/>
        </w:tabs>
        <w:autoSpaceDE w:val="0"/>
        <w:autoSpaceDN w:val="0"/>
        <w:adjustRightInd w:val="0"/>
        <w:ind w:left="0" w:firstLine="709"/>
        <w:jc w:val="both"/>
        <w:rPr>
          <w:rFonts w:ascii="Liberation Serif" w:hAnsi="Liberation Serif" w:cs="Liberation Serif"/>
          <w:sz w:val="28"/>
          <w:szCs w:val="28"/>
          <w:lang w:eastAsia="en-US"/>
        </w:rPr>
      </w:pPr>
      <w:r w:rsidRPr="00453E19">
        <w:rPr>
          <w:rFonts w:ascii="Liberation Serif" w:hAnsi="Liberation Serif" w:cs="Liberation Serif"/>
          <w:sz w:val="28"/>
          <w:szCs w:val="28"/>
        </w:rPr>
        <w:t xml:space="preserve">121. </w:t>
      </w:r>
      <w:r w:rsidRPr="00453E19">
        <w:rPr>
          <w:rFonts w:ascii="Liberation Serif" w:hAnsi="Liberation Serif" w:cs="Liberation Serif"/>
          <w:sz w:val="28"/>
          <w:szCs w:val="28"/>
          <w:lang w:eastAsia="en-US"/>
        </w:rPr>
        <w:t xml:space="preserve">В случае обжалования действий (бездействия) специалиста Комитета, предоставляющего муниципальную услугу, жалоба подается для рассмотрения Председателю комитета в письменной форме на бумажном носителе, в том числе при личном приеме заявителя, в электронной форме, по почте или через </w:t>
      </w:r>
      <w:r>
        <w:rPr>
          <w:rFonts w:ascii="Liberation Serif" w:hAnsi="Liberation Serif" w:cs="Liberation Serif"/>
          <w:sz w:val="28"/>
          <w:szCs w:val="28"/>
          <w:lang w:eastAsia="en-US"/>
        </w:rPr>
        <w:t>МФЦ</w:t>
      </w:r>
      <w:r w:rsidRPr="00453E19">
        <w:rPr>
          <w:rFonts w:ascii="Liberation Serif" w:hAnsi="Liberation Serif" w:cs="Liberation Serif"/>
          <w:sz w:val="28"/>
          <w:szCs w:val="28"/>
          <w:lang w:eastAsia="en-US"/>
        </w:rPr>
        <w:t xml:space="preserve">. </w:t>
      </w:r>
      <w:r>
        <w:rPr>
          <w:rFonts w:ascii="Liberation Serif" w:hAnsi="Liberation Serif" w:cs="Liberation Serif"/>
          <w:sz w:val="28"/>
          <w:szCs w:val="28"/>
          <w:lang w:eastAsia="en-US"/>
        </w:rPr>
        <w:t xml:space="preserve">                 </w:t>
      </w:r>
      <w:r w:rsidRPr="00453E19">
        <w:rPr>
          <w:rFonts w:ascii="Liberation Serif" w:hAnsi="Liberation Serif" w:cs="Liberation Serif"/>
          <w:sz w:val="28"/>
          <w:szCs w:val="28"/>
          <w:lang w:eastAsia="en-US"/>
        </w:rPr>
        <w:t xml:space="preserve">В случае обжалования решений и действий (бездействия) Председателя комитета жалоба подается для рассмотрения главе Серовского </w:t>
      </w:r>
      <w:r>
        <w:rPr>
          <w:rFonts w:ascii="Liberation Serif" w:hAnsi="Liberation Serif" w:cs="Liberation Serif"/>
          <w:sz w:val="28"/>
          <w:szCs w:val="28"/>
          <w:lang w:eastAsia="en-US"/>
        </w:rPr>
        <w:t>муниципального</w:t>
      </w:r>
      <w:r w:rsidRPr="00453E19">
        <w:rPr>
          <w:rFonts w:ascii="Liberation Serif" w:hAnsi="Liberation Serif" w:cs="Liberation Serif"/>
          <w:sz w:val="28"/>
          <w:szCs w:val="28"/>
          <w:lang w:eastAsia="en-US"/>
        </w:rPr>
        <w:t xml:space="preserve"> округа.</w:t>
      </w:r>
    </w:p>
    <w:p w:rsidR="00A15479" w:rsidRPr="00453E19" w:rsidRDefault="00A15479" w:rsidP="00355CF4">
      <w:pPr>
        <w:tabs>
          <w:tab w:val="left" w:pos="1134"/>
        </w:tabs>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122. В случае обжалования решений и действий (бездействия) МФЦ,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в случае предоставления услуги в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 </w:t>
      </w:r>
    </w:p>
    <w:p w:rsidR="00A15479" w:rsidRPr="00453E19" w:rsidRDefault="00A15479" w:rsidP="00355CF4">
      <w:pPr>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Жалобу на решения и действия (бездействие) МФЦ также возможно подать </w:t>
      </w:r>
      <w:r w:rsidRPr="00453E19">
        <w:rPr>
          <w:rFonts w:ascii="Liberation Serif" w:hAnsi="Liberation Serif" w:cs="Liberation Serif"/>
          <w:sz w:val="28"/>
          <w:szCs w:val="28"/>
        </w:rPr>
        <w:br/>
        <w:t>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A15479" w:rsidRPr="00453E19" w:rsidRDefault="00A15479" w:rsidP="00355CF4">
      <w:pPr>
        <w:suppressAutoHyphens/>
        <w:ind w:firstLine="709"/>
        <w:jc w:val="both"/>
        <w:rPr>
          <w:rFonts w:ascii="Liberation Serif" w:hAnsi="Liberation Serif" w:cs="Liberation Serif"/>
          <w:sz w:val="28"/>
          <w:szCs w:val="28"/>
        </w:rPr>
      </w:pPr>
    </w:p>
    <w:p w:rsidR="00A15479" w:rsidRPr="00453E19" w:rsidRDefault="00A15479" w:rsidP="00355CF4">
      <w:pPr>
        <w:suppressAutoHyphens/>
        <w:ind w:right="-2"/>
        <w:jc w:val="center"/>
        <w:rPr>
          <w:rFonts w:ascii="Liberation Serif" w:hAnsi="Liberation Serif" w:cs="Liberation Serif"/>
          <w:b/>
          <w:sz w:val="28"/>
          <w:szCs w:val="28"/>
        </w:rPr>
      </w:pPr>
      <w:r w:rsidRPr="00453E19">
        <w:rPr>
          <w:rFonts w:ascii="Liberation Serif" w:hAnsi="Liberation Serif" w:cs="Liberation Serif"/>
          <w:b/>
          <w:sz w:val="28"/>
          <w:szCs w:val="28"/>
        </w:rPr>
        <w:t>Способы информирования заявителей о порядке подачи и рассмотрения жалобы, в том числе с использованием Единого портала</w:t>
      </w:r>
    </w:p>
    <w:p w:rsidR="00A15479" w:rsidRPr="00453E19" w:rsidRDefault="00A15479" w:rsidP="00355CF4">
      <w:pPr>
        <w:suppressAutoHyphens/>
        <w:ind w:right="-2" w:firstLine="709"/>
        <w:jc w:val="both"/>
        <w:rPr>
          <w:rFonts w:ascii="Liberation Serif" w:hAnsi="Liberation Serif" w:cs="Liberation Serif"/>
          <w:sz w:val="28"/>
          <w:szCs w:val="28"/>
        </w:rPr>
      </w:pPr>
    </w:p>
    <w:p w:rsidR="00A15479" w:rsidRPr="00453E19" w:rsidRDefault="00A15479" w:rsidP="00355CF4">
      <w:pPr>
        <w:tabs>
          <w:tab w:val="left" w:pos="1134"/>
        </w:tabs>
        <w:ind w:firstLine="709"/>
        <w:jc w:val="both"/>
        <w:rPr>
          <w:rFonts w:ascii="Liberation Serif" w:hAnsi="Liberation Serif" w:cs="Liberation Serif"/>
          <w:sz w:val="28"/>
          <w:szCs w:val="28"/>
        </w:rPr>
      </w:pPr>
      <w:r w:rsidRPr="00453E19">
        <w:rPr>
          <w:rFonts w:ascii="Liberation Serif" w:hAnsi="Liberation Serif" w:cs="Liberation Serif"/>
          <w:sz w:val="28"/>
          <w:szCs w:val="28"/>
        </w:rPr>
        <w:t>123. Комитет, МФЦ, а также учредитель МФЦ обеспечивают:</w:t>
      </w:r>
    </w:p>
    <w:p w:rsidR="00A15479" w:rsidRPr="00453E19" w:rsidRDefault="00A15479" w:rsidP="00355CF4">
      <w:pPr>
        <w:numPr>
          <w:ilvl w:val="0"/>
          <w:numId w:val="5"/>
        </w:numPr>
        <w:tabs>
          <w:tab w:val="left" w:pos="1134"/>
        </w:tabs>
        <w:ind w:left="0"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информирование заявителей о порядке обжалования решений </w:t>
      </w:r>
      <w:r>
        <w:rPr>
          <w:rFonts w:ascii="Liberation Serif" w:hAnsi="Liberation Serif" w:cs="Liberation Serif"/>
          <w:sz w:val="28"/>
          <w:szCs w:val="28"/>
        </w:rPr>
        <w:t xml:space="preserve">                       </w:t>
      </w:r>
      <w:r w:rsidRPr="00453E19">
        <w:rPr>
          <w:rFonts w:ascii="Liberation Serif" w:hAnsi="Liberation Serif" w:cs="Liberation Serif"/>
          <w:sz w:val="28"/>
          <w:szCs w:val="28"/>
        </w:rPr>
        <w:t>и действий (бездействия) Комитета, его должностных лиц и муниципальных служащих, решений и действий (бездействия) МФЦ, его должностных лиц</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 и работников посредством размещения информации:</w:t>
      </w:r>
    </w:p>
    <w:p w:rsidR="00A15479" w:rsidRPr="00453E19" w:rsidRDefault="00A15479" w:rsidP="00355CF4">
      <w:pPr>
        <w:tabs>
          <w:tab w:val="left" w:pos="1134"/>
        </w:tabs>
        <w:ind w:firstLine="709"/>
        <w:jc w:val="both"/>
        <w:rPr>
          <w:rFonts w:ascii="Liberation Serif" w:hAnsi="Liberation Serif" w:cs="Liberation Serif"/>
          <w:sz w:val="28"/>
          <w:szCs w:val="28"/>
        </w:rPr>
      </w:pPr>
      <w:r w:rsidRPr="00453E19">
        <w:rPr>
          <w:rFonts w:ascii="Liberation Serif" w:hAnsi="Liberation Serif" w:cs="Liberation Serif"/>
          <w:sz w:val="28"/>
          <w:szCs w:val="28"/>
        </w:rPr>
        <w:t>-   на стендах в местах предоставления муниципальных услуг;</w:t>
      </w:r>
    </w:p>
    <w:p w:rsidR="00A15479" w:rsidRPr="00453E19" w:rsidRDefault="00A15479" w:rsidP="00355CF4">
      <w:pPr>
        <w:pStyle w:val="35"/>
        <w:tabs>
          <w:tab w:val="left" w:pos="0"/>
          <w:tab w:val="left" w:pos="1134"/>
        </w:tabs>
        <w:ind w:left="0" w:firstLine="709"/>
        <w:jc w:val="both"/>
        <w:rPr>
          <w:rFonts w:ascii="Liberation Serif" w:hAnsi="Liberation Serif" w:cs="Liberation Serif"/>
          <w:sz w:val="28"/>
          <w:szCs w:val="28"/>
          <w:lang w:eastAsia="en-US"/>
        </w:rPr>
      </w:pPr>
      <w:r w:rsidRPr="00453E19">
        <w:rPr>
          <w:rFonts w:ascii="Liberation Serif" w:hAnsi="Liberation Serif" w:cs="Liberation Serif"/>
          <w:sz w:val="28"/>
          <w:szCs w:val="28"/>
        </w:rPr>
        <w:t xml:space="preserve">-  </w:t>
      </w:r>
      <w:r w:rsidRPr="00453E19">
        <w:rPr>
          <w:rFonts w:ascii="Liberation Serif" w:hAnsi="Liberation Serif" w:cs="Liberation Serif"/>
          <w:sz w:val="28"/>
          <w:szCs w:val="28"/>
          <w:lang w:eastAsia="en-US"/>
        </w:rPr>
        <w:t xml:space="preserve">на официальных сайтах </w:t>
      </w:r>
      <w:r w:rsidRPr="00453E19">
        <w:rPr>
          <w:rFonts w:ascii="Liberation Serif" w:hAnsi="Liberation Serif" w:cs="Liberation Serif"/>
          <w:sz w:val="28"/>
          <w:szCs w:val="28"/>
        </w:rPr>
        <w:t xml:space="preserve">администрации Серовского </w:t>
      </w:r>
      <w:r>
        <w:rPr>
          <w:rFonts w:ascii="Liberation Serif" w:hAnsi="Liberation Serif" w:cs="Liberation Serif"/>
          <w:sz w:val="28"/>
          <w:szCs w:val="28"/>
        </w:rPr>
        <w:t>муниципального</w:t>
      </w:r>
      <w:r w:rsidRPr="00453E19">
        <w:rPr>
          <w:rFonts w:ascii="Liberation Serif" w:hAnsi="Liberation Serif" w:cs="Liberation Serif"/>
          <w:sz w:val="28"/>
          <w:szCs w:val="28"/>
        </w:rPr>
        <w:t xml:space="preserve"> округа</w:t>
      </w:r>
      <w:r w:rsidRPr="00453E19">
        <w:rPr>
          <w:rFonts w:ascii="Liberation Serif" w:hAnsi="Liberation Serif" w:cs="Liberation Serif"/>
          <w:sz w:val="28"/>
          <w:szCs w:val="28"/>
          <w:lang w:eastAsia="en-US"/>
        </w:rPr>
        <w:t xml:space="preserve">, </w:t>
      </w:r>
      <w:r>
        <w:rPr>
          <w:rFonts w:ascii="Liberation Serif" w:hAnsi="Liberation Serif" w:cs="Liberation Serif"/>
          <w:sz w:val="28"/>
          <w:szCs w:val="28"/>
          <w:lang w:eastAsia="en-US"/>
        </w:rPr>
        <w:t>МФЦ</w:t>
      </w:r>
      <w:r w:rsidRPr="00453E19">
        <w:rPr>
          <w:rFonts w:ascii="Liberation Serif" w:hAnsi="Liberation Serif" w:cs="Liberation Serif"/>
          <w:sz w:val="28"/>
          <w:szCs w:val="28"/>
        </w:rPr>
        <w:t xml:space="preserve"> </w:t>
      </w:r>
      <w:r w:rsidRPr="00453E19">
        <w:rPr>
          <w:rFonts w:ascii="Liberation Serif" w:hAnsi="Liberation Serif" w:cs="Liberation Serif"/>
          <w:sz w:val="28"/>
          <w:szCs w:val="28"/>
          <w:lang w:eastAsia="en-US"/>
        </w:rPr>
        <w:t>(</w:t>
      </w:r>
      <w:r w:rsidRPr="00A80E9A">
        <w:rPr>
          <w:rFonts w:ascii="Liberation Serif" w:hAnsi="Liberation Serif" w:cs="Liberation Serif"/>
          <w:sz w:val="28"/>
          <w:szCs w:val="28"/>
          <w:lang w:val="en-US" w:eastAsia="en-US"/>
        </w:rPr>
        <w:t>http</w:t>
      </w:r>
      <w:r w:rsidRPr="00A80E9A">
        <w:rPr>
          <w:rFonts w:ascii="Liberation Serif" w:hAnsi="Liberation Serif" w:cs="Liberation Serif"/>
          <w:sz w:val="28"/>
          <w:szCs w:val="28"/>
          <w:lang w:eastAsia="en-US"/>
        </w:rPr>
        <w:t>://</w:t>
      </w:r>
      <w:r w:rsidRPr="00A80E9A">
        <w:rPr>
          <w:rFonts w:ascii="Liberation Serif" w:hAnsi="Liberation Serif" w:cs="Liberation Serif"/>
          <w:sz w:val="28"/>
          <w:szCs w:val="28"/>
          <w:lang w:val="en-US" w:eastAsia="en-US"/>
        </w:rPr>
        <w:t>mfc</w:t>
      </w:r>
      <w:r w:rsidRPr="00A80E9A">
        <w:rPr>
          <w:rFonts w:ascii="Liberation Serif" w:hAnsi="Liberation Serif" w:cs="Liberation Serif"/>
          <w:sz w:val="28"/>
          <w:szCs w:val="28"/>
          <w:lang w:eastAsia="en-US"/>
        </w:rPr>
        <w:t>66.</w:t>
      </w:r>
      <w:r w:rsidRPr="00A80E9A">
        <w:rPr>
          <w:rFonts w:ascii="Liberation Serif" w:hAnsi="Liberation Serif" w:cs="Liberation Serif"/>
          <w:sz w:val="28"/>
          <w:szCs w:val="28"/>
          <w:lang w:val="en-US" w:eastAsia="en-US"/>
        </w:rPr>
        <w:t>ru</w:t>
      </w:r>
      <w:r w:rsidRPr="00453E19">
        <w:rPr>
          <w:rFonts w:ascii="Liberation Serif" w:hAnsi="Liberation Serif" w:cs="Liberation Serif"/>
          <w:sz w:val="28"/>
          <w:szCs w:val="28"/>
        </w:rPr>
        <w:t>/</w:t>
      </w:r>
      <w:r w:rsidRPr="00453E19">
        <w:rPr>
          <w:rFonts w:ascii="Liberation Serif" w:hAnsi="Liberation Serif" w:cs="Liberation Serif"/>
          <w:sz w:val="28"/>
          <w:szCs w:val="28"/>
          <w:lang w:eastAsia="en-US"/>
        </w:rPr>
        <w:t xml:space="preserve">) и учредителя </w:t>
      </w:r>
      <w:r>
        <w:rPr>
          <w:rFonts w:ascii="Liberation Serif" w:hAnsi="Liberation Serif" w:cs="Liberation Serif"/>
          <w:sz w:val="28"/>
          <w:szCs w:val="28"/>
          <w:lang w:eastAsia="en-US"/>
        </w:rPr>
        <w:t>МФЦ</w:t>
      </w:r>
      <w:r w:rsidRPr="00453E19">
        <w:rPr>
          <w:rFonts w:ascii="Liberation Serif" w:hAnsi="Liberation Serif" w:cs="Liberation Serif"/>
          <w:sz w:val="28"/>
          <w:szCs w:val="28"/>
          <w:lang w:eastAsia="en-US"/>
        </w:rPr>
        <w:t xml:space="preserve"> (</w:t>
      </w:r>
      <w:hyperlink r:id="rId12" w:history="1">
        <w:r w:rsidRPr="00453E19">
          <w:rPr>
            <w:rFonts w:ascii="Liberation Serif" w:hAnsi="Liberation Serif" w:cs="Liberation Serif"/>
            <w:sz w:val="28"/>
            <w:szCs w:val="28"/>
            <w:lang w:eastAsia="en-US"/>
          </w:rPr>
          <w:t>http://dis.midural.ru/</w:t>
        </w:r>
      </w:hyperlink>
      <w:r w:rsidRPr="00453E19">
        <w:rPr>
          <w:rFonts w:ascii="Liberation Serif" w:hAnsi="Liberation Serif" w:cs="Liberation Serif"/>
          <w:sz w:val="28"/>
          <w:szCs w:val="28"/>
          <w:lang w:eastAsia="en-US"/>
        </w:rPr>
        <w:t>)</w:t>
      </w:r>
      <w:r>
        <w:rPr>
          <w:rFonts w:ascii="Liberation Serif" w:hAnsi="Liberation Serif" w:cs="Liberation Serif"/>
          <w:sz w:val="28"/>
          <w:szCs w:val="28"/>
          <w:lang w:eastAsia="en-US"/>
        </w:rPr>
        <w:t xml:space="preserve"> в сети Интернет</w:t>
      </w:r>
      <w:r w:rsidRPr="00453E19">
        <w:rPr>
          <w:rFonts w:ascii="Liberation Serif" w:hAnsi="Liberation Serif" w:cs="Liberation Serif"/>
          <w:sz w:val="28"/>
          <w:szCs w:val="28"/>
          <w:lang w:eastAsia="en-US"/>
        </w:rPr>
        <w:t>;</w:t>
      </w:r>
    </w:p>
    <w:p w:rsidR="00A15479" w:rsidRPr="00453E19" w:rsidRDefault="00A15479" w:rsidP="00355CF4">
      <w:pPr>
        <w:tabs>
          <w:tab w:val="left" w:pos="1134"/>
        </w:tabs>
        <w:ind w:firstLine="709"/>
        <w:jc w:val="both"/>
        <w:rPr>
          <w:rFonts w:ascii="Liberation Serif" w:hAnsi="Liberation Serif" w:cs="Liberation Serif"/>
          <w:sz w:val="28"/>
          <w:szCs w:val="28"/>
        </w:rPr>
      </w:pPr>
      <w:r w:rsidRPr="00453E19">
        <w:rPr>
          <w:rFonts w:ascii="Liberation Serif" w:hAnsi="Liberation Serif" w:cs="Liberation Serif"/>
          <w:sz w:val="28"/>
          <w:szCs w:val="28"/>
        </w:rPr>
        <w:t>- на Едином портале в  разделе  «Дополнительная информация» соответствующей муниципальной услуги;</w:t>
      </w:r>
    </w:p>
    <w:p w:rsidR="00A15479" w:rsidRPr="00453E19" w:rsidRDefault="00A15479" w:rsidP="00355CF4">
      <w:pPr>
        <w:numPr>
          <w:ilvl w:val="0"/>
          <w:numId w:val="5"/>
        </w:numPr>
        <w:tabs>
          <w:tab w:val="left" w:pos="1134"/>
        </w:tabs>
        <w:ind w:left="0"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консультирование заявителей о порядке обжалования решений </w:t>
      </w:r>
      <w:r>
        <w:rPr>
          <w:rFonts w:ascii="Liberation Serif" w:hAnsi="Liberation Serif" w:cs="Liberation Serif"/>
          <w:sz w:val="28"/>
          <w:szCs w:val="28"/>
        </w:rPr>
        <w:t xml:space="preserve">                       </w:t>
      </w:r>
      <w:r w:rsidRPr="00453E19">
        <w:rPr>
          <w:rFonts w:ascii="Liberation Serif" w:hAnsi="Liberation Serif" w:cs="Liberation Serif"/>
          <w:sz w:val="28"/>
          <w:szCs w:val="28"/>
        </w:rPr>
        <w:t xml:space="preserve">и действий (бездействия) Комитета, его должностных лиц и муниципальных служащих, решений и действий (бездействия) </w:t>
      </w:r>
      <w:r>
        <w:rPr>
          <w:rFonts w:ascii="Liberation Serif" w:hAnsi="Liberation Serif" w:cs="Liberation Serif"/>
          <w:sz w:val="28"/>
          <w:szCs w:val="28"/>
        </w:rPr>
        <w:t>МФЦ</w:t>
      </w:r>
      <w:r w:rsidRPr="00453E19">
        <w:rPr>
          <w:rFonts w:ascii="Liberation Serif" w:hAnsi="Liberation Serif" w:cs="Liberation Serif"/>
          <w:sz w:val="28"/>
          <w:szCs w:val="28"/>
        </w:rPr>
        <w:t xml:space="preserve">, его должностных лиц </w:t>
      </w:r>
      <w:r>
        <w:rPr>
          <w:rFonts w:ascii="Liberation Serif" w:hAnsi="Liberation Serif" w:cs="Liberation Serif"/>
          <w:sz w:val="28"/>
          <w:szCs w:val="28"/>
        </w:rPr>
        <w:t xml:space="preserve">                    </w:t>
      </w:r>
      <w:r w:rsidRPr="00453E19">
        <w:rPr>
          <w:rFonts w:ascii="Liberation Serif" w:hAnsi="Liberation Serif" w:cs="Liberation Serif"/>
          <w:sz w:val="28"/>
          <w:szCs w:val="28"/>
        </w:rPr>
        <w:t>и работников, в том числе по телефону, электронной почте, при личном приеме.</w:t>
      </w:r>
    </w:p>
    <w:p w:rsidR="00A15479" w:rsidRPr="00453E19" w:rsidRDefault="00A15479" w:rsidP="00355CF4">
      <w:pPr>
        <w:pStyle w:val="afa"/>
        <w:spacing w:before="0" w:beforeAutospacing="0" w:after="0" w:afterAutospacing="0"/>
        <w:ind w:firstLine="539"/>
        <w:jc w:val="both"/>
        <w:rPr>
          <w:rFonts w:ascii="Liberation Serif" w:hAnsi="Liberation Serif" w:cs="Liberation Serif"/>
          <w:sz w:val="28"/>
          <w:szCs w:val="28"/>
        </w:rPr>
      </w:pPr>
    </w:p>
    <w:p w:rsidR="00A15479" w:rsidRDefault="00A15479" w:rsidP="00355CF4">
      <w:pPr>
        <w:suppressAutoHyphens/>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Перечень нормативных правовых актов, </w:t>
      </w:r>
    </w:p>
    <w:p w:rsidR="00A15479" w:rsidRDefault="00A15479" w:rsidP="00355CF4">
      <w:pPr>
        <w:suppressAutoHyphens/>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sz w:val="28"/>
          <w:szCs w:val="28"/>
        </w:rPr>
        <w:t xml:space="preserve">регулирующих порядок досудебного (внесудебного) обжалования решений </w:t>
      </w:r>
    </w:p>
    <w:p w:rsidR="00A15479" w:rsidRPr="00453E19" w:rsidRDefault="00A15479" w:rsidP="00355CF4">
      <w:pPr>
        <w:suppressAutoHyphens/>
        <w:autoSpaceDE w:val="0"/>
        <w:autoSpaceDN w:val="0"/>
        <w:adjustRightInd w:val="0"/>
        <w:jc w:val="center"/>
        <w:rPr>
          <w:rFonts w:ascii="Liberation Serif" w:hAnsi="Liberation Serif" w:cs="Liberation Serif"/>
          <w:b/>
          <w:sz w:val="28"/>
          <w:szCs w:val="28"/>
        </w:rPr>
      </w:pPr>
      <w:r w:rsidRPr="00453E19">
        <w:rPr>
          <w:rFonts w:ascii="Liberation Serif" w:hAnsi="Liberation Serif" w:cs="Liberation Serif"/>
          <w:b/>
          <w:sz w:val="28"/>
          <w:szCs w:val="28"/>
        </w:rPr>
        <w:t>и действий (бездействия) органа, предоставляющего муниципальную услугу, а также его должностных лиц</w:t>
      </w:r>
    </w:p>
    <w:p w:rsidR="00A15479" w:rsidRPr="00453E19" w:rsidRDefault="00A15479" w:rsidP="00355CF4">
      <w:pPr>
        <w:suppressAutoHyphens/>
        <w:autoSpaceDE w:val="0"/>
        <w:autoSpaceDN w:val="0"/>
        <w:adjustRightInd w:val="0"/>
        <w:jc w:val="center"/>
        <w:rPr>
          <w:rFonts w:ascii="Liberation Serif" w:hAnsi="Liberation Serif" w:cs="Liberation Serif"/>
          <w:sz w:val="28"/>
          <w:szCs w:val="28"/>
        </w:rPr>
      </w:pPr>
    </w:p>
    <w:p w:rsidR="00A15479" w:rsidRPr="00453E19" w:rsidRDefault="00A15479" w:rsidP="00355CF4">
      <w:pPr>
        <w:widowControl w:val="0"/>
        <w:tabs>
          <w:tab w:val="left" w:pos="1134"/>
        </w:tabs>
        <w:autoSpaceDE w:val="0"/>
        <w:autoSpaceDN w:val="0"/>
        <w:ind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124. Порядок досудебного (внесудебного) обжалования решений и действий (бездействия) Комитета, его должностных лиц и муниципальных служащих, </w:t>
      </w:r>
      <w:r>
        <w:rPr>
          <w:rFonts w:ascii="Liberation Serif" w:hAnsi="Liberation Serif" w:cs="Liberation Serif"/>
          <w:sz w:val="28"/>
          <w:szCs w:val="28"/>
        </w:rPr>
        <w:t xml:space="preserve">                    </w:t>
      </w:r>
      <w:r w:rsidRPr="00453E19">
        <w:rPr>
          <w:rFonts w:ascii="Liberation Serif" w:hAnsi="Liberation Serif" w:cs="Liberation Serif"/>
          <w:sz w:val="28"/>
          <w:szCs w:val="28"/>
        </w:rPr>
        <w:lastRenderedPageBreak/>
        <w:t>а также решений и действий (бездействия) МФЦ, работников МФЦ регулируется:</w:t>
      </w:r>
    </w:p>
    <w:p w:rsidR="00A15479" w:rsidRPr="00453E19" w:rsidRDefault="00A15479" w:rsidP="00355CF4">
      <w:pPr>
        <w:numPr>
          <w:ilvl w:val="0"/>
          <w:numId w:val="4"/>
        </w:numPr>
        <w:tabs>
          <w:tab w:val="left" w:pos="1134"/>
        </w:tabs>
        <w:ind w:left="0" w:firstLine="709"/>
        <w:jc w:val="both"/>
        <w:rPr>
          <w:rFonts w:ascii="Liberation Serif" w:hAnsi="Liberation Serif" w:cs="Liberation Serif"/>
          <w:sz w:val="28"/>
          <w:szCs w:val="28"/>
        </w:rPr>
      </w:pPr>
      <w:r w:rsidRPr="00453E19">
        <w:rPr>
          <w:rFonts w:ascii="Liberation Serif" w:hAnsi="Liberation Serif" w:cs="Liberation Serif"/>
          <w:sz w:val="28"/>
          <w:szCs w:val="28"/>
        </w:rPr>
        <w:t>статьями 11.1-11.3 Федерального закона № 21</w:t>
      </w:r>
      <w:r>
        <w:rPr>
          <w:rFonts w:ascii="Liberation Serif" w:hAnsi="Liberation Serif" w:cs="Liberation Serif"/>
          <w:sz w:val="28"/>
          <w:szCs w:val="28"/>
        </w:rPr>
        <w:t>0-ФЗ</w:t>
      </w:r>
      <w:r w:rsidRPr="00453E19">
        <w:rPr>
          <w:rFonts w:ascii="Liberation Serif" w:hAnsi="Liberation Serif" w:cs="Liberation Serif"/>
          <w:sz w:val="28"/>
          <w:szCs w:val="28"/>
        </w:rPr>
        <w:t>;</w:t>
      </w:r>
    </w:p>
    <w:p w:rsidR="00A15479" w:rsidRPr="00453E19" w:rsidRDefault="00A15479" w:rsidP="00355CF4">
      <w:pPr>
        <w:numPr>
          <w:ilvl w:val="0"/>
          <w:numId w:val="4"/>
        </w:numPr>
        <w:tabs>
          <w:tab w:val="left" w:pos="1134"/>
        </w:tabs>
        <w:ind w:left="0" w:firstLine="709"/>
        <w:jc w:val="both"/>
        <w:rPr>
          <w:rFonts w:ascii="Liberation Serif" w:hAnsi="Liberation Serif" w:cs="Liberation Serif"/>
          <w:sz w:val="28"/>
          <w:szCs w:val="28"/>
        </w:rPr>
      </w:pPr>
      <w:r w:rsidRPr="00453E19">
        <w:rPr>
          <w:rFonts w:ascii="Liberation Serif" w:hAnsi="Liberation Serif" w:cs="Liberation Serif"/>
          <w:sz w:val="28"/>
          <w:szCs w:val="28"/>
        </w:rPr>
        <w:t xml:space="preserve">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Pr>
          <w:rFonts w:ascii="Liberation Serif" w:hAnsi="Liberation Serif" w:cs="Liberation Serif"/>
          <w:sz w:val="28"/>
          <w:szCs w:val="28"/>
        </w:rPr>
        <w:t xml:space="preserve">                         </w:t>
      </w:r>
      <w:r w:rsidRPr="00453E19">
        <w:rPr>
          <w:rFonts w:ascii="Liberation Serif" w:hAnsi="Liberation Serif" w:cs="Liberation Serif"/>
          <w:sz w:val="28"/>
          <w:szCs w:val="28"/>
        </w:rPr>
        <w:t>и действия (бездействие) многофункционального центра предоставления государственных и муниципальных услуг и его работников»;</w:t>
      </w:r>
    </w:p>
    <w:p w:rsidR="00A15479" w:rsidRPr="00453E19" w:rsidRDefault="00A15479" w:rsidP="00355CF4">
      <w:pPr>
        <w:pStyle w:val="ConsPlusNormal"/>
        <w:widowControl/>
        <w:numPr>
          <w:ilvl w:val="0"/>
          <w:numId w:val="5"/>
        </w:numPr>
        <w:tabs>
          <w:tab w:val="left" w:pos="0"/>
          <w:tab w:val="left" w:pos="1134"/>
        </w:tabs>
        <w:ind w:left="0" w:firstLine="709"/>
        <w:jc w:val="both"/>
        <w:rPr>
          <w:rFonts w:ascii="Liberation Serif" w:hAnsi="Liberation Serif" w:cs="Liberation Serif"/>
          <w:sz w:val="28"/>
          <w:szCs w:val="28"/>
          <w:lang w:eastAsia="en-US"/>
        </w:rPr>
      </w:pPr>
      <w:r w:rsidRPr="00453E19">
        <w:rPr>
          <w:rFonts w:ascii="Liberation Serif" w:hAnsi="Liberation Serif" w:cs="Liberation Serif"/>
          <w:sz w:val="28"/>
          <w:szCs w:val="28"/>
        </w:rPr>
        <w:t xml:space="preserve">постановлением администрации Серовского городского округа                              от 16.01.2019 № 44 «Об утверждении Положения об особенностях подачи </w:t>
      </w:r>
      <w:r>
        <w:rPr>
          <w:rFonts w:ascii="Liberation Serif" w:hAnsi="Liberation Serif" w:cs="Liberation Serif"/>
          <w:sz w:val="28"/>
          <w:szCs w:val="28"/>
        </w:rPr>
        <w:t xml:space="preserve">                       </w:t>
      </w:r>
      <w:r w:rsidRPr="00453E19">
        <w:rPr>
          <w:rFonts w:ascii="Liberation Serif" w:hAnsi="Liberation Serif" w:cs="Liberation Serif"/>
          <w:sz w:val="28"/>
          <w:szCs w:val="28"/>
        </w:rPr>
        <w:t>и рассмотрения жалоб на решения и действия (бездействие) отраслевых органов (структурных подразделений) администрации Серовского городского округа, предоставляющих муниципальные услуги, их должностных лиц, муниципальных служащих отраслевых органов (структурных подразделений) администрации Серовского городского округа,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A15479" w:rsidRPr="00453E19" w:rsidRDefault="00A15479" w:rsidP="00355CF4">
      <w:pPr>
        <w:pStyle w:val="a3"/>
        <w:ind w:right="-2" w:firstLine="709"/>
        <w:rPr>
          <w:rStyle w:val="af9"/>
          <w:rFonts w:ascii="Liberation Serif" w:hAnsi="Liberation Serif" w:cs="Liberation Serif"/>
          <w:szCs w:val="28"/>
        </w:rPr>
      </w:pPr>
      <w:r w:rsidRPr="00453E19">
        <w:rPr>
          <w:rFonts w:ascii="Liberation Serif" w:hAnsi="Liberation Serif" w:cs="Liberation Serif"/>
          <w:szCs w:val="28"/>
        </w:rPr>
        <w:t xml:space="preserve">125. Полная информация о порядке подачи и рассмотрении жалобы </w:t>
      </w:r>
      <w:r>
        <w:rPr>
          <w:rFonts w:ascii="Liberation Serif" w:hAnsi="Liberation Serif" w:cs="Liberation Serif"/>
          <w:szCs w:val="28"/>
        </w:rPr>
        <w:t xml:space="preserve">                          </w:t>
      </w:r>
      <w:r w:rsidRPr="00453E19">
        <w:rPr>
          <w:rFonts w:ascii="Liberation Serif" w:hAnsi="Liberation Serif" w:cs="Liberation Serif"/>
          <w:szCs w:val="28"/>
        </w:rPr>
        <w:t xml:space="preserve">на решения и действия (бездействие) Комитета, его должностных лиц </w:t>
      </w:r>
      <w:r>
        <w:rPr>
          <w:rFonts w:ascii="Liberation Serif" w:hAnsi="Liberation Serif" w:cs="Liberation Serif"/>
          <w:szCs w:val="28"/>
        </w:rPr>
        <w:t xml:space="preserve">                             </w:t>
      </w:r>
      <w:r w:rsidRPr="00453E19">
        <w:rPr>
          <w:rFonts w:ascii="Liberation Serif" w:hAnsi="Liberation Serif" w:cs="Liberation Serif"/>
          <w:szCs w:val="28"/>
        </w:rPr>
        <w:t xml:space="preserve">и муниципальных служащих, а также решения и действия (бездействие) МФЦ, работников МФЦ размещена в разделе «Дополнительная информация» на Едином портале соответствующей муниципальной услуги по адресу: </w:t>
      </w:r>
      <w:r w:rsidRPr="00A80E9A">
        <w:rPr>
          <w:rFonts w:ascii="Liberation Serif" w:hAnsi="Liberation Serif" w:cs="Liberation Serif"/>
          <w:szCs w:val="28"/>
        </w:rPr>
        <w:t>https://www.gosuslugi.ru/399186/1/info</w:t>
      </w:r>
      <w:r w:rsidRPr="00A80E9A">
        <w:rPr>
          <w:rStyle w:val="af9"/>
          <w:rFonts w:ascii="Liberation Serif" w:hAnsi="Liberation Serif" w:cs="Liberation Serif"/>
          <w:color w:val="auto"/>
          <w:szCs w:val="28"/>
          <w:u w:val="none"/>
        </w:rPr>
        <w:t xml:space="preserve"> в сети Интернет</w:t>
      </w:r>
      <w:r w:rsidRPr="00A80E9A">
        <w:rPr>
          <w:rStyle w:val="af9"/>
          <w:rFonts w:ascii="Liberation Serif" w:hAnsi="Liberation Serif" w:cs="Liberation Serif"/>
          <w:szCs w:val="28"/>
          <w:u w:val="none"/>
        </w:rPr>
        <w:t>.</w:t>
      </w:r>
    </w:p>
    <w:p w:rsidR="00A15479" w:rsidRPr="00453E19" w:rsidRDefault="00A15479" w:rsidP="00355CF4">
      <w:pPr>
        <w:pStyle w:val="a3"/>
        <w:ind w:right="-2"/>
        <w:rPr>
          <w:rStyle w:val="af9"/>
          <w:rFonts w:ascii="Liberation Serif" w:hAnsi="Liberation Serif" w:cs="Liberation Serif"/>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Default="00A15479" w:rsidP="00355CF4">
      <w:pPr>
        <w:pStyle w:val="a3"/>
        <w:ind w:right="-2"/>
        <w:rPr>
          <w:rStyle w:val="af9"/>
          <w:rFonts w:ascii="Liberation Serif" w:hAnsi="Liberation Serif" w:cs="Liberation Serif"/>
          <w:color w:val="000000"/>
          <w:szCs w:val="28"/>
        </w:rPr>
      </w:pPr>
    </w:p>
    <w:p w:rsidR="00A15479" w:rsidRPr="00E422E3" w:rsidRDefault="00A15479" w:rsidP="00355CF4">
      <w:pPr>
        <w:pStyle w:val="a3"/>
        <w:ind w:left="5387"/>
        <w:rPr>
          <w:sz w:val="24"/>
          <w:szCs w:val="24"/>
        </w:rPr>
      </w:pPr>
      <w:r w:rsidRPr="00E422E3">
        <w:rPr>
          <w:rFonts w:ascii="Liberation Serif" w:hAnsi="Liberation Serif" w:cs="Liberation Serif"/>
          <w:sz w:val="24"/>
          <w:szCs w:val="24"/>
        </w:rPr>
        <w:lastRenderedPageBreak/>
        <w:t xml:space="preserve">Приложение № 1 </w:t>
      </w:r>
    </w:p>
    <w:p w:rsidR="00A15479" w:rsidRPr="00E422E3" w:rsidRDefault="00A15479" w:rsidP="00355CF4">
      <w:pPr>
        <w:ind w:left="5387"/>
        <w:jc w:val="both"/>
        <w:rPr>
          <w:rFonts w:ascii="Liberation Serif" w:hAnsi="Liberation Serif" w:cs="Liberation Serif"/>
          <w:b/>
          <w:bCs/>
          <w:sz w:val="24"/>
          <w:szCs w:val="24"/>
        </w:rPr>
      </w:pPr>
      <w:r>
        <w:rPr>
          <w:rFonts w:ascii="Liberation Serif" w:hAnsi="Liberation Serif" w:cs="Liberation Serif"/>
          <w:sz w:val="24"/>
          <w:szCs w:val="24"/>
        </w:rPr>
        <w:t>к а</w:t>
      </w:r>
      <w:r w:rsidRPr="00E422E3">
        <w:rPr>
          <w:rFonts w:ascii="Liberation Serif" w:hAnsi="Liberation Serif" w:cs="Liberation Serif"/>
          <w:sz w:val="24"/>
          <w:szCs w:val="24"/>
        </w:rPr>
        <w:t>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15479" w:rsidRDefault="00A15479" w:rsidP="00355CF4">
      <w:pPr>
        <w:rPr>
          <w:rFonts w:ascii="Liberation Serif" w:hAnsi="Liberation Serif" w:cs="Liberation Serif"/>
          <w:sz w:val="28"/>
          <w:szCs w:val="28"/>
        </w:rPr>
      </w:pPr>
    </w:p>
    <w:p w:rsidR="00A15479" w:rsidRPr="00BE05DD" w:rsidRDefault="00A15479" w:rsidP="00355CF4">
      <w:pPr>
        <w:rPr>
          <w:sz w:val="24"/>
          <w:szCs w:val="24"/>
        </w:rPr>
      </w:pPr>
      <w:r>
        <w:rPr>
          <w:rFonts w:ascii="Liberation Serif" w:hAnsi="Liberation Serif" w:cs="Liberation Serif"/>
          <w:sz w:val="28"/>
          <w:szCs w:val="28"/>
        </w:rPr>
        <w:t xml:space="preserve">                                             </w:t>
      </w:r>
    </w:p>
    <w:p w:rsidR="00A15479" w:rsidRDefault="00A15479" w:rsidP="00355CF4">
      <w:pPr>
        <w:shd w:val="clear" w:color="auto" w:fill="FFFFFF"/>
        <w:suppressAutoHyphens/>
        <w:ind w:firstLine="709"/>
        <w:jc w:val="center"/>
        <w:outlineLvl w:val="2"/>
        <w:rPr>
          <w:rFonts w:ascii="Liberation Serif" w:hAnsi="Liberation Serif" w:cs="Liberation Serif"/>
          <w:b/>
          <w:bCs/>
          <w:sz w:val="28"/>
          <w:szCs w:val="28"/>
        </w:rPr>
      </w:pPr>
      <w:r w:rsidRPr="00B51BD4">
        <w:rPr>
          <w:rFonts w:ascii="Liberation Serif" w:hAnsi="Liberation Serif" w:cs="Liberation Serif"/>
          <w:b/>
          <w:bCs/>
          <w:sz w:val="28"/>
          <w:szCs w:val="28"/>
        </w:rPr>
        <w:t xml:space="preserve">УВЕДОМЛЕНИЕ </w:t>
      </w:r>
    </w:p>
    <w:p w:rsidR="00A15479" w:rsidRPr="00B51BD4" w:rsidRDefault="00A15479" w:rsidP="00355CF4">
      <w:pPr>
        <w:shd w:val="clear" w:color="auto" w:fill="FFFFFF"/>
        <w:suppressAutoHyphens/>
        <w:ind w:firstLine="709"/>
        <w:jc w:val="center"/>
        <w:outlineLvl w:val="2"/>
        <w:rPr>
          <w:rFonts w:ascii="Liberation Serif" w:hAnsi="Liberation Serif" w:cs="Liberation Serif"/>
          <w:b/>
          <w:bCs/>
          <w:sz w:val="28"/>
          <w:szCs w:val="28"/>
        </w:rPr>
      </w:pPr>
      <w:r w:rsidRPr="00B51BD4">
        <w:rPr>
          <w:rFonts w:ascii="Liberation Serif" w:hAnsi="Liberation Serif" w:cs="Liberation Serif"/>
          <w:b/>
          <w:bCs/>
          <w:sz w:val="28"/>
          <w:szCs w:val="28"/>
        </w:rPr>
        <w:t>о</w:t>
      </w:r>
      <w:r>
        <w:rPr>
          <w:rFonts w:ascii="Liberation Serif" w:hAnsi="Liberation Serif" w:cs="Liberation Serif"/>
          <w:b/>
          <w:bCs/>
          <w:sz w:val="28"/>
          <w:szCs w:val="28"/>
        </w:rPr>
        <w:t xml:space="preserve">б окончании строительства или </w:t>
      </w:r>
      <w:r w:rsidRPr="00B51BD4">
        <w:rPr>
          <w:rFonts w:ascii="Liberation Serif" w:hAnsi="Liberation Serif" w:cs="Liberation Serif"/>
          <w:b/>
          <w:bCs/>
          <w:sz w:val="28"/>
          <w:szCs w:val="28"/>
        </w:rPr>
        <w:t>реконструкции объекта индивидуального жилищного строительства или садового дома</w:t>
      </w:r>
    </w:p>
    <w:p w:rsidR="00A15479" w:rsidRPr="00B51BD4" w:rsidRDefault="00A15479" w:rsidP="00355CF4">
      <w:pPr>
        <w:shd w:val="clear" w:color="auto" w:fill="FFFFFF"/>
        <w:suppressAutoHyphens/>
        <w:ind w:firstLine="709"/>
        <w:jc w:val="center"/>
        <w:outlineLvl w:val="2"/>
        <w:rPr>
          <w:rFonts w:ascii="Liberation Serif" w:hAnsi="Liberation Serif" w:cs="Liberation Serif"/>
          <w:b/>
          <w:bCs/>
          <w:sz w:val="28"/>
          <w:szCs w:val="28"/>
        </w:rPr>
      </w:pPr>
    </w:p>
    <w:p w:rsidR="00A15479" w:rsidRDefault="00A15479" w:rsidP="00355CF4">
      <w:pPr>
        <w:shd w:val="clear" w:color="auto" w:fill="FFFFFF"/>
        <w:suppressAutoHyphens/>
        <w:jc w:val="both"/>
        <w:rPr>
          <w:rFonts w:ascii="Liberation Serif" w:hAnsi="Liberation Serif" w:cs="Liberation Serif"/>
          <w:sz w:val="28"/>
          <w:szCs w:val="28"/>
        </w:rPr>
      </w:pPr>
      <w:r w:rsidRPr="00B51BD4">
        <w:rPr>
          <w:rFonts w:ascii="Liberation Serif" w:hAnsi="Liberation Serif" w:cs="Liberation Serif"/>
          <w:sz w:val="28"/>
          <w:szCs w:val="28"/>
        </w:rPr>
        <w:t xml:space="preserve">                                                                                               «__» ____________ 20__ г.</w:t>
      </w:r>
    </w:p>
    <w:p w:rsidR="00A15479" w:rsidRPr="00B51BD4" w:rsidRDefault="00A15479" w:rsidP="00355CF4">
      <w:pPr>
        <w:shd w:val="clear" w:color="auto" w:fill="FFFFFF"/>
        <w:suppressAutoHyphens/>
        <w:jc w:val="both"/>
        <w:rPr>
          <w:rFonts w:ascii="Liberation Serif" w:hAnsi="Liberation Serif" w:cs="Liberation Serif"/>
          <w:sz w:val="28"/>
          <w:szCs w:val="28"/>
        </w:rPr>
      </w:pPr>
    </w:p>
    <w:p w:rsidR="00A15479" w:rsidRPr="00B51BD4" w:rsidRDefault="00A15479" w:rsidP="00355CF4">
      <w:pPr>
        <w:shd w:val="clear" w:color="auto" w:fill="FFFFFF"/>
        <w:suppressAutoHyphens/>
        <w:jc w:val="both"/>
        <w:rPr>
          <w:rFonts w:ascii="Liberation Serif" w:hAnsi="Liberation Serif" w:cs="Liberation Serif"/>
          <w:sz w:val="28"/>
          <w:szCs w:val="28"/>
        </w:rPr>
      </w:pPr>
      <w:r w:rsidRPr="00B51BD4">
        <w:rPr>
          <w:rFonts w:ascii="Liberation Serif" w:hAnsi="Liberation Serif" w:cs="Liberation Serif"/>
          <w:sz w:val="28"/>
          <w:szCs w:val="28"/>
        </w:rPr>
        <w:t>_______________</w:t>
      </w:r>
      <w:r>
        <w:rPr>
          <w:rFonts w:ascii="Liberation Serif" w:hAnsi="Liberation Serif" w:cs="Liberation Serif"/>
          <w:sz w:val="28"/>
          <w:szCs w:val="28"/>
        </w:rPr>
        <w:t>__________________________</w:t>
      </w:r>
      <w:r w:rsidRPr="00B51BD4">
        <w:rPr>
          <w:rFonts w:ascii="Liberation Serif" w:hAnsi="Liberation Serif" w:cs="Liberation Serif"/>
          <w:sz w:val="28"/>
          <w:szCs w:val="28"/>
        </w:rPr>
        <w:t>_____________________________</w:t>
      </w:r>
    </w:p>
    <w:p w:rsidR="00A15479" w:rsidRPr="009B221F" w:rsidRDefault="00A15479" w:rsidP="000E7AE4">
      <w:pPr>
        <w:pStyle w:val="ConsPlusNonformat"/>
        <w:jc w:val="center"/>
        <w:rPr>
          <w:rFonts w:ascii="Liberation Serif" w:hAnsi="Liberation Serif" w:cs="Liberation Serif"/>
        </w:rPr>
      </w:pPr>
      <w:r w:rsidRPr="009B221F">
        <w:rPr>
          <w:rFonts w:ascii="Liberation Serif" w:hAnsi="Liberation Serif" w:cs="Liberation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15479" w:rsidRDefault="00A15479" w:rsidP="000E7AE4">
      <w:pPr>
        <w:shd w:val="clear" w:color="auto" w:fill="FFFFFF"/>
        <w:suppressAutoHyphens/>
        <w:ind w:firstLine="709"/>
        <w:jc w:val="center"/>
        <w:rPr>
          <w:rFonts w:ascii="Liberation Serif" w:hAnsi="Liberation Serif" w:cs="Liberation Serif"/>
          <w:b/>
          <w:bCs/>
          <w:sz w:val="28"/>
          <w:szCs w:val="28"/>
        </w:rPr>
      </w:pPr>
    </w:p>
    <w:p w:rsidR="00A15479" w:rsidRDefault="00A15479" w:rsidP="000E7AE4">
      <w:pPr>
        <w:shd w:val="clear" w:color="auto" w:fill="FFFFFF"/>
        <w:suppressAutoHyphens/>
        <w:ind w:firstLine="709"/>
        <w:jc w:val="center"/>
        <w:rPr>
          <w:rFonts w:ascii="Liberation Serif" w:hAnsi="Liberation Serif" w:cs="Liberation Serif"/>
          <w:b/>
          <w:bCs/>
          <w:sz w:val="28"/>
          <w:szCs w:val="28"/>
        </w:rPr>
      </w:pPr>
      <w:r w:rsidRPr="00F54042">
        <w:rPr>
          <w:rFonts w:ascii="Liberation Serif" w:hAnsi="Liberation Serif" w:cs="Liberation Serif"/>
          <w:b/>
          <w:bCs/>
          <w:sz w:val="28"/>
          <w:szCs w:val="28"/>
        </w:rPr>
        <w:t>1. Сведения о застройщике</w:t>
      </w:r>
    </w:p>
    <w:p w:rsidR="00A15479" w:rsidRPr="00F54042" w:rsidRDefault="00A15479" w:rsidP="000E7AE4">
      <w:pPr>
        <w:shd w:val="clear" w:color="auto" w:fill="FFFFFF"/>
        <w:suppressAutoHyphens/>
        <w:ind w:firstLine="709"/>
        <w:jc w:val="center"/>
        <w:rPr>
          <w:sz w:val="28"/>
          <w:szCs w:val="28"/>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4912"/>
        <w:gridCol w:w="4267"/>
      </w:tblGrid>
      <w:tr w:rsidR="00A15479" w:rsidRPr="00E422E3" w:rsidTr="00A80E9A">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1.1</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Сведения о физическом лице, в случае если застройщиком является физическое лицо:</w:t>
            </w:r>
          </w:p>
        </w:tc>
        <w:tc>
          <w:tcPr>
            <w:tcW w:w="4267" w:type="dxa"/>
          </w:tcPr>
          <w:p w:rsidR="00A15479" w:rsidRPr="00E615BD" w:rsidRDefault="00A15479" w:rsidP="00B50B62">
            <w:pPr>
              <w:ind w:left="57" w:right="57"/>
              <w:rPr>
                <w:sz w:val="24"/>
                <w:szCs w:val="24"/>
              </w:rPr>
            </w:pPr>
          </w:p>
        </w:tc>
      </w:tr>
      <w:tr w:rsidR="00A15479" w:rsidRPr="00E422E3" w:rsidTr="00A80E9A">
        <w:trPr>
          <w:trHeight w:val="568"/>
        </w:trPr>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1.1.1</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Фамилия, имя, отчество (при наличии)</w:t>
            </w:r>
          </w:p>
        </w:tc>
        <w:tc>
          <w:tcPr>
            <w:tcW w:w="4267" w:type="dxa"/>
          </w:tcPr>
          <w:p w:rsidR="00A15479" w:rsidRPr="00E615BD" w:rsidRDefault="00A15479" w:rsidP="00B50B62">
            <w:pPr>
              <w:ind w:left="57" w:right="57"/>
              <w:rPr>
                <w:sz w:val="24"/>
                <w:szCs w:val="24"/>
              </w:rPr>
            </w:pPr>
          </w:p>
        </w:tc>
      </w:tr>
      <w:tr w:rsidR="00A15479" w:rsidRPr="00E422E3" w:rsidTr="00A80E9A">
        <w:trPr>
          <w:trHeight w:val="563"/>
        </w:trPr>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1.1.2</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Место жительства</w:t>
            </w:r>
          </w:p>
        </w:tc>
        <w:tc>
          <w:tcPr>
            <w:tcW w:w="4267" w:type="dxa"/>
          </w:tcPr>
          <w:p w:rsidR="00A15479" w:rsidRPr="00E615BD" w:rsidRDefault="00A15479" w:rsidP="00B50B62">
            <w:pPr>
              <w:ind w:left="57" w:right="57"/>
              <w:rPr>
                <w:sz w:val="24"/>
                <w:szCs w:val="24"/>
              </w:rPr>
            </w:pPr>
          </w:p>
        </w:tc>
      </w:tr>
      <w:tr w:rsidR="00A15479" w:rsidRPr="00E422E3" w:rsidTr="00A80E9A">
        <w:trPr>
          <w:trHeight w:val="733"/>
        </w:trPr>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1.1.3</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Реквизиты документа, удостоверяющего личность</w:t>
            </w:r>
          </w:p>
        </w:tc>
        <w:tc>
          <w:tcPr>
            <w:tcW w:w="4267" w:type="dxa"/>
          </w:tcPr>
          <w:p w:rsidR="00A15479" w:rsidRPr="00E615BD" w:rsidRDefault="00A15479" w:rsidP="00B50B62">
            <w:pPr>
              <w:ind w:left="57" w:right="57"/>
              <w:rPr>
                <w:sz w:val="24"/>
                <w:szCs w:val="24"/>
              </w:rPr>
            </w:pPr>
          </w:p>
        </w:tc>
      </w:tr>
      <w:tr w:rsidR="00A15479" w:rsidRPr="00E422E3" w:rsidTr="00A80E9A">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1.2</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Сведения о юридическом лице, в случае если застройщиком является юридическое лицо:</w:t>
            </w:r>
          </w:p>
        </w:tc>
        <w:tc>
          <w:tcPr>
            <w:tcW w:w="4267" w:type="dxa"/>
          </w:tcPr>
          <w:p w:rsidR="00A15479" w:rsidRPr="00E615BD" w:rsidRDefault="00A15479" w:rsidP="00B50B62">
            <w:pPr>
              <w:ind w:left="57" w:right="57"/>
              <w:rPr>
                <w:sz w:val="24"/>
                <w:szCs w:val="24"/>
              </w:rPr>
            </w:pPr>
          </w:p>
        </w:tc>
      </w:tr>
      <w:tr w:rsidR="00A15479" w:rsidRPr="00E422E3" w:rsidTr="00A80E9A">
        <w:trPr>
          <w:trHeight w:val="547"/>
        </w:trPr>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1.2.1</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Наименование</w:t>
            </w:r>
          </w:p>
        </w:tc>
        <w:tc>
          <w:tcPr>
            <w:tcW w:w="4267" w:type="dxa"/>
          </w:tcPr>
          <w:p w:rsidR="00A15479" w:rsidRPr="00E615BD" w:rsidRDefault="00A15479" w:rsidP="00B50B62">
            <w:pPr>
              <w:ind w:left="57" w:right="57"/>
              <w:rPr>
                <w:sz w:val="24"/>
                <w:szCs w:val="24"/>
              </w:rPr>
            </w:pPr>
          </w:p>
        </w:tc>
      </w:tr>
      <w:tr w:rsidR="00A15479" w:rsidRPr="00E422E3" w:rsidTr="00A80E9A">
        <w:trPr>
          <w:trHeight w:val="541"/>
        </w:trPr>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1.2.2</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Место нахождения</w:t>
            </w:r>
          </w:p>
        </w:tc>
        <w:tc>
          <w:tcPr>
            <w:tcW w:w="4267" w:type="dxa"/>
          </w:tcPr>
          <w:p w:rsidR="00A15479" w:rsidRPr="00E615BD" w:rsidRDefault="00A15479" w:rsidP="00B50B62">
            <w:pPr>
              <w:ind w:left="57" w:right="57"/>
              <w:rPr>
                <w:sz w:val="24"/>
                <w:szCs w:val="24"/>
              </w:rPr>
            </w:pPr>
          </w:p>
        </w:tc>
      </w:tr>
      <w:tr w:rsidR="00A15479" w:rsidRPr="00E422E3" w:rsidTr="00A80E9A">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1.2.3</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67" w:type="dxa"/>
          </w:tcPr>
          <w:p w:rsidR="00A15479" w:rsidRPr="00E615BD" w:rsidRDefault="00A15479" w:rsidP="00B50B62">
            <w:pPr>
              <w:ind w:left="57" w:right="57"/>
              <w:rPr>
                <w:sz w:val="24"/>
                <w:szCs w:val="24"/>
              </w:rPr>
            </w:pPr>
          </w:p>
        </w:tc>
      </w:tr>
      <w:tr w:rsidR="00A15479" w:rsidRPr="00E422E3" w:rsidTr="00A80E9A">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1.2.4</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67" w:type="dxa"/>
          </w:tcPr>
          <w:p w:rsidR="00A15479" w:rsidRPr="00E615BD" w:rsidRDefault="00A15479" w:rsidP="00B50B62">
            <w:pPr>
              <w:ind w:left="57" w:right="57"/>
              <w:rPr>
                <w:sz w:val="24"/>
                <w:szCs w:val="24"/>
              </w:rPr>
            </w:pPr>
          </w:p>
        </w:tc>
      </w:tr>
    </w:tbl>
    <w:p w:rsidR="00A15479" w:rsidRPr="00BE05DD" w:rsidRDefault="00A15479" w:rsidP="00355CF4">
      <w:pPr>
        <w:spacing w:before="100" w:beforeAutospacing="1" w:after="238"/>
        <w:jc w:val="center"/>
        <w:rPr>
          <w:sz w:val="28"/>
          <w:szCs w:val="28"/>
        </w:rPr>
      </w:pPr>
      <w:r w:rsidRPr="00BE05DD">
        <w:rPr>
          <w:rFonts w:ascii="Liberation Serif" w:hAnsi="Liberation Serif" w:cs="Liberation Serif"/>
          <w:b/>
          <w:bCs/>
          <w:sz w:val="28"/>
          <w:szCs w:val="28"/>
        </w:rPr>
        <w:lastRenderedPageBreak/>
        <w:t>2. Сведения о земельном участке</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4912"/>
        <w:gridCol w:w="4267"/>
      </w:tblGrid>
      <w:tr w:rsidR="00A15479" w:rsidTr="00A80E9A">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2.1</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Кадастровый номер земельного участка (при наличии)</w:t>
            </w:r>
          </w:p>
        </w:tc>
        <w:tc>
          <w:tcPr>
            <w:tcW w:w="4267" w:type="dxa"/>
          </w:tcPr>
          <w:p w:rsidR="00A15479" w:rsidRPr="00E615BD" w:rsidRDefault="00A15479" w:rsidP="00B50B62">
            <w:pPr>
              <w:ind w:left="57" w:right="57"/>
              <w:rPr>
                <w:sz w:val="24"/>
                <w:szCs w:val="24"/>
              </w:rPr>
            </w:pPr>
          </w:p>
        </w:tc>
      </w:tr>
      <w:tr w:rsidR="00A15479" w:rsidTr="00A80E9A">
        <w:trPr>
          <w:trHeight w:val="620"/>
        </w:trPr>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2.2</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Адрес или описание местоположения земельного участка</w:t>
            </w:r>
          </w:p>
        </w:tc>
        <w:tc>
          <w:tcPr>
            <w:tcW w:w="4267" w:type="dxa"/>
          </w:tcPr>
          <w:p w:rsidR="00A15479" w:rsidRPr="00E615BD" w:rsidRDefault="00A15479" w:rsidP="00B50B62">
            <w:pPr>
              <w:ind w:left="57" w:right="57"/>
              <w:rPr>
                <w:sz w:val="24"/>
                <w:szCs w:val="24"/>
              </w:rPr>
            </w:pPr>
          </w:p>
        </w:tc>
      </w:tr>
      <w:tr w:rsidR="00A15479" w:rsidTr="00A80E9A">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2.3</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Сведения о праве застройщика на земельный участок (правоустанавливающие документы)</w:t>
            </w:r>
          </w:p>
        </w:tc>
        <w:tc>
          <w:tcPr>
            <w:tcW w:w="4267" w:type="dxa"/>
          </w:tcPr>
          <w:p w:rsidR="00A15479" w:rsidRPr="00E615BD" w:rsidRDefault="00A15479" w:rsidP="00B50B62">
            <w:pPr>
              <w:ind w:left="57" w:right="57"/>
              <w:rPr>
                <w:sz w:val="24"/>
                <w:szCs w:val="24"/>
              </w:rPr>
            </w:pPr>
          </w:p>
        </w:tc>
      </w:tr>
      <w:tr w:rsidR="00A15479" w:rsidTr="00A80E9A">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2.4</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Сведения о наличии прав иных лиц на земельный участок (при наличии)</w:t>
            </w:r>
          </w:p>
        </w:tc>
        <w:tc>
          <w:tcPr>
            <w:tcW w:w="4267" w:type="dxa"/>
          </w:tcPr>
          <w:p w:rsidR="00A15479" w:rsidRPr="00E615BD" w:rsidRDefault="00A15479" w:rsidP="00B50B62">
            <w:pPr>
              <w:ind w:left="57" w:right="57"/>
              <w:rPr>
                <w:sz w:val="24"/>
                <w:szCs w:val="24"/>
              </w:rPr>
            </w:pPr>
          </w:p>
        </w:tc>
      </w:tr>
      <w:tr w:rsidR="00A15479" w:rsidTr="00A80E9A">
        <w:tc>
          <w:tcPr>
            <w:tcW w:w="796" w:type="dxa"/>
          </w:tcPr>
          <w:p w:rsidR="00A15479" w:rsidRPr="00E615BD" w:rsidRDefault="00A15479" w:rsidP="00A80E9A">
            <w:pPr>
              <w:jc w:val="center"/>
              <w:rPr>
                <w:sz w:val="24"/>
                <w:szCs w:val="24"/>
              </w:rPr>
            </w:pPr>
            <w:r w:rsidRPr="00E615BD">
              <w:rPr>
                <w:rFonts w:ascii="Liberation Serif" w:hAnsi="Liberation Serif" w:cs="Liberation Serif"/>
                <w:sz w:val="24"/>
                <w:szCs w:val="24"/>
              </w:rPr>
              <w:t>2.5</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Сведения о виде разрешенного использования земельного участка</w:t>
            </w:r>
          </w:p>
        </w:tc>
        <w:tc>
          <w:tcPr>
            <w:tcW w:w="4267" w:type="dxa"/>
          </w:tcPr>
          <w:p w:rsidR="00A15479" w:rsidRPr="00E615BD" w:rsidRDefault="00A15479" w:rsidP="00B50B62">
            <w:pPr>
              <w:ind w:left="57" w:right="57"/>
              <w:rPr>
                <w:sz w:val="24"/>
                <w:szCs w:val="24"/>
              </w:rPr>
            </w:pPr>
          </w:p>
        </w:tc>
      </w:tr>
    </w:tbl>
    <w:p w:rsidR="00A15479" w:rsidRPr="00BE05DD" w:rsidRDefault="00A15479" w:rsidP="00355CF4">
      <w:pPr>
        <w:spacing w:before="238" w:after="238"/>
        <w:jc w:val="center"/>
        <w:rPr>
          <w:sz w:val="28"/>
          <w:szCs w:val="28"/>
        </w:rPr>
      </w:pPr>
      <w:r w:rsidRPr="00BE05DD">
        <w:rPr>
          <w:rFonts w:ascii="Liberation Serif" w:hAnsi="Liberation Serif" w:cs="Liberation Serif"/>
          <w:b/>
          <w:bCs/>
          <w:sz w:val="28"/>
          <w:szCs w:val="28"/>
        </w:rPr>
        <w:t>3. Сведения об объекте капитального строительства</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4912"/>
        <w:gridCol w:w="4267"/>
      </w:tblGrid>
      <w:tr w:rsidR="00A15479" w:rsidTr="00A80E9A">
        <w:tc>
          <w:tcPr>
            <w:tcW w:w="796" w:type="dxa"/>
          </w:tcPr>
          <w:p w:rsidR="00A15479" w:rsidRPr="00E615BD" w:rsidRDefault="00A15479" w:rsidP="00A80E9A">
            <w:pPr>
              <w:rPr>
                <w:sz w:val="24"/>
                <w:szCs w:val="24"/>
              </w:rPr>
            </w:pPr>
            <w:r w:rsidRPr="00E615BD">
              <w:rPr>
                <w:rFonts w:ascii="Liberation Serif" w:hAnsi="Liberation Serif" w:cs="Liberation Serif"/>
                <w:sz w:val="24"/>
                <w:szCs w:val="24"/>
              </w:rPr>
              <w:t>3.1</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67" w:type="dxa"/>
          </w:tcPr>
          <w:p w:rsidR="00A15479" w:rsidRPr="00E615BD" w:rsidRDefault="00A15479" w:rsidP="00B50B62">
            <w:pPr>
              <w:ind w:left="57" w:right="57"/>
              <w:rPr>
                <w:sz w:val="24"/>
                <w:szCs w:val="24"/>
              </w:rPr>
            </w:pPr>
          </w:p>
        </w:tc>
      </w:tr>
      <w:tr w:rsidR="00A15479" w:rsidTr="00A80E9A">
        <w:tc>
          <w:tcPr>
            <w:tcW w:w="796" w:type="dxa"/>
          </w:tcPr>
          <w:p w:rsidR="00A15479" w:rsidRPr="00E615BD" w:rsidRDefault="00A15479" w:rsidP="00A80E9A">
            <w:pPr>
              <w:rPr>
                <w:sz w:val="24"/>
                <w:szCs w:val="24"/>
              </w:rPr>
            </w:pPr>
            <w:r w:rsidRPr="00E615BD">
              <w:rPr>
                <w:rFonts w:ascii="Liberation Serif" w:hAnsi="Liberation Serif" w:cs="Liberation Serif"/>
                <w:sz w:val="24"/>
                <w:szCs w:val="24"/>
              </w:rPr>
              <w:t>3.2</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Цель подачи уведомления (строительство или реконструкция)</w:t>
            </w:r>
          </w:p>
        </w:tc>
        <w:tc>
          <w:tcPr>
            <w:tcW w:w="4267" w:type="dxa"/>
          </w:tcPr>
          <w:p w:rsidR="00A15479" w:rsidRPr="00E615BD" w:rsidRDefault="00A15479" w:rsidP="00B50B62">
            <w:pPr>
              <w:ind w:left="57" w:right="57"/>
              <w:rPr>
                <w:sz w:val="24"/>
                <w:szCs w:val="24"/>
              </w:rPr>
            </w:pPr>
          </w:p>
        </w:tc>
      </w:tr>
      <w:tr w:rsidR="00A15479" w:rsidTr="00A80E9A">
        <w:trPr>
          <w:trHeight w:val="449"/>
        </w:trPr>
        <w:tc>
          <w:tcPr>
            <w:tcW w:w="796" w:type="dxa"/>
          </w:tcPr>
          <w:p w:rsidR="00A15479" w:rsidRPr="00E615BD" w:rsidRDefault="00A15479" w:rsidP="00A80E9A">
            <w:pPr>
              <w:rPr>
                <w:sz w:val="24"/>
                <w:szCs w:val="24"/>
              </w:rPr>
            </w:pPr>
            <w:r w:rsidRPr="00E615BD">
              <w:rPr>
                <w:rFonts w:ascii="Liberation Serif" w:hAnsi="Liberation Serif" w:cs="Liberation Serif"/>
                <w:sz w:val="24"/>
                <w:szCs w:val="24"/>
              </w:rPr>
              <w:t>3.3</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Сведения о параметрах:</w:t>
            </w:r>
          </w:p>
        </w:tc>
        <w:tc>
          <w:tcPr>
            <w:tcW w:w="4267" w:type="dxa"/>
          </w:tcPr>
          <w:p w:rsidR="00A15479" w:rsidRPr="00E615BD" w:rsidRDefault="00A15479" w:rsidP="00B50B62">
            <w:pPr>
              <w:ind w:left="57" w:right="57"/>
              <w:rPr>
                <w:sz w:val="24"/>
                <w:szCs w:val="24"/>
              </w:rPr>
            </w:pPr>
          </w:p>
        </w:tc>
      </w:tr>
      <w:tr w:rsidR="00A15479" w:rsidTr="00A80E9A">
        <w:trPr>
          <w:trHeight w:val="453"/>
        </w:trPr>
        <w:tc>
          <w:tcPr>
            <w:tcW w:w="796" w:type="dxa"/>
          </w:tcPr>
          <w:p w:rsidR="00A15479" w:rsidRPr="00E615BD" w:rsidRDefault="00A15479" w:rsidP="00A80E9A">
            <w:pPr>
              <w:rPr>
                <w:sz w:val="24"/>
                <w:szCs w:val="24"/>
              </w:rPr>
            </w:pPr>
            <w:r w:rsidRPr="00E615BD">
              <w:rPr>
                <w:rFonts w:ascii="Liberation Serif" w:hAnsi="Liberation Serif" w:cs="Liberation Serif"/>
                <w:sz w:val="24"/>
                <w:szCs w:val="24"/>
              </w:rPr>
              <w:t>3.3.1</w:t>
            </w:r>
          </w:p>
        </w:tc>
        <w:tc>
          <w:tcPr>
            <w:tcW w:w="4912" w:type="dxa"/>
          </w:tcPr>
          <w:p w:rsidR="00A15479" w:rsidRPr="00E615BD" w:rsidRDefault="00A15479" w:rsidP="00A80E9A">
            <w:pPr>
              <w:ind w:left="57"/>
              <w:rPr>
                <w:sz w:val="24"/>
                <w:szCs w:val="24"/>
              </w:rPr>
            </w:pPr>
            <w:r w:rsidRPr="00E615BD">
              <w:rPr>
                <w:rFonts w:ascii="Liberation Serif" w:hAnsi="Liberation Serif" w:cs="Liberation Serif"/>
                <w:sz w:val="24"/>
                <w:szCs w:val="24"/>
              </w:rPr>
              <w:t>Количество надземных этажей</w:t>
            </w:r>
          </w:p>
        </w:tc>
        <w:tc>
          <w:tcPr>
            <w:tcW w:w="4267" w:type="dxa"/>
          </w:tcPr>
          <w:p w:rsidR="00A15479" w:rsidRPr="00E615BD" w:rsidRDefault="00A15479" w:rsidP="00B50B62">
            <w:pPr>
              <w:ind w:left="57" w:right="57"/>
              <w:rPr>
                <w:sz w:val="24"/>
                <w:szCs w:val="24"/>
              </w:rPr>
            </w:pPr>
          </w:p>
        </w:tc>
      </w:tr>
      <w:tr w:rsidR="00A15479" w:rsidTr="00A80E9A">
        <w:trPr>
          <w:trHeight w:val="457"/>
        </w:trPr>
        <w:tc>
          <w:tcPr>
            <w:tcW w:w="796" w:type="dxa"/>
          </w:tcPr>
          <w:p w:rsidR="00A15479" w:rsidRPr="00E615BD" w:rsidRDefault="00A15479" w:rsidP="00A80E9A">
            <w:pPr>
              <w:rPr>
                <w:sz w:val="24"/>
                <w:szCs w:val="24"/>
              </w:rPr>
            </w:pPr>
            <w:r w:rsidRPr="00E615BD">
              <w:rPr>
                <w:rFonts w:ascii="Liberation Serif" w:hAnsi="Liberation Serif" w:cs="Liberation Serif"/>
                <w:sz w:val="24"/>
                <w:szCs w:val="24"/>
              </w:rPr>
              <w:t>3.3.2</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Высота</w:t>
            </w:r>
          </w:p>
        </w:tc>
        <w:tc>
          <w:tcPr>
            <w:tcW w:w="4267" w:type="dxa"/>
          </w:tcPr>
          <w:p w:rsidR="00A15479" w:rsidRPr="00E615BD" w:rsidRDefault="00A15479" w:rsidP="00B50B62">
            <w:pPr>
              <w:ind w:left="57" w:right="57"/>
              <w:rPr>
                <w:sz w:val="24"/>
                <w:szCs w:val="24"/>
              </w:rPr>
            </w:pPr>
          </w:p>
        </w:tc>
      </w:tr>
      <w:tr w:rsidR="00A15479" w:rsidTr="00A80E9A">
        <w:tc>
          <w:tcPr>
            <w:tcW w:w="796" w:type="dxa"/>
          </w:tcPr>
          <w:p w:rsidR="00A15479" w:rsidRPr="00E615BD" w:rsidRDefault="00A15479" w:rsidP="00A80E9A">
            <w:pPr>
              <w:rPr>
                <w:sz w:val="24"/>
                <w:szCs w:val="24"/>
              </w:rPr>
            </w:pPr>
            <w:r w:rsidRPr="00E615BD">
              <w:rPr>
                <w:rFonts w:ascii="Liberation Serif" w:hAnsi="Liberation Serif" w:cs="Liberation Serif"/>
                <w:sz w:val="24"/>
                <w:szCs w:val="24"/>
              </w:rPr>
              <w:t>3.3.3</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Сведения об отступах от границ земельного участка</w:t>
            </w:r>
          </w:p>
        </w:tc>
        <w:tc>
          <w:tcPr>
            <w:tcW w:w="4267" w:type="dxa"/>
          </w:tcPr>
          <w:p w:rsidR="00A15479" w:rsidRPr="00E615BD" w:rsidRDefault="00A15479" w:rsidP="00B50B62">
            <w:pPr>
              <w:ind w:left="57" w:right="57"/>
              <w:rPr>
                <w:sz w:val="24"/>
                <w:szCs w:val="24"/>
              </w:rPr>
            </w:pPr>
          </w:p>
        </w:tc>
      </w:tr>
      <w:tr w:rsidR="00A15479" w:rsidTr="00A80E9A">
        <w:trPr>
          <w:trHeight w:val="738"/>
        </w:trPr>
        <w:tc>
          <w:tcPr>
            <w:tcW w:w="796" w:type="dxa"/>
          </w:tcPr>
          <w:p w:rsidR="00A15479" w:rsidRPr="00E615BD" w:rsidRDefault="00A15479" w:rsidP="00A80E9A">
            <w:pPr>
              <w:rPr>
                <w:sz w:val="24"/>
                <w:szCs w:val="24"/>
              </w:rPr>
            </w:pPr>
            <w:r w:rsidRPr="00E615BD">
              <w:rPr>
                <w:rFonts w:ascii="Liberation Serif" w:hAnsi="Liberation Serif" w:cs="Liberation Serif"/>
                <w:sz w:val="24"/>
                <w:szCs w:val="24"/>
              </w:rPr>
              <w:t>3.3.4</w:t>
            </w:r>
          </w:p>
        </w:tc>
        <w:tc>
          <w:tcPr>
            <w:tcW w:w="4912" w:type="dxa"/>
          </w:tcPr>
          <w:p w:rsidR="00A15479" w:rsidRPr="00E615BD" w:rsidRDefault="00A15479" w:rsidP="00A80E9A">
            <w:pPr>
              <w:ind w:left="57" w:right="57"/>
              <w:rPr>
                <w:sz w:val="24"/>
                <w:szCs w:val="24"/>
              </w:rPr>
            </w:pPr>
            <w:r w:rsidRPr="00E615BD">
              <w:rPr>
                <w:rFonts w:ascii="Liberation Serif" w:hAnsi="Liberation Serif" w:cs="Liberation Serif"/>
                <w:sz w:val="24"/>
                <w:szCs w:val="24"/>
              </w:rPr>
              <w:t>Площадь застройки</w:t>
            </w:r>
          </w:p>
        </w:tc>
        <w:tc>
          <w:tcPr>
            <w:tcW w:w="4267" w:type="dxa"/>
          </w:tcPr>
          <w:p w:rsidR="00A15479" w:rsidRPr="00E615BD" w:rsidRDefault="00A15479" w:rsidP="00B50B62">
            <w:pPr>
              <w:ind w:left="57" w:right="57"/>
              <w:rPr>
                <w:sz w:val="24"/>
                <w:szCs w:val="24"/>
              </w:rPr>
            </w:pPr>
          </w:p>
        </w:tc>
      </w:tr>
    </w:tbl>
    <w:p w:rsidR="00A15479" w:rsidRPr="00B51BD4" w:rsidRDefault="00A15479" w:rsidP="00355CF4">
      <w:pPr>
        <w:pageBreakBefore/>
        <w:spacing w:before="100" w:beforeAutospacing="1" w:after="238"/>
        <w:jc w:val="center"/>
        <w:rPr>
          <w:rFonts w:ascii="Liberation Serif" w:hAnsi="Liberation Serif" w:cs="Liberation Serif"/>
          <w:b/>
          <w:sz w:val="28"/>
          <w:szCs w:val="28"/>
        </w:rPr>
      </w:pPr>
      <w:r w:rsidRPr="00E626E1">
        <w:rPr>
          <w:rFonts w:ascii="Liberation Serif" w:hAnsi="Liberation Serif" w:cs="Liberation Serif"/>
          <w:b/>
          <w:bCs/>
          <w:sz w:val="28"/>
          <w:szCs w:val="28"/>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59"/>
      </w:tblGrid>
      <w:tr w:rsidR="00A15479" w:rsidRPr="00B51BD4" w:rsidTr="00B50B62">
        <w:trPr>
          <w:trHeight w:val="13351"/>
        </w:trPr>
        <w:tc>
          <w:tcPr>
            <w:tcW w:w="9759" w:type="dxa"/>
          </w:tcPr>
          <w:p w:rsidR="00A15479" w:rsidRPr="00B51BD4" w:rsidRDefault="00A15479" w:rsidP="00B50B62">
            <w:pPr>
              <w:suppressAutoHyphens/>
              <w:jc w:val="both"/>
              <w:rPr>
                <w:rFonts w:ascii="Liberation Serif" w:hAnsi="Liberation Serif" w:cs="Liberation Serif"/>
                <w:sz w:val="28"/>
                <w:szCs w:val="28"/>
              </w:rPr>
            </w:pPr>
          </w:p>
        </w:tc>
      </w:tr>
    </w:tbl>
    <w:p w:rsidR="00A15479" w:rsidRDefault="00A15479" w:rsidP="00355CF4">
      <w:pPr>
        <w:shd w:val="clear" w:color="auto" w:fill="FFFFFF"/>
        <w:suppressAutoHyphens/>
        <w:ind w:firstLine="709"/>
        <w:jc w:val="both"/>
        <w:rPr>
          <w:rFonts w:ascii="Liberation Serif" w:hAnsi="Liberation Serif" w:cs="Liberation Serif"/>
          <w:sz w:val="28"/>
          <w:szCs w:val="28"/>
        </w:rPr>
      </w:pPr>
    </w:p>
    <w:p w:rsidR="00A15479" w:rsidRPr="000838B2" w:rsidRDefault="00A15479" w:rsidP="006338E6">
      <w:pPr>
        <w:pStyle w:val="ConsPlusNonformat"/>
        <w:jc w:val="center"/>
        <w:rPr>
          <w:rFonts w:ascii="Liberation Serif" w:hAnsi="Liberation Serif" w:cs="Liberation Serif"/>
          <w:b/>
          <w:sz w:val="28"/>
          <w:szCs w:val="28"/>
        </w:rPr>
      </w:pPr>
      <w:r w:rsidRPr="000838B2">
        <w:rPr>
          <w:rFonts w:ascii="Liberation Serif" w:hAnsi="Liberation Serif" w:cs="Liberation Serif"/>
          <w:b/>
          <w:sz w:val="28"/>
          <w:szCs w:val="28"/>
        </w:rPr>
        <w:t>5. Сведения о договоре строительного подряда</w:t>
      </w:r>
      <w:r>
        <w:rPr>
          <w:rFonts w:ascii="Liberation Serif" w:hAnsi="Liberation Serif" w:cs="Liberation Serif"/>
          <w:b/>
          <w:sz w:val="28"/>
          <w:szCs w:val="28"/>
        </w:rPr>
        <w:t xml:space="preserve"> </w:t>
      </w:r>
      <w:r w:rsidRPr="000838B2">
        <w:rPr>
          <w:rFonts w:ascii="Liberation Serif" w:hAnsi="Liberation Serif" w:cs="Liberation Serif"/>
          <w:b/>
          <w:sz w:val="28"/>
          <w:szCs w:val="28"/>
        </w:rPr>
        <w:t>с использованием счета эскроу (в случае строительства</w:t>
      </w:r>
      <w:r>
        <w:rPr>
          <w:rFonts w:ascii="Liberation Serif" w:hAnsi="Liberation Serif" w:cs="Liberation Serif"/>
          <w:b/>
          <w:sz w:val="28"/>
          <w:szCs w:val="28"/>
        </w:rPr>
        <w:t xml:space="preserve"> </w:t>
      </w:r>
      <w:r w:rsidRPr="000838B2">
        <w:rPr>
          <w:rFonts w:ascii="Liberation Serif" w:hAnsi="Liberation Serif" w:cs="Liberation Serif"/>
          <w:b/>
          <w:sz w:val="28"/>
          <w:szCs w:val="28"/>
        </w:rPr>
        <w:t>объекта индивидуального жилищного строительства</w:t>
      </w:r>
      <w:r>
        <w:rPr>
          <w:rFonts w:ascii="Liberation Serif" w:hAnsi="Liberation Serif" w:cs="Liberation Serif"/>
          <w:b/>
          <w:sz w:val="28"/>
          <w:szCs w:val="28"/>
        </w:rPr>
        <w:t xml:space="preserve"> </w:t>
      </w:r>
      <w:r w:rsidRPr="000838B2">
        <w:rPr>
          <w:rFonts w:ascii="Liberation Serif" w:hAnsi="Liberation Serif" w:cs="Liberation Serif"/>
          <w:b/>
          <w:sz w:val="28"/>
          <w:szCs w:val="28"/>
        </w:rPr>
        <w:t xml:space="preserve">в соответствии с Федеральным </w:t>
      </w:r>
      <w:hyperlink r:id="rId13" w:history="1">
        <w:r w:rsidRPr="000838B2">
          <w:rPr>
            <w:rFonts w:ascii="Liberation Serif" w:hAnsi="Liberation Serif" w:cs="Liberation Serif"/>
            <w:b/>
            <w:color w:val="000000"/>
            <w:sz w:val="28"/>
            <w:szCs w:val="28"/>
          </w:rPr>
          <w:t>законом</w:t>
        </w:r>
      </w:hyperlink>
      <w:r w:rsidRPr="000838B2">
        <w:rPr>
          <w:rFonts w:ascii="Liberation Serif" w:hAnsi="Liberation Serif" w:cs="Liberation Serif"/>
          <w:b/>
          <w:sz w:val="28"/>
          <w:szCs w:val="28"/>
        </w:rPr>
        <w:t xml:space="preserve"> от 22 июля 2024 г</w:t>
      </w:r>
      <w:r>
        <w:rPr>
          <w:rFonts w:ascii="Liberation Serif" w:hAnsi="Liberation Serif" w:cs="Liberation Serif"/>
          <w:b/>
          <w:sz w:val="28"/>
          <w:szCs w:val="28"/>
        </w:rPr>
        <w:t>ода</w:t>
      </w:r>
    </w:p>
    <w:p w:rsidR="00A15479" w:rsidRPr="000838B2" w:rsidRDefault="00A15479" w:rsidP="006338E6">
      <w:pPr>
        <w:pStyle w:val="ConsPlusNonformat"/>
        <w:jc w:val="center"/>
        <w:rPr>
          <w:rFonts w:ascii="Liberation Serif" w:hAnsi="Liberation Serif" w:cs="Liberation Serif"/>
          <w:b/>
          <w:sz w:val="28"/>
          <w:szCs w:val="28"/>
        </w:rPr>
      </w:pPr>
      <w:r>
        <w:rPr>
          <w:rFonts w:ascii="Liberation Serif" w:hAnsi="Liberation Serif" w:cs="Liberation Serif"/>
          <w:b/>
          <w:sz w:val="28"/>
          <w:szCs w:val="28"/>
        </w:rPr>
        <w:t>№ 186-ФЗ «</w:t>
      </w:r>
      <w:r w:rsidRPr="000838B2">
        <w:rPr>
          <w:rFonts w:ascii="Liberation Serif" w:hAnsi="Liberation Serif" w:cs="Liberation Serif"/>
          <w:b/>
          <w:sz w:val="28"/>
          <w:szCs w:val="28"/>
        </w:rPr>
        <w:t>О строительстве жилых домов по договорам</w:t>
      </w:r>
      <w:r>
        <w:rPr>
          <w:rFonts w:ascii="Liberation Serif" w:hAnsi="Liberation Serif" w:cs="Liberation Serif"/>
          <w:b/>
          <w:sz w:val="28"/>
          <w:szCs w:val="28"/>
        </w:rPr>
        <w:t xml:space="preserve"> </w:t>
      </w:r>
      <w:r w:rsidRPr="000838B2">
        <w:rPr>
          <w:rFonts w:ascii="Liberation Serif" w:hAnsi="Liberation Serif" w:cs="Liberation Serif"/>
          <w:b/>
          <w:sz w:val="28"/>
          <w:szCs w:val="28"/>
        </w:rPr>
        <w:t>строительного подряда</w:t>
      </w:r>
      <w:r>
        <w:rPr>
          <w:rFonts w:ascii="Liberation Serif" w:hAnsi="Liberation Serif" w:cs="Liberation Serif"/>
          <w:b/>
          <w:sz w:val="28"/>
          <w:szCs w:val="28"/>
        </w:rPr>
        <w:t xml:space="preserve"> с использованием счетов эскроу»</w:t>
      </w:r>
      <w:r w:rsidRPr="000838B2">
        <w:rPr>
          <w:rFonts w:ascii="Liberation Serif" w:hAnsi="Liberation Serif" w:cs="Liberation Serif"/>
          <w:b/>
          <w:sz w:val="28"/>
          <w:szCs w:val="28"/>
        </w:rPr>
        <w:t>)</w:t>
      </w:r>
    </w:p>
    <w:p w:rsidR="00A15479" w:rsidRPr="000838B2" w:rsidRDefault="00A15479" w:rsidP="006338E6">
      <w:pPr>
        <w:pStyle w:val="ConsPlusNormal"/>
        <w:ind w:firstLine="540"/>
        <w:jc w:val="center"/>
        <w:rPr>
          <w:rFonts w:ascii="Liberation Serif" w:hAnsi="Liberation Serif" w:cs="Liberation Serif"/>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5047"/>
        <w:gridCol w:w="3789"/>
      </w:tblGrid>
      <w:tr w:rsidR="00A15479" w:rsidTr="00A80E9A">
        <w:trPr>
          <w:trHeight w:val="274"/>
        </w:trPr>
        <w:tc>
          <w:tcPr>
            <w:tcW w:w="913" w:type="dxa"/>
          </w:tcPr>
          <w:p w:rsidR="00A15479" w:rsidRPr="000838B2" w:rsidRDefault="00A15479" w:rsidP="00A80E9A">
            <w:pPr>
              <w:pStyle w:val="ConsPlusNormal"/>
              <w:ind w:firstLine="0"/>
              <w:jc w:val="center"/>
              <w:rPr>
                <w:rFonts w:ascii="Liberation Serif" w:hAnsi="Liberation Serif" w:cs="Liberation Serif"/>
                <w:sz w:val="24"/>
                <w:szCs w:val="24"/>
              </w:rPr>
            </w:pPr>
            <w:r w:rsidRPr="000838B2">
              <w:rPr>
                <w:rFonts w:ascii="Liberation Serif" w:hAnsi="Liberation Serif" w:cs="Liberation Serif"/>
                <w:sz w:val="24"/>
                <w:szCs w:val="24"/>
              </w:rPr>
              <w:t>5.1</w:t>
            </w:r>
          </w:p>
        </w:tc>
        <w:tc>
          <w:tcPr>
            <w:tcW w:w="5047" w:type="dxa"/>
          </w:tcPr>
          <w:p w:rsidR="00A15479" w:rsidRPr="000838B2" w:rsidRDefault="00A15479" w:rsidP="00A80E9A">
            <w:pPr>
              <w:pStyle w:val="ConsPlusNormal"/>
              <w:ind w:firstLine="0"/>
              <w:rPr>
                <w:rFonts w:ascii="Liberation Serif" w:hAnsi="Liberation Serif" w:cs="Liberation Serif"/>
                <w:sz w:val="24"/>
                <w:szCs w:val="24"/>
              </w:rPr>
            </w:pPr>
            <w:r w:rsidRPr="000838B2">
              <w:rPr>
                <w:rFonts w:ascii="Liberation Serif" w:hAnsi="Liberation Serif" w:cs="Liberation Serif"/>
                <w:sz w:val="24"/>
                <w:szCs w:val="24"/>
              </w:rPr>
              <w:t>Номер</w:t>
            </w:r>
          </w:p>
        </w:tc>
        <w:tc>
          <w:tcPr>
            <w:tcW w:w="3789" w:type="dxa"/>
          </w:tcPr>
          <w:p w:rsidR="00A15479" w:rsidRPr="000838B2" w:rsidRDefault="00A15479" w:rsidP="00B50B62">
            <w:pPr>
              <w:pStyle w:val="ConsPlusNormal"/>
              <w:rPr>
                <w:rFonts w:ascii="Liberation Serif" w:hAnsi="Liberation Serif" w:cs="Liberation Serif"/>
              </w:rPr>
            </w:pPr>
          </w:p>
        </w:tc>
      </w:tr>
      <w:tr w:rsidR="00A15479" w:rsidTr="00A80E9A">
        <w:trPr>
          <w:trHeight w:val="262"/>
        </w:trPr>
        <w:tc>
          <w:tcPr>
            <w:tcW w:w="913" w:type="dxa"/>
          </w:tcPr>
          <w:p w:rsidR="00A15479" w:rsidRPr="000838B2" w:rsidRDefault="00A15479" w:rsidP="00A80E9A">
            <w:pPr>
              <w:pStyle w:val="ConsPlusNormal"/>
              <w:ind w:firstLine="0"/>
              <w:jc w:val="center"/>
              <w:rPr>
                <w:rFonts w:ascii="Liberation Serif" w:hAnsi="Liberation Serif" w:cs="Liberation Serif"/>
                <w:sz w:val="24"/>
                <w:szCs w:val="24"/>
              </w:rPr>
            </w:pPr>
            <w:r w:rsidRPr="000838B2">
              <w:rPr>
                <w:rFonts w:ascii="Liberation Serif" w:hAnsi="Liberation Serif" w:cs="Liberation Serif"/>
                <w:sz w:val="24"/>
                <w:szCs w:val="24"/>
              </w:rPr>
              <w:t>5.2</w:t>
            </w:r>
          </w:p>
        </w:tc>
        <w:tc>
          <w:tcPr>
            <w:tcW w:w="5047" w:type="dxa"/>
          </w:tcPr>
          <w:p w:rsidR="00A15479" w:rsidRPr="000838B2" w:rsidRDefault="00A15479" w:rsidP="00A80E9A">
            <w:pPr>
              <w:pStyle w:val="ConsPlusNormal"/>
              <w:ind w:firstLine="0"/>
              <w:rPr>
                <w:rFonts w:ascii="Liberation Serif" w:hAnsi="Liberation Serif" w:cs="Liberation Serif"/>
                <w:sz w:val="24"/>
                <w:szCs w:val="24"/>
              </w:rPr>
            </w:pPr>
            <w:r w:rsidRPr="000838B2">
              <w:rPr>
                <w:rFonts w:ascii="Liberation Serif" w:hAnsi="Liberation Serif" w:cs="Liberation Serif"/>
                <w:sz w:val="24"/>
                <w:szCs w:val="24"/>
              </w:rPr>
              <w:t>Дата заключения</w:t>
            </w:r>
          </w:p>
        </w:tc>
        <w:tc>
          <w:tcPr>
            <w:tcW w:w="3789" w:type="dxa"/>
          </w:tcPr>
          <w:p w:rsidR="00A15479" w:rsidRPr="000838B2" w:rsidRDefault="00A15479" w:rsidP="00B50B62">
            <w:pPr>
              <w:pStyle w:val="ConsPlusNormal"/>
              <w:rPr>
                <w:rFonts w:ascii="Liberation Serif" w:hAnsi="Liberation Serif" w:cs="Liberation Serif"/>
              </w:rPr>
            </w:pPr>
          </w:p>
        </w:tc>
      </w:tr>
      <w:tr w:rsidR="00A15479" w:rsidTr="00A80E9A">
        <w:trPr>
          <w:trHeight w:val="274"/>
        </w:trPr>
        <w:tc>
          <w:tcPr>
            <w:tcW w:w="913" w:type="dxa"/>
          </w:tcPr>
          <w:p w:rsidR="00A15479" w:rsidRPr="000838B2" w:rsidRDefault="00A15479" w:rsidP="00A80E9A">
            <w:pPr>
              <w:pStyle w:val="ConsPlusNormal"/>
              <w:ind w:firstLine="0"/>
              <w:jc w:val="center"/>
              <w:rPr>
                <w:rFonts w:ascii="Liberation Serif" w:hAnsi="Liberation Serif" w:cs="Liberation Serif"/>
                <w:sz w:val="24"/>
                <w:szCs w:val="24"/>
              </w:rPr>
            </w:pPr>
            <w:r w:rsidRPr="000838B2">
              <w:rPr>
                <w:rFonts w:ascii="Liberation Serif" w:hAnsi="Liberation Serif" w:cs="Liberation Serif"/>
                <w:sz w:val="24"/>
                <w:szCs w:val="24"/>
              </w:rPr>
              <w:t>5.3</w:t>
            </w:r>
          </w:p>
        </w:tc>
        <w:tc>
          <w:tcPr>
            <w:tcW w:w="5047" w:type="dxa"/>
          </w:tcPr>
          <w:p w:rsidR="00A15479" w:rsidRPr="000838B2" w:rsidRDefault="00A15479" w:rsidP="00A80E9A">
            <w:pPr>
              <w:pStyle w:val="ConsPlusNormal"/>
              <w:ind w:firstLine="0"/>
              <w:rPr>
                <w:rFonts w:ascii="Liberation Serif" w:hAnsi="Liberation Serif" w:cs="Liberation Serif"/>
                <w:sz w:val="24"/>
                <w:szCs w:val="24"/>
              </w:rPr>
            </w:pPr>
            <w:r w:rsidRPr="000838B2">
              <w:rPr>
                <w:rFonts w:ascii="Liberation Serif" w:hAnsi="Liberation Serif" w:cs="Liberation Serif"/>
                <w:sz w:val="24"/>
                <w:szCs w:val="24"/>
              </w:rPr>
              <w:t>Место заключения</w:t>
            </w:r>
          </w:p>
        </w:tc>
        <w:tc>
          <w:tcPr>
            <w:tcW w:w="3789" w:type="dxa"/>
          </w:tcPr>
          <w:p w:rsidR="00A15479" w:rsidRPr="000838B2" w:rsidRDefault="00A15479" w:rsidP="00B50B62">
            <w:pPr>
              <w:pStyle w:val="ConsPlusNormal"/>
              <w:rPr>
                <w:rFonts w:ascii="Liberation Serif" w:hAnsi="Liberation Serif" w:cs="Liberation Serif"/>
              </w:rPr>
            </w:pPr>
          </w:p>
        </w:tc>
      </w:tr>
      <w:tr w:rsidR="00A15479" w:rsidTr="00A80E9A">
        <w:trPr>
          <w:trHeight w:val="926"/>
        </w:trPr>
        <w:tc>
          <w:tcPr>
            <w:tcW w:w="913" w:type="dxa"/>
          </w:tcPr>
          <w:p w:rsidR="00A15479" w:rsidRPr="000838B2" w:rsidRDefault="00A15479" w:rsidP="00A80E9A">
            <w:pPr>
              <w:pStyle w:val="ConsPlusNormal"/>
              <w:ind w:firstLine="0"/>
              <w:jc w:val="center"/>
              <w:rPr>
                <w:rFonts w:ascii="Liberation Serif" w:hAnsi="Liberation Serif" w:cs="Liberation Serif"/>
                <w:sz w:val="24"/>
                <w:szCs w:val="24"/>
              </w:rPr>
            </w:pPr>
            <w:r w:rsidRPr="000838B2">
              <w:rPr>
                <w:rFonts w:ascii="Liberation Serif" w:hAnsi="Liberation Serif" w:cs="Liberation Serif"/>
                <w:sz w:val="24"/>
                <w:szCs w:val="24"/>
              </w:rPr>
              <w:t>5.4</w:t>
            </w:r>
          </w:p>
        </w:tc>
        <w:tc>
          <w:tcPr>
            <w:tcW w:w="5047" w:type="dxa"/>
          </w:tcPr>
          <w:p w:rsidR="00A15479" w:rsidRPr="000838B2" w:rsidRDefault="00A15479" w:rsidP="00A80E9A">
            <w:pPr>
              <w:pStyle w:val="ConsPlusNormal"/>
              <w:ind w:firstLine="0"/>
              <w:rPr>
                <w:rFonts w:ascii="Liberation Serif" w:hAnsi="Liberation Serif" w:cs="Liberation Serif"/>
                <w:sz w:val="24"/>
                <w:szCs w:val="24"/>
              </w:rPr>
            </w:pPr>
            <w:r w:rsidRPr="000838B2">
              <w:rPr>
                <w:rFonts w:ascii="Liberation Serif" w:hAnsi="Liberation Serif" w:cs="Liberation Serif"/>
                <w:sz w:val="24"/>
                <w:szCs w:val="24"/>
              </w:rPr>
              <w:t>Дата внесения сведений о договоре строительного подряда в единую информационную систему жилищного строительства</w:t>
            </w:r>
          </w:p>
        </w:tc>
        <w:tc>
          <w:tcPr>
            <w:tcW w:w="3789" w:type="dxa"/>
          </w:tcPr>
          <w:p w:rsidR="00A15479" w:rsidRPr="000838B2" w:rsidRDefault="00A15479" w:rsidP="00B50B62">
            <w:pPr>
              <w:pStyle w:val="ConsPlusNormal"/>
              <w:rPr>
                <w:rFonts w:ascii="Liberation Serif" w:hAnsi="Liberation Serif" w:cs="Liberation Serif"/>
              </w:rPr>
            </w:pPr>
          </w:p>
        </w:tc>
      </w:tr>
    </w:tbl>
    <w:p w:rsidR="00A15479" w:rsidRDefault="00A15479" w:rsidP="006338E6">
      <w:pPr>
        <w:pStyle w:val="ConsPlusNormal"/>
        <w:jc w:val="right"/>
      </w:pPr>
    </w:p>
    <w:p w:rsidR="00A15479" w:rsidRPr="009A416B" w:rsidRDefault="00A15479" w:rsidP="006338E6">
      <w:pPr>
        <w:pStyle w:val="ConsPlusNonformat"/>
        <w:jc w:val="center"/>
        <w:rPr>
          <w:rFonts w:ascii="Liberation Serif" w:hAnsi="Liberation Serif" w:cs="Liberation Serif"/>
          <w:b/>
          <w:sz w:val="28"/>
          <w:szCs w:val="28"/>
        </w:rPr>
      </w:pPr>
      <w:r w:rsidRPr="009A416B">
        <w:rPr>
          <w:rFonts w:ascii="Liberation Serif" w:hAnsi="Liberation Serif" w:cs="Liberation Serif"/>
          <w:b/>
          <w:sz w:val="28"/>
          <w:szCs w:val="28"/>
        </w:rPr>
        <w:t>6. Сведения о подрядчике, выполняющем работы</w:t>
      </w:r>
      <w:r>
        <w:rPr>
          <w:rFonts w:ascii="Liberation Serif" w:hAnsi="Liberation Serif" w:cs="Liberation Serif"/>
          <w:b/>
          <w:sz w:val="28"/>
          <w:szCs w:val="28"/>
        </w:rPr>
        <w:t xml:space="preserve"> </w:t>
      </w:r>
      <w:r w:rsidRPr="009A416B">
        <w:rPr>
          <w:rFonts w:ascii="Liberation Serif" w:hAnsi="Liberation Serif" w:cs="Liberation Serif"/>
          <w:b/>
          <w:sz w:val="28"/>
          <w:szCs w:val="28"/>
        </w:rPr>
        <w:t>по строительству объекта индивидуального жилищного строительства на основании договора строительного подряда с использованием</w:t>
      </w:r>
      <w:r>
        <w:rPr>
          <w:rFonts w:ascii="Liberation Serif" w:hAnsi="Liberation Serif" w:cs="Liberation Serif"/>
          <w:b/>
          <w:sz w:val="28"/>
          <w:szCs w:val="28"/>
        </w:rPr>
        <w:t xml:space="preserve"> </w:t>
      </w:r>
      <w:r w:rsidRPr="009A416B">
        <w:rPr>
          <w:rFonts w:ascii="Liberation Serif" w:hAnsi="Liberation Serif" w:cs="Liberation Serif"/>
          <w:b/>
          <w:sz w:val="28"/>
          <w:szCs w:val="28"/>
        </w:rPr>
        <w:t>счета эскроу (в случае строительства объекта индивидуального</w:t>
      </w:r>
      <w:r>
        <w:rPr>
          <w:rFonts w:ascii="Liberation Serif" w:hAnsi="Liberation Serif" w:cs="Liberation Serif"/>
          <w:b/>
          <w:sz w:val="28"/>
          <w:szCs w:val="28"/>
        </w:rPr>
        <w:t xml:space="preserve"> </w:t>
      </w:r>
      <w:r w:rsidRPr="009A416B">
        <w:rPr>
          <w:rFonts w:ascii="Liberation Serif" w:hAnsi="Liberation Serif" w:cs="Liberation Serif"/>
          <w:b/>
          <w:sz w:val="28"/>
          <w:szCs w:val="28"/>
        </w:rPr>
        <w:t xml:space="preserve">жилищного строительства </w:t>
      </w:r>
      <w:r>
        <w:rPr>
          <w:rFonts w:ascii="Liberation Serif" w:hAnsi="Liberation Serif" w:cs="Liberation Serif"/>
          <w:b/>
          <w:sz w:val="28"/>
          <w:szCs w:val="28"/>
        </w:rPr>
        <w:t xml:space="preserve">                       </w:t>
      </w:r>
      <w:r w:rsidRPr="009A416B">
        <w:rPr>
          <w:rFonts w:ascii="Liberation Serif" w:hAnsi="Liberation Serif" w:cs="Liberation Serif"/>
          <w:b/>
          <w:sz w:val="28"/>
          <w:szCs w:val="28"/>
        </w:rPr>
        <w:t xml:space="preserve">в соответствии с Федеральным </w:t>
      </w:r>
      <w:hyperlink r:id="rId14" w:history="1">
        <w:r w:rsidRPr="00AB47BF">
          <w:rPr>
            <w:rFonts w:ascii="Liberation Serif" w:hAnsi="Liberation Serif" w:cs="Liberation Serif"/>
            <w:b/>
            <w:color w:val="000000"/>
            <w:sz w:val="28"/>
            <w:szCs w:val="28"/>
          </w:rPr>
          <w:t>законом</w:t>
        </w:r>
      </w:hyperlink>
      <w:r>
        <w:rPr>
          <w:rFonts w:ascii="Liberation Serif" w:hAnsi="Liberation Serif" w:cs="Liberation Serif"/>
          <w:b/>
          <w:sz w:val="28"/>
          <w:szCs w:val="28"/>
        </w:rPr>
        <w:t xml:space="preserve"> </w:t>
      </w:r>
      <w:r w:rsidRPr="009A416B">
        <w:rPr>
          <w:rFonts w:ascii="Liberation Serif" w:hAnsi="Liberation Serif" w:cs="Liberation Serif"/>
          <w:b/>
          <w:sz w:val="28"/>
          <w:szCs w:val="28"/>
        </w:rPr>
        <w:t>от 22 июля 2024 г</w:t>
      </w:r>
      <w:r>
        <w:rPr>
          <w:rFonts w:ascii="Liberation Serif" w:hAnsi="Liberation Serif" w:cs="Liberation Serif"/>
          <w:b/>
          <w:sz w:val="28"/>
          <w:szCs w:val="28"/>
        </w:rPr>
        <w:t>ода</w:t>
      </w:r>
      <w:r w:rsidRPr="009A416B">
        <w:rPr>
          <w:rFonts w:ascii="Liberation Serif" w:hAnsi="Liberation Serif" w:cs="Liberation Serif"/>
          <w:b/>
          <w:sz w:val="28"/>
          <w:szCs w:val="28"/>
        </w:rPr>
        <w:t xml:space="preserve"> </w:t>
      </w:r>
      <w:r>
        <w:rPr>
          <w:rFonts w:ascii="Liberation Serif" w:hAnsi="Liberation Serif" w:cs="Liberation Serif"/>
          <w:b/>
          <w:sz w:val="28"/>
          <w:szCs w:val="28"/>
        </w:rPr>
        <w:t>№</w:t>
      </w:r>
      <w:r w:rsidRPr="009A416B">
        <w:rPr>
          <w:rFonts w:ascii="Liberation Serif" w:hAnsi="Liberation Serif" w:cs="Liberation Serif"/>
          <w:b/>
          <w:sz w:val="28"/>
          <w:szCs w:val="28"/>
        </w:rPr>
        <w:t xml:space="preserve"> 186-ФЗ </w:t>
      </w:r>
      <w:r>
        <w:rPr>
          <w:rFonts w:ascii="Liberation Serif" w:hAnsi="Liberation Serif" w:cs="Liberation Serif"/>
          <w:b/>
          <w:sz w:val="28"/>
          <w:szCs w:val="28"/>
        </w:rPr>
        <w:t xml:space="preserve">              «</w:t>
      </w:r>
      <w:r w:rsidRPr="009A416B">
        <w:rPr>
          <w:rFonts w:ascii="Liberation Serif" w:hAnsi="Liberation Serif" w:cs="Liberation Serif"/>
          <w:b/>
          <w:sz w:val="28"/>
          <w:szCs w:val="28"/>
        </w:rPr>
        <w:t>О строительстве жилых домов</w:t>
      </w:r>
      <w:r>
        <w:rPr>
          <w:rFonts w:ascii="Liberation Serif" w:hAnsi="Liberation Serif" w:cs="Liberation Serif"/>
          <w:b/>
          <w:sz w:val="28"/>
          <w:szCs w:val="28"/>
        </w:rPr>
        <w:t xml:space="preserve"> </w:t>
      </w:r>
      <w:r w:rsidRPr="009A416B">
        <w:rPr>
          <w:rFonts w:ascii="Liberation Serif" w:hAnsi="Liberation Serif" w:cs="Liberation Serif"/>
          <w:b/>
          <w:sz w:val="28"/>
          <w:szCs w:val="28"/>
        </w:rPr>
        <w:t>по договорам строительного подряда</w:t>
      </w:r>
      <w:r>
        <w:rPr>
          <w:rFonts w:ascii="Liberation Serif" w:hAnsi="Liberation Serif" w:cs="Liberation Serif"/>
          <w:b/>
          <w:sz w:val="28"/>
          <w:szCs w:val="28"/>
        </w:rPr>
        <w:t xml:space="preserve">             </w:t>
      </w:r>
      <w:r w:rsidRPr="009A416B">
        <w:rPr>
          <w:rFonts w:ascii="Liberation Serif" w:hAnsi="Liberation Serif" w:cs="Liberation Serif"/>
          <w:b/>
          <w:sz w:val="28"/>
          <w:szCs w:val="28"/>
        </w:rPr>
        <w:t xml:space="preserve"> с использованием</w:t>
      </w:r>
      <w:r>
        <w:rPr>
          <w:rFonts w:ascii="Liberation Serif" w:hAnsi="Liberation Serif" w:cs="Liberation Serif"/>
          <w:b/>
          <w:sz w:val="28"/>
          <w:szCs w:val="28"/>
        </w:rPr>
        <w:t xml:space="preserve"> </w:t>
      </w:r>
      <w:r w:rsidRPr="009A416B">
        <w:rPr>
          <w:rFonts w:ascii="Liberation Serif" w:hAnsi="Liberation Serif" w:cs="Liberation Serif"/>
          <w:b/>
          <w:sz w:val="28"/>
          <w:szCs w:val="28"/>
        </w:rPr>
        <w:t>счетов эскроу</w:t>
      </w:r>
      <w:r>
        <w:rPr>
          <w:rFonts w:ascii="Liberation Serif" w:hAnsi="Liberation Serif" w:cs="Liberation Serif"/>
          <w:b/>
          <w:sz w:val="28"/>
          <w:szCs w:val="28"/>
        </w:rPr>
        <w:t>»</w:t>
      </w:r>
      <w:r w:rsidRPr="009A416B">
        <w:rPr>
          <w:rFonts w:ascii="Liberation Serif" w:hAnsi="Liberation Serif" w:cs="Liberation Serif"/>
          <w:b/>
          <w:sz w:val="28"/>
          <w:szCs w:val="28"/>
        </w:rPr>
        <w:t>)</w:t>
      </w:r>
    </w:p>
    <w:p w:rsidR="00A15479" w:rsidRDefault="00A15479" w:rsidP="006338E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4617"/>
        <w:gridCol w:w="4171"/>
      </w:tblGrid>
      <w:tr w:rsidR="00A15479" w:rsidTr="00A80E9A">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t>6.1</w:t>
            </w:r>
          </w:p>
        </w:tc>
        <w:tc>
          <w:tcPr>
            <w:tcW w:w="4617" w:type="dxa"/>
          </w:tcPr>
          <w:p w:rsidR="00A15479" w:rsidRPr="009A416B" w:rsidRDefault="00A15479" w:rsidP="00A80E9A">
            <w:pPr>
              <w:pStyle w:val="ConsPlusNormal"/>
              <w:ind w:hanging="62"/>
              <w:rPr>
                <w:rFonts w:ascii="Liberation Serif" w:hAnsi="Liberation Serif" w:cs="Liberation Serif"/>
                <w:sz w:val="24"/>
                <w:szCs w:val="24"/>
              </w:rPr>
            </w:pPr>
            <w:r w:rsidRPr="009A416B">
              <w:rPr>
                <w:rFonts w:ascii="Liberation Serif" w:hAnsi="Liberation Serif" w:cs="Liberation Serif"/>
                <w:sz w:val="24"/>
                <w:szCs w:val="24"/>
              </w:rPr>
              <w:t>Сведения о юридическом лице, в случае если подрядчиком является юридическое лицо:</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r w:rsidR="00A15479" w:rsidTr="00A80E9A">
        <w:trPr>
          <w:trHeight w:val="191"/>
        </w:trPr>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t>6.1.1</w:t>
            </w:r>
          </w:p>
        </w:tc>
        <w:tc>
          <w:tcPr>
            <w:tcW w:w="4617" w:type="dxa"/>
          </w:tcPr>
          <w:p w:rsidR="00A15479" w:rsidRPr="009A416B" w:rsidRDefault="00A15479" w:rsidP="00A80E9A">
            <w:pPr>
              <w:pStyle w:val="ConsPlusNormal"/>
              <w:ind w:hanging="62"/>
              <w:rPr>
                <w:rFonts w:ascii="Liberation Serif" w:hAnsi="Liberation Serif" w:cs="Liberation Serif"/>
                <w:sz w:val="24"/>
                <w:szCs w:val="24"/>
              </w:rPr>
            </w:pPr>
            <w:r w:rsidRPr="009A416B">
              <w:rPr>
                <w:rFonts w:ascii="Liberation Serif" w:hAnsi="Liberation Serif" w:cs="Liberation Serif"/>
                <w:sz w:val="24"/>
                <w:szCs w:val="24"/>
              </w:rPr>
              <w:t>Наименование</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r w:rsidR="00A15479" w:rsidTr="00A80E9A">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t>6.1.2</w:t>
            </w:r>
          </w:p>
        </w:tc>
        <w:tc>
          <w:tcPr>
            <w:tcW w:w="4617" w:type="dxa"/>
          </w:tcPr>
          <w:p w:rsidR="00A15479" w:rsidRPr="009A416B" w:rsidRDefault="00A15479" w:rsidP="00A80E9A">
            <w:pPr>
              <w:pStyle w:val="ConsPlusNormal"/>
              <w:ind w:hanging="62"/>
              <w:rPr>
                <w:rFonts w:ascii="Liberation Serif" w:hAnsi="Liberation Serif" w:cs="Liberation Serif"/>
                <w:sz w:val="24"/>
                <w:szCs w:val="24"/>
              </w:rPr>
            </w:pPr>
            <w:r w:rsidRPr="009A416B">
              <w:rPr>
                <w:rFonts w:ascii="Liberation Serif" w:hAnsi="Liberation Serif" w:cs="Liberation Serif"/>
                <w:sz w:val="24"/>
                <w:szCs w:val="24"/>
              </w:rPr>
              <w:t>Место нахождения</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r w:rsidR="00A15479" w:rsidTr="00A80E9A">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t>6.1.3</w:t>
            </w:r>
          </w:p>
        </w:tc>
        <w:tc>
          <w:tcPr>
            <w:tcW w:w="4617" w:type="dxa"/>
          </w:tcPr>
          <w:p w:rsidR="00A15479" w:rsidRPr="009A416B" w:rsidRDefault="00A15479" w:rsidP="00A80E9A">
            <w:pPr>
              <w:pStyle w:val="ConsPlusNormal"/>
              <w:ind w:hanging="62"/>
              <w:rPr>
                <w:rFonts w:ascii="Liberation Serif" w:hAnsi="Liberation Serif" w:cs="Liberation Serif"/>
                <w:sz w:val="24"/>
                <w:szCs w:val="24"/>
              </w:rPr>
            </w:pPr>
            <w:r w:rsidRPr="009A416B">
              <w:rPr>
                <w:rFonts w:ascii="Liberation Serif" w:hAnsi="Liberation Serif" w:cs="Liberation Serif"/>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r w:rsidR="00A15479" w:rsidTr="00A80E9A">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t>6.1.4</w:t>
            </w:r>
          </w:p>
        </w:tc>
        <w:tc>
          <w:tcPr>
            <w:tcW w:w="4617" w:type="dxa"/>
          </w:tcPr>
          <w:p w:rsidR="00A15479" w:rsidRDefault="00A15479" w:rsidP="00A80E9A">
            <w:pPr>
              <w:pStyle w:val="ConsPlusNormal"/>
              <w:ind w:hanging="62"/>
              <w:rPr>
                <w:rFonts w:ascii="Liberation Serif" w:hAnsi="Liberation Serif" w:cs="Liberation Serif"/>
                <w:sz w:val="24"/>
                <w:szCs w:val="24"/>
              </w:rPr>
            </w:pPr>
            <w:r w:rsidRPr="009A416B">
              <w:rPr>
                <w:rFonts w:ascii="Liberation Serif" w:hAnsi="Liberation Serif" w:cs="Liberation Serif"/>
                <w:sz w:val="24"/>
                <w:szCs w:val="24"/>
              </w:rPr>
              <w:t>Идентификаци</w:t>
            </w:r>
            <w:r>
              <w:rPr>
                <w:rFonts w:ascii="Liberation Serif" w:hAnsi="Liberation Serif" w:cs="Liberation Serif"/>
                <w:sz w:val="24"/>
                <w:szCs w:val="24"/>
              </w:rPr>
              <w:t xml:space="preserve">онный </w:t>
            </w:r>
            <w:r w:rsidRPr="009A416B">
              <w:rPr>
                <w:rFonts w:ascii="Liberation Serif" w:hAnsi="Liberation Serif" w:cs="Liberation Serif"/>
                <w:sz w:val="24"/>
                <w:szCs w:val="24"/>
              </w:rPr>
              <w:t>номер</w:t>
            </w:r>
          </w:p>
          <w:p w:rsidR="00A15479" w:rsidRPr="009A416B" w:rsidRDefault="00A15479" w:rsidP="00A80E9A">
            <w:pPr>
              <w:pStyle w:val="ConsPlusNormal"/>
              <w:ind w:hanging="62"/>
              <w:rPr>
                <w:rFonts w:ascii="Liberation Serif" w:hAnsi="Liberation Serif" w:cs="Liberation Serif"/>
                <w:sz w:val="24"/>
                <w:szCs w:val="24"/>
              </w:rPr>
            </w:pPr>
            <w:r w:rsidRPr="009A416B">
              <w:rPr>
                <w:rFonts w:ascii="Liberation Serif" w:hAnsi="Liberation Serif" w:cs="Liberation Serif"/>
                <w:sz w:val="24"/>
                <w:szCs w:val="24"/>
              </w:rPr>
              <w:t xml:space="preserve"> налогоплательщика</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r w:rsidR="00A15479" w:rsidTr="00A80E9A">
        <w:trPr>
          <w:trHeight w:val="1100"/>
        </w:trPr>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t>6.1.5</w:t>
            </w:r>
          </w:p>
        </w:tc>
        <w:tc>
          <w:tcPr>
            <w:tcW w:w="4617" w:type="dxa"/>
          </w:tcPr>
          <w:p w:rsidR="00A15479" w:rsidRPr="009A416B" w:rsidRDefault="00A15479" w:rsidP="00A80E9A">
            <w:pPr>
              <w:pStyle w:val="ConsPlusNormal"/>
              <w:ind w:hanging="62"/>
              <w:rPr>
                <w:rFonts w:ascii="Liberation Serif" w:hAnsi="Liberation Serif" w:cs="Liberation Serif"/>
                <w:sz w:val="24"/>
                <w:szCs w:val="24"/>
              </w:rPr>
            </w:pPr>
            <w:r w:rsidRPr="009A416B">
              <w:rPr>
                <w:rFonts w:ascii="Liberation Serif" w:hAnsi="Liberation Serif" w:cs="Liberation Serif"/>
                <w:sz w:val="24"/>
                <w:szCs w:val="24"/>
              </w:rPr>
              <w:t>Уникальный код идентификации (идентификатор), присвоенный в единой информационной системе жилищного строительства</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r w:rsidR="00A15479" w:rsidTr="00A80E9A">
        <w:trPr>
          <w:trHeight w:val="920"/>
        </w:trPr>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t>6.2</w:t>
            </w:r>
          </w:p>
        </w:tc>
        <w:tc>
          <w:tcPr>
            <w:tcW w:w="4617" w:type="dxa"/>
          </w:tcPr>
          <w:p w:rsidR="00A15479" w:rsidRPr="009A416B" w:rsidRDefault="00A15479" w:rsidP="00A80E9A">
            <w:pPr>
              <w:pStyle w:val="ConsPlusNormal"/>
              <w:ind w:hanging="62"/>
              <w:rPr>
                <w:rFonts w:ascii="Liberation Serif" w:hAnsi="Liberation Serif" w:cs="Liberation Serif"/>
                <w:sz w:val="24"/>
                <w:szCs w:val="24"/>
              </w:rPr>
            </w:pPr>
            <w:r w:rsidRPr="009A416B">
              <w:rPr>
                <w:rFonts w:ascii="Liberation Serif" w:hAnsi="Liberation Serif" w:cs="Liberation Serif"/>
                <w:sz w:val="24"/>
                <w:szCs w:val="24"/>
              </w:rPr>
              <w:t>Сведения об индивидуальном предпринимателе, в случае если подрядчиком является индивидуальный предприниматель:</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r w:rsidR="00A15479" w:rsidTr="00A80E9A">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lastRenderedPageBreak/>
              <w:t>6.2.1</w:t>
            </w:r>
          </w:p>
        </w:tc>
        <w:tc>
          <w:tcPr>
            <w:tcW w:w="4617" w:type="dxa"/>
          </w:tcPr>
          <w:p w:rsidR="00A15479" w:rsidRPr="009A416B" w:rsidRDefault="00A15479" w:rsidP="00A80E9A">
            <w:pPr>
              <w:pStyle w:val="ConsPlusNormal"/>
              <w:ind w:firstLine="0"/>
              <w:rPr>
                <w:rFonts w:ascii="Liberation Serif" w:hAnsi="Liberation Serif" w:cs="Liberation Serif"/>
                <w:sz w:val="24"/>
                <w:szCs w:val="24"/>
              </w:rPr>
            </w:pPr>
            <w:r w:rsidRPr="009A416B">
              <w:rPr>
                <w:rFonts w:ascii="Liberation Serif" w:hAnsi="Liberation Serif" w:cs="Liberation Serif"/>
                <w:sz w:val="24"/>
                <w:szCs w:val="24"/>
              </w:rPr>
              <w:t>Фамилия, имя и отчество (при наличии)</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r w:rsidR="00A15479" w:rsidTr="00A80E9A">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t>6.2.2</w:t>
            </w:r>
          </w:p>
        </w:tc>
        <w:tc>
          <w:tcPr>
            <w:tcW w:w="4617" w:type="dxa"/>
          </w:tcPr>
          <w:p w:rsidR="00A15479" w:rsidRPr="009A416B" w:rsidRDefault="00A15479" w:rsidP="00A80E9A">
            <w:pPr>
              <w:pStyle w:val="ConsPlusNormal"/>
              <w:ind w:firstLine="0"/>
              <w:rPr>
                <w:rFonts w:ascii="Liberation Serif" w:hAnsi="Liberation Serif" w:cs="Liberation Serif"/>
                <w:sz w:val="24"/>
                <w:szCs w:val="24"/>
              </w:rPr>
            </w:pPr>
            <w:r w:rsidRPr="009A416B">
              <w:rPr>
                <w:rFonts w:ascii="Liberation Serif" w:hAnsi="Liberation Serif" w:cs="Liberation Serif"/>
                <w:sz w:val="24"/>
                <w:szCs w:val="24"/>
              </w:rPr>
              <w:t>Сведения о регистрации по месту жительства в Российской Федерации</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r w:rsidR="00A15479" w:rsidTr="00A80E9A">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t>6.2.3</w:t>
            </w:r>
          </w:p>
        </w:tc>
        <w:tc>
          <w:tcPr>
            <w:tcW w:w="4617" w:type="dxa"/>
          </w:tcPr>
          <w:p w:rsidR="00A15479" w:rsidRPr="009A416B" w:rsidRDefault="00A15479" w:rsidP="00A80E9A">
            <w:pPr>
              <w:pStyle w:val="ConsPlusNormal"/>
              <w:ind w:firstLine="0"/>
              <w:rPr>
                <w:rFonts w:ascii="Liberation Serif" w:hAnsi="Liberation Serif" w:cs="Liberation Serif"/>
                <w:sz w:val="24"/>
                <w:szCs w:val="24"/>
              </w:rPr>
            </w:pPr>
            <w:r w:rsidRPr="009A416B">
              <w:rPr>
                <w:rFonts w:ascii="Liberation Serif" w:hAnsi="Liberation Serif" w:cs="Liberation Serif"/>
                <w:sz w:val="24"/>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r w:rsidR="00A15479" w:rsidTr="00A80E9A">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t>6.2.4</w:t>
            </w:r>
          </w:p>
        </w:tc>
        <w:tc>
          <w:tcPr>
            <w:tcW w:w="4617" w:type="dxa"/>
          </w:tcPr>
          <w:p w:rsidR="00A15479" w:rsidRDefault="00A15479" w:rsidP="00A80E9A">
            <w:pPr>
              <w:pStyle w:val="ConsPlusNormal"/>
              <w:ind w:firstLine="0"/>
              <w:rPr>
                <w:rFonts w:ascii="Liberation Serif" w:hAnsi="Liberation Serif" w:cs="Liberation Serif"/>
                <w:sz w:val="24"/>
                <w:szCs w:val="24"/>
              </w:rPr>
            </w:pPr>
            <w:r>
              <w:rPr>
                <w:rFonts w:ascii="Liberation Serif" w:hAnsi="Liberation Serif" w:cs="Liberation Serif"/>
                <w:sz w:val="24"/>
                <w:szCs w:val="24"/>
              </w:rPr>
              <w:t xml:space="preserve">Идентификационный </w:t>
            </w:r>
            <w:r w:rsidRPr="009A416B">
              <w:rPr>
                <w:rFonts w:ascii="Liberation Serif" w:hAnsi="Liberation Serif" w:cs="Liberation Serif"/>
                <w:sz w:val="24"/>
                <w:szCs w:val="24"/>
              </w:rPr>
              <w:t>номер</w:t>
            </w:r>
          </w:p>
          <w:p w:rsidR="00A15479" w:rsidRPr="009A416B" w:rsidRDefault="00A15479" w:rsidP="00A80E9A">
            <w:pPr>
              <w:pStyle w:val="ConsPlusNormal"/>
              <w:ind w:firstLine="0"/>
              <w:rPr>
                <w:rFonts w:ascii="Liberation Serif" w:hAnsi="Liberation Serif" w:cs="Liberation Serif"/>
                <w:sz w:val="24"/>
                <w:szCs w:val="24"/>
              </w:rPr>
            </w:pPr>
            <w:r w:rsidRPr="009A416B">
              <w:rPr>
                <w:rFonts w:ascii="Liberation Serif" w:hAnsi="Liberation Serif" w:cs="Liberation Serif"/>
                <w:sz w:val="24"/>
                <w:szCs w:val="24"/>
              </w:rPr>
              <w:t>налогоплательщика</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r w:rsidR="00A15479" w:rsidTr="00A80E9A">
        <w:tc>
          <w:tcPr>
            <w:tcW w:w="913" w:type="dxa"/>
          </w:tcPr>
          <w:p w:rsidR="00A15479" w:rsidRPr="009A416B" w:rsidRDefault="00A15479" w:rsidP="00A80E9A">
            <w:pPr>
              <w:pStyle w:val="ConsPlusNormal"/>
              <w:ind w:firstLine="0"/>
              <w:jc w:val="center"/>
              <w:rPr>
                <w:rFonts w:ascii="Liberation Serif" w:hAnsi="Liberation Serif" w:cs="Liberation Serif"/>
                <w:sz w:val="24"/>
                <w:szCs w:val="24"/>
              </w:rPr>
            </w:pPr>
            <w:r w:rsidRPr="009A416B">
              <w:rPr>
                <w:rFonts w:ascii="Liberation Serif" w:hAnsi="Liberation Serif" w:cs="Liberation Serif"/>
                <w:sz w:val="24"/>
                <w:szCs w:val="24"/>
              </w:rPr>
              <w:t>6.2.5</w:t>
            </w:r>
          </w:p>
        </w:tc>
        <w:tc>
          <w:tcPr>
            <w:tcW w:w="4617" w:type="dxa"/>
          </w:tcPr>
          <w:p w:rsidR="00A15479" w:rsidRPr="009A416B" w:rsidRDefault="00A15479" w:rsidP="00A80E9A">
            <w:pPr>
              <w:pStyle w:val="ConsPlusNormal"/>
              <w:ind w:firstLine="0"/>
              <w:rPr>
                <w:rFonts w:ascii="Liberation Serif" w:hAnsi="Liberation Serif" w:cs="Liberation Serif"/>
                <w:sz w:val="24"/>
                <w:szCs w:val="24"/>
              </w:rPr>
            </w:pPr>
            <w:r w:rsidRPr="009A416B">
              <w:rPr>
                <w:rFonts w:ascii="Liberation Serif" w:hAnsi="Liberation Serif" w:cs="Liberation Serif"/>
                <w:sz w:val="24"/>
                <w:szCs w:val="24"/>
              </w:rPr>
              <w:t>Уникальный код идентификации (идентификатор), присвоенный в единой информационной системе жилищного строительства</w:t>
            </w:r>
          </w:p>
        </w:tc>
        <w:tc>
          <w:tcPr>
            <w:tcW w:w="4171" w:type="dxa"/>
          </w:tcPr>
          <w:p w:rsidR="00A15479" w:rsidRPr="009A416B" w:rsidRDefault="00A15479" w:rsidP="00B50B62">
            <w:pPr>
              <w:pStyle w:val="ConsPlusNormal"/>
              <w:rPr>
                <w:rFonts w:ascii="Liberation Serif" w:hAnsi="Liberation Serif" w:cs="Liberation Serif"/>
                <w:sz w:val="24"/>
                <w:szCs w:val="24"/>
              </w:rPr>
            </w:pPr>
          </w:p>
        </w:tc>
      </w:tr>
    </w:tbl>
    <w:p w:rsidR="00A15479" w:rsidRDefault="00A15479" w:rsidP="006338E6">
      <w:pPr>
        <w:pStyle w:val="ConsPlusNormal"/>
        <w:jc w:val="both"/>
      </w:pPr>
    </w:p>
    <w:p w:rsidR="00A15479" w:rsidRPr="00B51BD4" w:rsidRDefault="00A15479" w:rsidP="00355CF4">
      <w:pPr>
        <w:shd w:val="clear" w:color="auto" w:fill="FFFFFF"/>
        <w:suppressAutoHyphens/>
        <w:spacing w:line="360" w:lineRule="auto"/>
        <w:ind w:firstLine="709"/>
        <w:jc w:val="both"/>
        <w:rPr>
          <w:rFonts w:ascii="Liberation Serif" w:hAnsi="Liberation Serif" w:cs="Liberation Serif"/>
          <w:sz w:val="28"/>
          <w:szCs w:val="28"/>
        </w:rPr>
      </w:pPr>
      <w:r w:rsidRPr="00B51BD4">
        <w:rPr>
          <w:rFonts w:ascii="Liberation Serif" w:hAnsi="Liberation Serif" w:cs="Liberation Serif"/>
          <w:sz w:val="28"/>
          <w:szCs w:val="28"/>
        </w:rPr>
        <w:t>Почтовый адрес и (или) адрес электронной почты для связи:</w:t>
      </w:r>
    </w:p>
    <w:p w:rsidR="00A15479" w:rsidRPr="00BE05DD" w:rsidRDefault="00A15479" w:rsidP="00355CF4">
      <w:pPr>
        <w:pBdr>
          <w:top w:val="single" w:sz="6" w:space="1" w:color="000000"/>
        </w:pBdr>
        <w:spacing w:before="100" w:beforeAutospacing="1" w:line="360" w:lineRule="auto"/>
        <w:rPr>
          <w:sz w:val="24"/>
          <w:szCs w:val="24"/>
        </w:rPr>
      </w:pPr>
    </w:p>
    <w:p w:rsidR="00A15479" w:rsidRPr="00294BC8" w:rsidRDefault="00A15479" w:rsidP="00355CF4">
      <w:pPr>
        <w:spacing w:before="100" w:beforeAutospacing="1"/>
        <w:ind w:firstLine="567"/>
        <w:jc w:val="both"/>
        <w:rPr>
          <w:sz w:val="28"/>
          <w:szCs w:val="28"/>
        </w:rPr>
      </w:pPr>
      <w:r w:rsidRPr="00294BC8">
        <w:rPr>
          <w:rFonts w:ascii="Liberation Serif" w:hAnsi="Liberation Serif" w:cs="Liberation Serif"/>
          <w:sz w:val="28"/>
          <w:szCs w:val="28"/>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Pr>
          <w:rFonts w:ascii="Liberation Serif" w:hAnsi="Liberation Serif" w:cs="Liberation Serif"/>
          <w:sz w:val="28"/>
          <w:szCs w:val="28"/>
        </w:rPr>
        <w:t xml:space="preserve">                                      </w:t>
      </w:r>
      <w:r w:rsidRPr="00294BC8">
        <w:rPr>
          <w:rFonts w:ascii="Liberation Serif" w:hAnsi="Liberation Serif" w:cs="Liberation Serif"/>
          <w:sz w:val="28"/>
          <w:szCs w:val="28"/>
        </w:rPr>
        <w:t xml:space="preserve">о градостроительной деятельности прошу направить следующим способом: </w:t>
      </w:r>
    </w:p>
    <w:p w:rsidR="00A15479" w:rsidRPr="00BE05DD" w:rsidRDefault="00A15479" w:rsidP="00355CF4">
      <w:pPr>
        <w:spacing w:before="100" w:beforeAutospacing="1"/>
        <w:rPr>
          <w:sz w:val="24"/>
          <w:szCs w:val="24"/>
        </w:rPr>
      </w:pPr>
    </w:p>
    <w:p w:rsidR="00A15479" w:rsidRPr="00294BC8" w:rsidRDefault="00A15479" w:rsidP="00355CF4">
      <w:pPr>
        <w:pBdr>
          <w:top w:val="single" w:sz="6" w:space="1" w:color="000000"/>
        </w:pBdr>
        <w:spacing w:before="100" w:beforeAutospacing="1"/>
        <w:rPr>
          <w:spacing w:val="-2"/>
        </w:rPr>
      </w:pPr>
      <w:r w:rsidRPr="00294BC8">
        <w:rPr>
          <w:rFonts w:ascii="Liberation Serif" w:hAnsi="Liberation Serif" w:cs="Liberation Serif"/>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15479" w:rsidRPr="002F62AD" w:rsidRDefault="00A15479" w:rsidP="00355CF4">
      <w:pPr>
        <w:spacing w:before="100" w:beforeAutospacing="1"/>
        <w:rPr>
          <w:rFonts w:ascii="Liberation Serif" w:hAnsi="Liberation Serif" w:cs="Liberation Serif"/>
          <w:bCs/>
          <w:sz w:val="26"/>
          <w:szCs w:val="26"/>
        </w:rPr>
      </w:pPr>
      <w:r w:rsidRPr="002F62AD">
        <w:rPr>
          <w:rFonts w:ascii="Liberation Serif" w:hAnsi="Liberation Serif" w:cs="Liberation Serif"/>
          <w:bCs/>
          <w:sz w:val="28"/>
          <w:szCs w:val="28"/>
        </w:rPr>
        <w:t>Настоящим уведомлением подтверждаю, что</w:t>
      </w:r>
      <w:r w:rsidRPr="002F62AD">
        <w:rPr>
          <w:rFonts w:ascii="Liberation Serif" w:hAnsi="Liberation Serif" w:cs="Liberation Serif"/>
          <w:bCs/>
          <w:sz w:val="26"/>
          <w:szCs w:val="26"/>
        </w:rPr>
        <w:t xml:space="preserve"> ____________________________</w:t>
      </w:r>
      <w:r>
        <w:rPr>
          <w:rFonts w:ascii="Liberation Serif" w:hAnsi="Liberation Serif" w:cs="Liberation Serif"/>
          <w:bCs/>
          <w:sz w:val="26"/>
          <w:szCs w:val="26"/>
        </w:rPr>
        <w:t>___</w:t>
      </w:r>
      <w:r w:rsidRPr="002F62AD">
        <w:rPr>
          <w:rFonts w:ascii="Liberation Serif" w:hAnsi="Liberation Serif" w:cs="Liberation Serif"/>
          <w:bCs/>
          <w:sz w:val="26"/>
          <w:szCs w:val="26"/>
        </w:rPr>
        <w:t>___</w:t>
      </w:r>
    </w:p>
    <w:p w:rsidR="00A15479" w:rsidRPr="002F62AD" w:rsidRDefault="00A15479" w:rsidP="00355CF4">
      <w:pPr>
        <w:rPr>
          <w:sz w:val="24"/>
          <w:szCs w:val="24"/>
        </w:rPr>
      </w:pPr>
      <w:r w:rsidRPr="002F62AD">
        <w:rPr>
          <w:rFonts w:ascii="Liberation Serif" w:hAnsi="Liberation Serif" w:cs="Liberation Serif"/>
          <w:bCs/>
          <w:sz w:val="26"/>
          <w:szCs w:val="26"/>
        </w:rPr>
        <w:t>____________________________________________________________________________</w:t>
      </w:r>
    </w:p>
    <w:p w:rsidR="00A15479" w:rsidRPr="002F62AD" w:rsidRDefault="00A15479" w:rsidP="00355CF4">
      <w:pPr>
        <w:jc w:val="center"/>
      </w:pPr>
      <w:r w:rsidRPr="002F62AD">
        <w:rPr>
          <w:rFonts w:ascii="Liberation Serif" w:hAnsi="Liberation Serif" w:cs="Liberation Serif"/>
        </w:rPr>
        <w:t>(объект индивидуального жилищного строительства или садовый дом)</w:t>
      </w:r>
    </w:p>
    <w:p w:rsidR="00A15479" w:rsidRPr="002F62AD" w:rsidRDefault="00A15479" w:rsidP="00355CF4">
      <w:pPr>
        <w:jc w:val="both"/>
        <w:rPr>
          <w:rFonts w:ascii="Liberation Serif" w:hAnsi="Liberation Serif" w:cs="Liberation Serif"/>
          <w:bCs/>
          <w:sz w:val="28"/>
          <w:szCs w:val="28"/>
        </w:rPr>
      </w:pPr>
      <w:r w:rsidRPr="002F62AD">
        <w:rPr>
          <w:rFonts w:ascii="Liberation Serif" w:hAnsi="Liberation Serif" w:cs="Liberation Serif"/>
          <w:bCs/>
          <w:sz w:val="28"/>
          <w:szCs w:val="28"/>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A15479" w:rsidRPr="002F62AD" w:rsidRDefault="00A15479" w:rsidP="00355CF4">
      <w:pPr>
        <w:jc w:val="both"/>
        <w:rPr>
          <w:sz w:val="28"/>
          <w:szCs w:val="28"/>
        </w:rPr>
      </w:pPr>
    </w:p>
    <w:p w:rsidR="00A15479" w:rsidRDefault="00A15479" w:rsidP="00355CF4">
      <w:pPr>
        <w:pBdr>
          <w:top w:val="single" w:sz="6" w:space="1" w:color="000000"/>
        </w:pBdr>
        <w:ind w:right="113"/>
        <w:jc w:val="center"/>
        <w:rPr>
          <w:rFonts w:ascii="Liberation Serif" w:hAnsi="Liberation Serif" w:cs="Liberation Serif"/>
        </w:rPr>
      </w:pPr>
      <w:r w:rsidRPr="002F62AD">
        <w:rPr>
          <w:rFonts w:ascii="Liberation Serif" w:hAnsi="Liberation Serif" w:cs="Liberation Serif"/>
        </w:rPr>
        <w:t>(реквизиты платежного документа)</w:t>
      </w:r>
    </w:p>
    <w:p w:rsidR="00A15479" w:rsidRPr="002F62AD" w:rsidRDefault="00A15479" w:rsidP="00355CF4">
      <w:pPr>
        <w:pBdr>
          <w:top w:val="single" w:sz="6" w:space="1" w:color="000000"/>
        </w:pBdr>
        <w:ind w:right="113"/>
        <w:jc w:val="center"/>
      </w:pPr>
    </w:p>
    <w:p w:rsidR="00A15479" w:rsidRPr="002F62AD" w:rsidRDefault="00A15479" w:rsidP="00355CF4">
      <w:pPr>
        <w:pBdr>
          <w:top w:val="single" w:sz="6" w:space="1" w:color="000000"/>
        </w:pBdr>
        <w:ind w:right="113"/>
        <w:rPr>
          <w:sz w:val="28"/>
          <w:szCs w:val="28"/>
        </w:rPr>
      </w:pPr>
      <w:r w:rsidRPr="002F62AD">
        <w:rPr>
          <w:rFonts w:ascii="Liberation Serif" w:hAnsi="Liberation Serif" w:cs="Liberation Serif"/>
          <w:bCs/>
          <w:sz w:val="28"/>
          <w:szCs w:val="28"/>
        </w:rPr>
        <w:t>Настоящим уведомлением я</w:t>
      </w:r>
      <w:r>
        <w:rPr>
          <w:rFonts w:ascii="Liberation Serif" w:hAnsi="Liberation Serif" w:cs="Liberation Serif"/>
          <w:bCs/>
          <w:sz w:val="28"/>
          <w:szCs w:val="28"/>
        </w:rPr>
        <w:t>,</w:t>
      </w:r>
      <w:r w:rsidRPr="002F62AD">
        <w:rPr>
          <w:rFonts w:ascii="Liberation Serif" w:hAnsi="Liberation Serif" w:cs="Liberation Serif"/>
          <w:bCs/>
          <w:sz w:val="28"/>
          <w:szCs w:val="28"/>
        </w:rPr>
        <w:t xml:space="preserve"> _________________________________</w:t>
      </w:r>
      <w:r>
        <w:rPr>
          <w:rFonts w:ascii="Liberation Serif" w:hAnsi="Liberation Serif" w:cs="Liberation Serif"/>
          <w:bCs/>
          <w:sz w:val="28"/>
          <w:szCs w:val="28"/>
        </w:rPr>
        <w:t>________</w:t>
      </w:r>
      <w:r w:rsidRPr="002F62AD">
        <w:rPr>
          <w:rFonts w:ascii="Liberation Serif" w:hAnsi="Liberation Serif" w:cs="Liberation Serif"/>
          <w:bCs/>
          <w:sz w:val="28"/>
          <w:szCs w:val="28"/>
        </w:rPr>
        <w:t>___</w:t>
      </w:r>
    </w:p>
    <w:p w:rsidR="00A15479" w:rsidRPr="002F62AD" w:rsidRDefault="00A15479" w:rsidP="00355CF4">
      <w:pPr>
        <w:pBdr>
          <w:top w:val="single" w:sz="6" w:space="1" w:color="000000"/>
        </w:pBdr>
        <w:ind w:right="113"/>
        <w:rPr>
          <w:sz w:val="24"/>
          <w:szCs w:val="24"/>
        </w:rPr>
      </w:pPr>
    </w:p>
    <w:p w:rsidR="00A15479" w:rsidRPr="002F62AD" w:rsidRDefault="00A15479" w:rsidP="00355CF4">
      <w:pPr>
        <w:pBdr>
          <w:top w:val="single" w:sz="6" w:space="1" w:color="000000"/>
        </w:pBdr>
        <w:jc w:val="center"/>
      </w:pPr>
      <w:r w:rsidRPr="002F62AD">
        <w:rPr>
          <w:rFonts w:ascii="Liberation Serif" w:hAnsi="Liberation Serif" w:cs="Liberation Serif"/>
        </w:rPr>
        <w:t>(фамилия, имя, отчество (при наличии)</w:t>
      </w:r>
    </w:p>
    <w:p w:rsidR="00A15479" w:rsidRPr="002F62AD" w:rsidRDefault="00A15479" w:rsidP="00355CF4">
      <w:pPr>
        <w:spacing w:before="100" w:beforeAutospacing="1"/>
        <w:jc w:val="both"/>
        <w:rPr>
          <w:sz w:val="28"/>
          <w:szCs w:val="28"/>
        </w:rPr>
      </w:pPr>
      <w:r w:rsidRPr="002F62AD">
        <w:rPr>
          <w:rFonts w:ascii="Liberation Serif" w:hAnsi="Liberation Serif" w:cs="Liberation Serif"/>
          <w:bCs/>
          <w:sz w:val="28"/>
          <w:szCs w:val="28"/>
        </w:rPr>
        <w:lastRenderedPageBreak/>
        <w:t>даю согласие на обработку персональных данных (в случае если застройщиком является физическое лицо).</w:t>
      </w:r>
    </w:p>
    <w:p w:rsidR="00A15479" w:rsidRPr="00BE05DD" w:rsidRDefault="00A15479" w:rsidP="00355CF4">
      <w:pPr>
        <w:spacing w:before="100" w:beforeAutospacing="1"/>
        <w:rPr>
          <w:sz w:val="24"/>
          <w:szCs w:val="24"/>
        </w:rPr>
      </w:pPr>
    </w:p>
    <w:p w:rsidR="00A15479" w:rsidRPr="00B51BD4" w:rsidRDefault="00A15479" w:rsidP="00355CF4">
      <w:pPr>
        <w:shd w:val="clear" w:color="auto" w:fill="FFFFFF"/>
        <w:suppressAutoHyphens/>
        <w:jc w:val="both"/>
        <w:rPr>
          <w:rFonts w:ascii="Liberation Serif" w:hAnsi="Liberation Serif" w:cs="Liberation Serif"/>
          <w:sz w:val="28"/>
          <w:szCs w:val="28"/>
        </w:rPr>
      </w:pPr>
      <w:r>
        <w:rPr>
          <w:rFonts w:ascii="Liberation Serif" w:hAnsi="Liberation Serif" w:cs="Liberation Serif"/>
          <w:sz w:val="28"/>
          <w:szCs w:val="28"/>
        </w:rPr>
        <w:t>____________________</w:t>
      </w:r>
      <w:r w:rsidRPr="00B51BD4">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B51BD4">
        <w:rPr>
          <w:rFonts w:ascii="Liberation Serif" w:hAnsi="Liberation Serif" w:cs="Liberation Serif"/>
          <w:sz w:val="28"/>
          <w:szCs w:val="28"/>
        </w:rPr>
        <w:t xml:space="preserve">      _______________       </w:t>
      </w:r>
      <w:r>
        <w:rPr>
          <w:rFonts w:ascii="Liberation Serif" w:hAnsi="Liberation Serif" w:cs="Liberation Serif"/>
          <w:sz w:val="28"/>
          <w:szCs w:val="28"/>
        </w:rPr>
        <w:t xml:space="preserve">         ________________</w:t>
      </w:r>
    </w:p>
    <w:p w:rsidR="00A15479" w:rsidRPr="00B51BD4" w:rsidRDefault="00A15479" w:rsidP="00355CF4">
      <w:pPr>
        <w:shd w:val="clear" w:color="auto" w:fill="FFFFFF"/>
        <w:suppressAutoHyphens/>
        <w:jc w:val="both"/>
        <w:rPr>
          <w:rFonts w:ascii="Liberation Serif" w:hAnsi="Liberation Serif" w:cs="Liberation Serif"/>
        </w:rPr>
      </w:pPr>
      <w:r w:rsidRPr="00B51BD4">
        <w:rPr>
          <w:rFonts w:ascii="Liberation Serif" w:hAnsi="Liberation Serif" w:cs="Liberation Serif"/>
          <w:sz w:val="28"/>
          <w:szCs w:val="28"/>
        </w:rPr>
        <w:t xml:space="preserve">     </w:t>
      </w:r>
      <w:r w:rsidRPr="00B51BD4">
        <w:rPr>
          <w:rFonts w:ascii="Liberation Serif" w:hAnsi="Liberation Serif" w:cs="Liberation Serif"/>
        </w:rPr>
        <w:t xml:space="preserve">(должность, в случае если                                        </w:t>
      </w:r>
      <w:r>
        <w:rPr>
          <w:rFonts w:ascii="Liberation Serif" w:hAnsi="Liberation Serif" w:cs="Liberation Serif"/>
        </w:rPr>
        <w:t xml:space="preserve">        </w:t>
      </w:r>
      <w:r w:rsidRPr="00B51BD4">
        <w:rPr>
          <w:rFonts w:ascii="Liberation Serif" w:hAnsi="Liberation Serif" w:cs="Liberation Serif"/>
        </w:rPr>
        <w:t xml:space="preserve">(подпись)                                      (расшифровка подписи)                                                                                          </w:t>
      </w:r>
    </w:p>
    <w:p w:rsidR="00A15479" w:rsidRPr="00B51BD4" w:rsidRDefault="00A15479" w:rsidP="00355CF4">
      <w:pPr>
        <w:shd w:val="clear" w:color="auto" w:fill="FFFFFF"/>
        <w:suppressAutoHyphens/>
        <w:jc w:val="both"/>
        <w:rPr>
          <w:rFonts w:ascii="Liberation Serif" w:hAnsi="Liberation Serif" w:cs="Liberation Serif"/>
        </w:rPr>
      </w:pPr>
      <w:r>
        <w:rPr>
          <w:rFonts w:ascii="Liberation Serif" w:hAnsi="Liberation Serif" w:cs="Liberation Serif"/>
        </w:rPr>
        <w:t xml:space="preserve">        </w:t>
      </w:r>
      <w:r w:rsidRPr="00B51BD4">
        <w:rPr>
          <w:rFonts w:ascii="Liberation Serif" w:hAnsi="Liberation Serif" w:cs="Liberation Serif"/>
        </w:rPr>
        <w:t>застройщиком является</w:t>
      </w:r>
    </w:p>
    <w:p w:rsidR="00A15479" w:rsidRPr="00B51BD4" w:rsidRDefault="00A15479" w:rsidP="00355CF4">
      <w:pPr>
        <w:shd w:val="clear" w:color="auto" w:fill="FFFFFF"/>
        <w:suppressAutoHyphens/>
        <w:jc w:val="both"/>
        <w:rPr>
          <w:rFonts w:ascii="Liberation Serif" w:hAnsi="Liberation Serif" w:cs="Liberation Serif"/>
        </w:rPr>
      </w:pPr>
      <w:r>
        <w:rPr>
          <w:rFonts w:ascii="Liberation Serif" w:hAnsi="Liberation Serif" w:cs="Liberation Serif"/>
        </w:rPr>
        <w:t xml:space="preserve">          </w:t>
      </w:r>
      <w:r w:rsidRPr="00B51BD4">
        <w:rPr>
          <w:rFonts w:ascii="Liberation Serif" w:hAnsi="Liberation Serif" w:cs="Liberation Serif"/>
        </w:rPr>
        <w:t>юридическое лицо)</w:t>
      </w:r>
    </w:p>
    <w:p w:rsidR="00A15479" w:rsidRPr="00BE05DD" w:rsidRDefault="00A15479" w:rsidP="00355CF4">
      <w:pPr>
        <w:spacing w:before="100" w:beforeAutospacing="1"/>
        <w:rPr>
          <w:sz w:val="24"/>
          <w:szCs w:val="24"/>
        </w:rPr>
      </w:pPr>
    </w:p>
    <w:p w:rsidR="00A15479" w:rsidRPr="00163E0B" w:rsidRDefault="00A15479" w:rsidP="00355CF4">
      <w:pPr>
        <w:rPr>
          <w:sz w:val="28"/>
          <w:szCs w:val="28"/>
        </w:rPr>
      </w:pPr>
      <w:r w:rsidRPr="00163E0B">
        <w:rPr>
          <w:rFonts w:ascii="Liberation Serif" w:hAnsi="Liberation Serif" w:cs="Liberation Serif"/>
          <w:sz w:val="28"/>
          <w:szCs w:val="28"/>
        </w:rPr>
        <w:t>К настоящему уведомлению прилагается:</w:t>
      </w:r>
    </w:p>
    <w:p w:rsidR="00A15479" w:rsidRPr="00BE05DD" w:rsidRDefault="00A15479" w:rsidP="00355CF4">
      <w:pPr>
        <w:rPr>
          <w:sz w:val="24"/>
          <w:szCs w:val="24"/>
        </w:rPr>
      </w:pPr>
      <w:r>
        <w:rPr>
          <w:sz w:val="24"/>
          <w:szCs w:val="24"/>
        </w:rPr>
        <w:t>__________________________________________________________________________________</w:t>
      </w:r>
    </w:p>
    <w:p w:rsidR="00A15479" w:rsidRPr="00BE05DD" w:rsidRDefault="00A15479" w:rsidP="00355CF4">
      <w:pPr>
        <w:rPr>
          <w:sz w:val="24"/>
          <w:szCs w:val="24"/>
        </w:rPr>
      </w:pPr>
    </w:p>
    <w:p w:rsidR="00A15479" w:rsidRDefault="00A15479" w:rsidP="00355CF4">
      <w:pPr>
        <w:pBdr>
          <w:top w:val="single" w:sz="6" w:space="1" w:color="000000"/>
        </w:pBdr>
        <w:jc w:val="center"/>
        <w:rPr>
          <w:rFonts w:ascii="Liberation Serif" w:hAnsi="Liberation Serif" w:cs="Liberation Serif"/>
        </w:rPr>
      </w:pPr>
      <w:r w:rsidRPr="00294BC8">
        <w:rPr>
          <w:rFonts w:ascii="Liberation Serif" w:hAnsi="Liberation Serif" w:cs="Liberation Serif"/>
        </w:rPr>
        <w:t>(докум</w:t>
      </w:r>
      <w:r>
        <w:rPr>
          <w:rFonts w:ascii="Liberation Serif" w:hAnsi="Liberation Serif" w:cs="Liberation Serif"/>
        </w:rPr>
        <w:t xml:space="preserve">енты, предусмотренные частью 16, частью 22 </w:t>
      </w:r>
      <w:r w:rsidRPr="006E46F1">
        <w:rPr>
          <w:rFonts w:ascii="Liberation Serif" w:hAnsi="Liberation Serif" w:cs="Liberation Serif"/>
        </w:rPr>
        <w:t>(в случае подачи настоящего</w:t>
      </w:r>
      <w:r>
        <w:rPr>
          <w:rFonts w:ascii="Liberation Serif" w:hAnsi="Liberation Serif" w:cs="Liberation Serif"/>
        </w:rPr>
        <w:t xml:space="preserve"> </w:t>
      </w:r>
      <w:r w:rsidRPr="006E46F1">
        <w:rPr>
          <w:rFonts w:ascii="Liberation Serif" w:hAnsi="Liberation Serif" w:cs="Liberation Serif"/>
        </w:rPr>
        <w:t>уведомления от имени застройщика лицом, выполняющим работы по строительству</w:t>
      </w:r>
      <w:r>
        <w:rPr>
          <w:rFonts w:ascii="Liberation Serif" w:hAnsi="Liberation Serif" w:cs="Liberation Serif"/>
        </w:rPr>
        <w:t xml:space="preserve"> </w:t>
      </w:r>
      <w:r w:rsidRPr="006E46F1">
        <w:rPr>
          <w:rFonts w:ascii="Liberation Serif" w:hAnsi="Liberation Serif" w:cs="Liberation Serif"/>
        </w:rPr>
        <w:t>объекта  индивидуального  жилищного строительства  на  основании  договора</w:t>
      </w:r>
      <w:r>
        <w:rPr>
          <w:rFonts w:ascii="Liberation Serif" w:hAnsi="Liberation Serif" w:cs="Liberation Serif"/>
        </w:rPr>
        <w:t xml:space="preserve"> </w:t>
      </w:r>
      <w:r w:rsidRPr="006E46F1">
        <w:rPr>
          <w:rFonts w:ascii="Liberation Serif" w:hAnsi="Liberation Serif" w:cs="Liberation Serif"/>
        </w:rPr>
        <w:t xml:space="preserve">строительного   подряда с использованием счета эскроу) </w:t>
      </w:r>
      <w:r w:rsidRPr="00294BC8">
        <w:rPr>
          <w:rFonts w:ascii="Liberation Serif" w:hAnsi="Liberation Serif" w:cs="Liberation Serif"/>
        </w:rPr>
        <w:t>статьи 55 Градостроительного кодекса Российской Федерации</w:t>
      </w:r>
    </w:p>
    <w:p w:rsidR="00A15479" w:rsidRDefault="00A15479" w:rsidP="00355CF4">
      <w:pPr>
        <w:pBdr>
          <w:top w:val="single" w:sz="6" w:space="1" w:color="000000"/>
        </w:pBdr>
        <w:rPr>
          <w:rFonts w:ascii="Liberation Serif" w:hAnsi="Liberation Serif" w:cs="Liberation Serif"/>
        </w:rPr>
      </w:pPr>
    </w:p>
    <w:p w:rsidR="00A15479" w:rsidRDefault="00A15479" w:rsidP="00355CF4">
      <w:pPr>
        <w:pBdr>
          <w:top w:val="single" w:sz="6" w:space="1" w:color="000000"/>
        </w:pBdr>
        <w:rPr>
          <w:rFonts w:ascii="Liberation Serif" w:hAnsi="Liberation Serif" w:cs="Liberation Serif"/>
        </w:rPr>
      </w:pPr>
    </w:p>
    <w:p w:rsidR="00A15479" w:rsidRDefault="00A15479" w:rsidP="00355CF4">
      <w:pPr>
        <w:pBdr>
          <w:top w:val="single" w:sz="6" w:space="1" w:color="000000"/>
        </w:pBdr>
        <w:rPr>
          <w:rFonts w:ascii="Liberation Serif" w:hAnsi="Liberation Serif" w:cs="Liberation Serif"/>
        </w:rPr>
      </w:pPr>
    </w:p>
    <w:p w:rsidR="00A15479" w:rsidRDefault="00A15479" w:rsidP="00355CF4">
      <w:pPr>
        <w:pStyle w:val="a3"/>
        <w:ind w:left="5387"/>
        <w:rPr>
          <w:rFonts w:ascii="Liberation Serif" w:hAnsi="Liberation Serif" w:cs="Liberation Serif"/>
          <w:szCs w:val="28"/>
        </w:rPr>
      </w:pPr>
      <w:r>
        <w:rPr>
          <w:rFonts w:ascii="Liberation Serif" w:hAnsi="Liberation Serif" w:cs="Liberation Serif"/>
          <w:szCs w:val="28"/>
        </w:rPr>
        <w:t xml:space="preserve">                                                            </w:t>
      </w:r>
    </w:p>
    <w:p w:rsidR="00A15479" w:rsidRDefault="00A15479" w:rsidP="00355CF4">
      <w:pPr>
        <w:pStyle w:val="a3"/>
        <w:ind w:left="5387"/>
        <w:rPr>
          <w:rFonts w:ascii="Liberation Serif" w:hAnsi="Liberation Serif" w:cs="Liberation Serif"/>
          <w:szCs w:val="28"/>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Default="00A15479" w:rsidP="00355CF4">
      <w:pPr>
        <w:pStyle w:val="a3"/>
        <w:ind w:left="5387"/>
        <w:rPr>
          <w:rFonts w:ascii="Liberation Serif" w:hAnsi="Liberation Serif" w:cs="Liberation Serif"/>
          <w:sz w:val="24"/>
          <w:szCs w:val="24"/>
        </w:rPr>
      </w:pPr>
    </w:p>
    <w:p w:rsidR="00A15479" w:rsidRPr="00E422E3" w:rsidRDefault="00A15479" w:rsidP="00355CF4">
      <w:pPr>
        <w:pStyle w:val="a3"/>
        <w:ind w:left="5387"/>
        <w:rPr>
          <w:sz w:val="24"/>
          <w:szCs w:val="24"/>
        </w:rPr>
      </w:pPr>
      <w:r w:rsidRPr="00E422E3">
        <w:rPr>
          <w:rFonts w:ascii="Liberation Serif" w:hAnsi="Liberation Serif" w:cs="Liberation Serif"/>
          <w:sz w:val="24"/>
          <w:szCs w:val="24"/>
        </w:rPr>
        <w:lastRenderedPageBreak/>
        <w:t>Приложе</w:t>
      </w:r>
      <w:r>
        <w:rPr>
          <w:rFonts w:ascii="Liberation Serif" w:hAnsi="Liberation Serif" w:cs="Liberation Serif"/>
          <w:sz w:val="24"/>
          <w:szCs w:val="24"/>
        </w:rPr>
        <w:t>ние № 2</w:t>
      </w:r>
      <w:r w:rsidRPr="00E422E3">
        <w:rPr>
          <w:rFonts w:ascii="Liberation Serif" w:hAnsi="Liberation Serif" w:cs="Liberation Serif"/>
          <w:sz w:val="24"/>
          <w:szCs w:val="24"/>
        </w:rPr>
        <w:t xml:space="preserve"> </w:t>
      </w:r>
    </w:p>
    <w:p w:rsidR="00A15479" w:rsidRDefault="00A15479" w:rsidP="00355CF4">
      <w:pPr>
        <w:pStyle w:val="afa"/>
        <w:spacing w:before="0" w:beforeAutospacing="0" w:after="0" w:afterAutospacing="0"/>
        <w:ind w:left="5387"/>
        <w:jc w:val="both"/>
        <w:rPr>
          <w:rFonts w:ascii="Liberation Serif" w:hAnsi="Liberation Serif" w:cs="Liberation Serif"/>
        </w:rPr>
      </w:pPr>
      <w:r>
        <w:rPr>
          <w:rFonts w:ascii="Liberation Serif" w:hAnsi="Liberation Serif" w:cs="Liberation Serif"/>
        </w:rPr>
        <w:t>к а</w:t>
      </w:r>
      <w:r w:rsidRPr="00E422E3">
        <w:rPr>
          <w:rFonts w:ascii="Liberation Serif" w:hAnsi="Liberation Serif" w:cs="Liberation Serif"/>
        </w:rPr>
        <w:t>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15479" w:rsidRDefault="00A15479" w:rsidP="00355CF4">
      <w:pPr>
        <w:pStyle w:val="afa"/>
        <w:spacing w:before="0" w:beforeAutospacing="0" w:after="0" w:afterAutospacing="0"/>
        <w:jc w:val="both"/>
        <w:rPr>
          <w:rFonts w:ascii="Liberation Serif" w:hAnsi="Liberation Serif" w:cs="Liberation Serif"/>
          <w:bCs/>
          <w:sz w:val="28"/>
          <w:szCs w:val="28"/>
        </w:rPr>
      </w:pPr>
    </w:p>
    <w:p w:rsidR="00A15479" w:rsidRPr="006B2D7E" w:rsidRDefault="00A15479" w:rsidP="00355CF4">
      <w:pPr>
        <w:pStyle w:val="afa"/>
        <w:spacing w:before="0" w:beforeAutospacing="0" w:after="0" w:afterAutospacing="0"/>
        <w:jc w:val="both"/>
        <w:rPr>
          <w:rFonts w:ascii="Liberation Serif" w:hAnsi="Liberation Serif" w:cs="Liberation Serif"/>
          <w:bCs/>
          <w:sz w:val="28"/>
          <w:szCs w:val="28"/>
        </w:rPr>
      </w:pPr>
    </w:p>
    <w:p w:rsidR="00A15479" w:rsidRPr="008D55B1" w:rsidRDefault="00A15479" w:rsidP="00355CF4">
      <w:pPr>
        <w:ind w:firstLine="4111"/>
        <w:rPr>
          <w:sz w:val="24"/>
          <w:szCs w:val="24"/>
        </w:rPr>
      </w:pPr>
      <w:r w:rsidRPr="008D55B1">
        <w:rPr>
          <w:rFonts w:ascii="Liberation Serif" w:hAnsi="Liberation Serif" w:cs="Liberation Serif"/>
          <w:sz w:val="28"/>
          <w:szCs w:val="28"/>
        </w:rPr>
        <w:t>Кому</w:t>
      </w:r>
      <w:r>
        <w:rPr>
          <w:rFonts w:ascii="Liberation Serif" w:hAnsi="Liberation Serif" w:cs="Liberation Serif"/>
          <w:sz w:val="28"/>
          <w:szCs w:val="28"/>
        </w:rPr>
        <w:t xml:space="preserve"> </w:t>
      </w:r>
      <w:r w:rsidRPr="008D55B1">
        <w:rPr>
          <w:rFonts w:ascii="Liberation Serif" w:hAnsi="Liberation Serif" w:cs="Liberation Serif"/>
          <w:sz w:val="26"/>
          <w:szCs w:val="26"/>
        </w:rPr>
        <w:t>_______________________________________</w:t>
      </w:r>
    </w:p>
    <w:p w:rsidR="00A15479" w:rsidRPr="008D55B1" w:rsidRDefault="00A15479" w:rsidP="00355CF4">
      <w:pPr>
        <w:ind w:left="4536"/>
        <w:jc w:val="center"/>
        <w:rPr>
          <w:sz w:val="24"/>
          <w:szCs w:val="24"/>
        </w:rPr>
      </w:pPr>
      <w:r w:rsidRPr="008D55B1">
        <w:rPr>
          <w:rFonts w:ascii="Liberation Serif" w:hAnsi="Liberation Serif" w:cs="Liberation Serif"/>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15479" w:rsidRPr="008D55B1" w:rsidRDefault="00A15479" w:rsidP="00355CF4">
      <w:pPr>
        <w:ind w:firstLine="4111"/>
        <w:rPr>
          <w:sz w:val="24"/>
          <w:szCs w:val="24"/>
        </w:rPr>
      </w:pPr>
      <w:r w:rsidRPr="008D55B1">
        <w:rPr>
          <w:rFonts w:ascii="Liberation Serif" w:hAnsi="Liberation Serif" w:cs="Liberation Serif"/>
          <w:sz w:val="26"/>
          <w:szCs w:val="26"/>
        </w:rPr>
        <w:t>___________________________________________</w:t>
      </w:r>
    </w:p>
    <w:p w:rsidR="00A15479" w:rsidRPr="008D55B1" w:rsidRDefault="00A15479" w:rsidP="00355CF4">
      <w:pPr>
        <w:ind w:left="4111"/>
        <w:jc w:val="center"/>
        <w:rPr>
          <w:sz w:val="24"/>
          <w:szCs w:val="24"/>
        </w:rPr>
      </w:pPr>
      <w:r w:rsidRPr="008D55B1">
        <w:rPr>
          <w:rFonts w:ascii="Liberation Serif" w:hAnsi="Liberation Serif" w:cs="Liberation Serif"/>
          <w:sz w:val="18"/>
          <w:szCs w:val="18"/>
        </w:rPr>
        <w:t>почтовый индекс и адрес, телефон, адрес электронной почты застройщика)</w:t>
      </w:r>
    </w:p>
    <w:p w:rsidR="00A15479" w:rsidRDefault="00A15479" w:rsidP="00355CF4">
      <w:pPr>
        <w:jc w:val="center"/>
        <w:rPr>
          <w:rFonts w:ascii="Liberation Serif" w:hAnsi="Liberation Serif" w:cs="Liberation Serif"/>
          <w:b/>
          <w:bCs/>
          <w:sz w:val="28"/>
          <w:szCs w:val="28"/>
        </w:rPr>
      </w:pPr>
    </w:p>
    <w:p w:rsidR="00A15479" w:rsidRPr="008D55B1" w:rsidRDefault="00A15479" w:rsidP="00355CF4">
      <w:pPr>
        <w:jc w:val="center"/>
        <w:rPr>
          <w:sz w:val="28"/>
          <w:szCs w:val="28"/>
        </w:rPr>
      </w:pPr>
      <w:r w:rsidRPr="008D55B1">
        <w:rPr>
          <w:rFonts w:ascii="Liberation Serif" w:hAnsi="Liberation Serif" w:cs="Liberation Serif"/>
          <w:b/>
          <w:bCs/>
          <w:sz w:val="28"/>
          <w:szCs w:val="28"/>
        </w:rPr>
        <w:t>РЕШЕНИЕ</w:t>
      </w:r>
    </w:p>
    <w:p w:rsidR="00A15479" w:rsidRPr="008D55B1" w:rsidRDefault="00A15479" w:rsidP="00355CF4">
      <w:pPr>
        <w:jc w:val="center"/>
        <w:rPr>
          <w:sz w:val="24"/>
          <w:szCs w:val="24"/>
        </w:rPr>
      </w:pPr>
      <w:r w:rsidRPr="008D55B1">
        <w:rPr>
          <w:rFonts w:ascii="Liberation Serif" w:hAnsi="Liberation Serif" w:cs="Liberation Serif"/>
          <w:b/>
          <w:bCs/>
          <w:sz w:val="28"/>
          <w:szCs w:val="28"/>
        </w:rPr>
        <w:t>об отказе в приеме документов</w:t>
      </w:r>
    </w:p>
    <w:p w:rsidR="00A15479" w:rsidRPr="008D55B1" w:rsidRDefault="00A15479" w:rsidP="00355CF4">
      <w:pPr>
        <w:rPr>
          <w:sz w:val="24"/>
          <w:szCs w:val="24"/>
        </w:rPr>
      </w:pPr>
      <w:r w:rsidRPr="008D55B1">
        <w:rPr>
          <w:rFonts w:ascii="Liberation Serif" w:hAnsi="Liberation Serif" w:cs="Liberation Serif"/>
          <w:sz w:val="26"/>
          <w:szCs w:val="26"/>
        </w:rPr>
        <w:t>____________________________________________________________________________</w:t>
      </w:r>
    </w:p>
    <w:p w:rsidR="00A15479" w:rsidRPr="009B221F" w:rsidRDefault="00A15479" w:rsidP="00E921A5">
      <w:pPr>
        <w:pStyle w:val="ConsPlusNonformat"/>
        <w:jc w:val="center"/>
        <w:rPr>
          <w:rFonts w:ascii="Liberation Serif" w:hAnsi="Liberation Serif" w:cs="Liberation Serif"/>
        </w:rPr>
      </w:pPr>
      <w:r w:rsidRPr="009B221F">
        <w:rPr>
          <w:rFonts w:ascii="Liberation Serif" w:hAnsi="Liberation Serif" w:cs="Liberation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15479" w:rsidRPr="008D55B1" w:rsidRDefault="00A15479" w:rsidP="00355CF4">
      <w:pPr>
        <w:jc w:val="center"/>
      </w:pPr>
    </w:p>
    <w:p w:rsidR="00A15479" w:rsidRDefault="00A15479" w:rsidP="00355CF4">
      <w:pPr>
        <w:ind w:firstLine="709"/>
        <w:jc w:val="both"/>
        <w:rPr>
          <w:rFonts w:ascii="Liberation Serif" w:hAnsi="Liberation Serif" w:cs="Liberation Serif"/>
          <w:sz w:val="28"/>
          <w:szCs w:val="28"/>
        </w:rPr>
      </w:pPr>
      <w:r w:rsidRPr="008D55B1">
        <w:rPr>
          <w:rFonts w:ascii="Liberation Serif" w:hAnsi="Liberation Serif" w:cs="Liberation Serif"/>
          <w:sz w:val="28"/>
          <w:szCs w:val="28"/>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Вам отказано по следующим основаниям:</w:t>
      </w:r>
    </w:p>
    <w:p w:rsidR="00A15479" w:rsidRPr="008D55B1" w:rsidRDefault="00A15479" w:rsidP="00355CF4">
      <w:pPr>
        <w:ind w:firstLine="709"/>
        <w:jc w:val="both"/>
        <w:rPr>
          <w:sz w:val="28"/>
          <w:szCs w:val="2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6"/>
        <w:gridCol w:w="4466"/>
        <w:gridCol w:w="3108"/>
      </w:tblGrid>
      <w:tr w:rsidR="00A15479" w:rsidRPr="00E615BD" w:rsidTr="00B50B62">
        <w:trPr>
          <w:cantSplit/>
          <w:trHeight w:val="20"/>
        </w:trPr>
        <w:tc>
          <w:tcPr>
            <w:tcW w:w="2386"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Номер пункта административного регламента</w:t>
            </w:r>
          </w:p>
        </w:tc>
        <w:tc>
          <w:tcPr>
            <w:tcW w:w="4466"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 xml:space="preserve">Наименование основания для отказа </w:t>
            </w:r>
            <w:r>
              <w:rPr>
                <w:rFonts w:ascii="Liberation Serif" w:hAnsi="Liberation Serif" w:cs="Liberation Serif"/>
                <w:sz w:val="24"/>
                <w:szCs w:val="24"/>
              </w:rPr>
              <w:t xml:space="preserve">                </w:t>
            </w:r>
            <w:r w:rsidRPr="00E615BD">
              <w:rPr>
                <w:rFonts w:ascii="Liberation Serif" w:hAnsi="Liberation Serif" w:cs="Liberation Serif"/>
                <w:sz w:val="24"/>
                <w:szCs w:val="24"/>
              </w:rPr>
              <w:t>в соответствии с административным регламентом</w:t>
            </w:r>
          </w:p>
        </w:tc>
        <w:tc>
          <w:tcPr>
            <w:tcW w:w="3108"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Разъяснение причин отказа в приеме документов</w:t>
            </w:r>
          </w:p>
        </w:tc>
      </w:tr>
    </w:tbl>
    <w:p w:rsidR="00A15479" w:rsidRPr="00A80E9A" w:rsidRDefault="00A15479">
      <w:pPr>
        <w:rPr>
          <w:sz w:val="2"/>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6"/>
        <w:gridCol w:w="4466"/>
        <w:gridCol w:w="3108"/>
      </w:tblGrid>
      <w:tr w:rsidR="00A15479" w:rsidRPr="00E615BD" w:rsidTr="00A80E9A">
        <w:trPr>
          <w:cantSplit/>
          <w:trHeight w:val="20"/>
          <w:tblHeader/>
        </w:trPr>
        <w:tc>
          <w:tcPr>
            <w:tcW w:w="2386" w:type="dxa"/>
          </w:tcPr>
          <w:p w:rsidR="00A15479" w:rsidRPr="00E615BD" w:rsidRDefault="00A15479" w:rsidP="00B50B62">
            <w:pPr>
              <w:jc w:val="center"/>
              <w:rPr>
                <w:rFonts w:ascii="Liberation Serif" w:hAnsi="Liberation Serif" w:cs="Liberation Serif"/>
                <w:sz w:val="24"/>
                <w:szCs w:val="24"/>
              </w:rPr>
            </w:pPr>
            <w:r>
              <w:rPr>
                <w:rFonts w:ascii="Liberation Serif" w:hAnsi="Liberation Serif" w:cs="Liberation Serif"/>
                <w:sz w:val="24"/>
                <w:szCs w:val="24"/>
              </w:rPr>
              <w:t>1</w:t>
            </w:r>
          </w:p>
        </w:tc>
        <w:tc>
          <w:tcPr>
            <w:tcW w:w="4466" w:type="dxa"/>
          </w:tcPr>
          <w:p w:rsidR="00A15479" w:rsidRPr="00E615BD" w:rsidRDefault="00A15479" w:rsidP="00B50B62">
            <w:pPr>
              <w:jc w:val="center"/>
              <w:rPr>
                <w:rFonts w:ascii="Liberation Serif" w:hAnsi="Liberation Serif" w:cs="Liberation Serif"/>
                <w:sz w:val="24"/>
                <w:szCs w:val="24"/>
              </w:rPr>
            </w:pPr>
            <w:r>
              <w:rPr>
                <w:rFonts w:ascii="Liberation Serif" w:hAnsi="Liberation Serif" w:cs="Liberation Serif"/>
                <w:sz w:val="24"/>
                <w:szCs w:val="24"/>
              </w:rPr>
              <w:t>2</w:t>
            </w:r>
          </w:p>
        </w:tc>
        <w:tc>
          <w:tcPr>
            <w:tcW w:w="3108" w:type="dxa"/>
          </w:tcPr>
          <w:p w:rsidR="00A15479" w:rsidRPr="00E615BD" w:rsidRDefault="00A15479" w:rsidP="00B50B62">
            <w:pPr>
              <w:jc w:val="center"/>
              <w:rPr>
                <w:rFonts w:ascii="Liberation Serif" w:hAnsi="Liberation Serif" w:cs="Liberation Serif"/>
                <w:sz w:val="24"/>
                <w:szCs w:val="24"/>
              </w:rPr>
            </w:pPr>
            <w:r>
              <w:rPr>
                <w:rFonts w:ascii="Liberation Serif" w:hAnsi="Liberation Serif" w:cs="Liberation Serif"/>
                <w:sz w:val="24"/>
                <w:szCs w:val="24"/>
              </w:rPr>
              <w:t>3</w:t>
            </w:r>
          </w:p>
        </w:tc>
      </w:tr>
      <w:tr w:rsidR="00A15479" w:rsidRPr="00E615BD" w:rsidTr="00B50B62">
        <w:trPr>
          <w:cantSplit/>
          <w:trHeight w:val="20"/>
        </w:trPr>
        <w:tc>
          <w:tcPr>
            <w:tcW w:w="2386"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 xml:space="preserve">Подпункт 1 </w:t>
            </w:r>
          </w:p>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пункта 35</w:t>
            </w:r>
          </w:p>
        </w:tc>
        <w:tc>
          <w:tcPr>
            <w:tcW w:w="4466" w:type="dxa"/>
          </w:tcPr>
          <w:p w:rsidR="00A15479" w:rsidRPr="00E615BD" w:rsidRDefault="00A15479" w:rsidP="00B50B62">
            <w:pPr>
              <w:jc w:val="both"/>
              <w:rPr>
                <w:rFonts w:ascii="Liberation Serif" w:hAnsi="Liberation Serif" w:cs="Liberation Serif"/>
                <w:sz w:val="24"/>
                <w:szCs w:val="24"/>
              </w:rPr>
            </w:pPr>
            <w:r w:rsidRPr="00E615BD">
              <w:rPr>
                <w:rFonts w:ascii="Liberation Serif" w:hAnsi="Liberation Serif" w:cs="Liberation Serif"/>
                <w:sz w:val="24"/>
                <w:szCs w:val="24"/>
              </w:rPr>
              <w:t>уведомление об окончании строительства представлено в орган местного самоуправления, в полномочия которого не входит предоставление услуги</w:t>
            </w:r>
          </w:p>
        </w:tc>
        <w:tc>
          <w:tcPr>
            <w:tcW w:w="3108"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iCs/>
                <w:sz w:val="24"/>
                <w:szCs w:val="24"/>
              </w:rPr>
              <w:t>указывается, какое ведомство предоставляет услугу, информация о его местонахождении</w:t>
            </w:r>
          </w:p>
        </w:tc>
      </w:tr>
      <w:tr w:rsidR="00A15479" w:rsidRPr="00E615BD" w:rsidTr="00B50B62">
        <w:trPr>
          <w:cantSplit/>
          <w:trHeight w:val="20"/>
        </w:trPr>
        <w:tc>
          <w:tcPr>
            <w:tcW w:w="2386"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 xml:space="preserve">Подпункт 2 </w:t>
            </w:r>
          </w:p>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пункта 35</w:t>
            </w:r>
          </w:p>
        </w:tc>
        <w:tc>
          <w:tcPr>
            <w:tcW w:w="4466" w:type="dxa"/>
          </w:tcPr>
          <w:p w:rsidR="00A15479" w:rsidRPr="00E615BD" w:rsidRDefault="00A15479" w:rsidP="00B50B62">
            <w:pPr>
              <w:jc w:val="both"/>
              <w:rPr>
                <w:rFonts w:ascii="Liberation Serif" w:hAnsi="Liberation Serif" w:cs="Liberation Serif"/>
                <w:sz w:val="24"/>
                <w:szCs w:val="24"/>
              </w:rPr>
            </w:pPr>
            <w:r w:rsidRPr="00E615BD">
              <w:rPr>
                <w:rFonts w:ascii="Liberation Serif" w:hAnsi="Liberation Serif" w:cs="Liberation Serif"/>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w:t>
            </w:r>
          </w:p>
        </w:tc>
        <w:tc>
          <w:tcPr>
            <w:tcW w:w="3108"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iCs/>
                <w:sz w:val="24"/>
                <w:szCs w:val="24"/>
              </w:rPr>
              <w:t>указывается исчерпывающий перечень документов, утративших силу</w:t>
            </w:r>
          </w:p>
        </w:tc>
      </w:tr>
      <w:tr w:rsidR="00A15479" w:rsidRPr="00E615BD" w:rsidTr="00B50B62">
        <w:trPr>
          <w:cantSplit/>
          <w:trHeight w:val="20"/>
        </w:trPr>
        <w:tc>
          <w:tcPr>
            <w:tcW w:w="2386"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lastRenderedPageBreak/>
              <w:t xml:space="preserve">Подпункт 3 </w:t>
            </w:r>
          </w:p>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пункта 35</w:t>
            </w:r>
          </w:p>
        </w:tc>
        <w:tc>
          <w:tcPr>
            <w:tcW w:w="4466" w:type="dxa"/>
          </w:tcPr>
          <w:p w:rsidR="00A15479" w:rsidRPr="00E615BD" w:rsidRDefault="00A15479" w:rsidP="00B50B62">
            <w:pPr>
              <w:jc w:val="both"/>
              <w:rPr>
                <w:rFonts w:ascii="Liberation Serif" w:hAnsi="Liberation Serif" w:cs="Liberation Serif"/>
                <w:sz w:val="24"/>
                <w:szCs w:val="24"/>
              </w:rPr>
            </w:pPr>
            <w:r w:rsidRPr="00E615BD">
              <w:rPr>
                <w:rFonts w:ascii="Liberation Serif" w:hAnsi="Liberation Serif" w:cs="Liberation Serif"/>
                <w:sz w:val="24"/>
                <w:szCs w:val="24"/>
              </w:rPr>
              <w:t>представленные документы содержат подчистки и исправления текста</w:t>
            </w:r>
          </w:p>
        </w:tc>
        <w:tc>
          <w:tcPr>
            <w:tcW w:w="3108"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iCs/>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15479" w:rsidRPr="00E615BD" w:rsidTr="00B50B62">
        <w:trPr>
          <w:cantSplit/>
          <w:trHeight w:val="20"/>
        </w:trPr>
        <w:tc>
          <w:tcPr>
            <w:tcW w:w="2386"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 xml:space="preserve">Подпункт 4 </w:t>
            </w:r>
          </w:p>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пункта 35</w:t>
            </w:r>
          </w:p>
        </w:tc>
        <w:tc>
          <w:tcPr>
            <w:tcW w:w="4466" w:type="dxa"/>
          </w:tcPr>
          <w:p w:rsidR="00A15479" w:rsidRPr="00E615BD" w:rsidRDefault="00A15479" w:rsidP="00B50B62">
            <w:pPr>
              <w:jc w:val="both"/>
              <w:rPr>
                <w:rFonts w:ascii="Liberation Serif" w:hAnsi="Liberation Serif" w:cs="Liberation Serif"/>
                <w:sz w:val="24"/>
                <w:szCs w:val="24"/>
              </w:rPr>
            </w:pPr>
            <w:r w:rsidRPr="00E615BD">
              <w:rPr>
                <w:rFonts w:ascii="Liberation Serif" w:hAnsi="Liberation Serif" w:cs="Liberation Serif"/>
                <w:sz w:val="24"/>
                <w:szCs w:val="24"/>
              </w:rPr>
              <w:t xml:space="preserve">представленные в электронном виде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3108"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iCs/>
                <w:sz w:val="24"/>
                <w:szCs w:val="24"/>
              </w:rPr>
              <w:t>указывается исчерпывающий перечень документов, содержащих повреждения</w:t>
            </w:r>
          </w:p>
        </w:tc>
      </w:tr>
      <w:tr w:rsidR="00A15479" w:rsidRPr="00E615BD" w:rsidTr="00B50B62">
        <w:trPr>
          <w:cantSplit/>
          <w:trHeight w:val="20"/>
        </w:trPr>
        <w:tc>
          <w:tcPr>
            <w:tcW w:w="2386"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Подпункт 5</w:t>
            </w:r>
          </w:p>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пункта 35</w:t>
            </w:r>
          </w:p>
        </w:tc>
        <w:tc>
          <w:tcPr>
            <w:tcW w:w="4466" w:type="dxa"/>
          </w:tcPr>
          <w:p w:rsidR="00A15479" w:rsidRPr="00E615BD" w:rsidRDefault="00A15479" w:rsidP="00B50B62">
            <w:pPr>
              <w:jc w:val="both"/>
              <w:rPr>
                <w:rFonts w:ascii="Liberation Serif" w:hAnsi="Liberation Serif" w:cs="Liberation Serif"/>
                <w:sz w:val="24"/>
                <w:szCs w:val="24"/>
              </w:rPr>
            </w:pPr>
            <w:r w:rsidRPr="00E615BD">
              <w:rPr>
                <w:rFonts w:ascii="Liberation Serif" w:hAnsi="Liberation Serif" w:cs="Liberation Serif"/>
                <w:sz w:val="24"/>
                <w:szCs w:val="24"/>
              </w:rPr>
              <w:t>уведомление об окончании строительства и документы,</w:t>
            </w:r>
            <w:r>
              <w:rPr>
                <w:rFonts w:ascii="Liberation Serif" w:hAnsi="Liberation Serif" w:cs="Liberation Serif"/>
                <w:sz w:val="24"/>
                <w:szCs w:val="24"/>
              </w:rPr>
              <w:t xml:space="preserve"> указанные в подпунктах 2-8</w:t>
            </w:r>
            <w:r w:rsidRPr="00E615BD">
              <w:rPr>
                <w:rFonts w:ascii="Liberation Serif" w:hAnsi="Liberation Serif" w:cs="Liberation Serif"/>
                <w:sz w:val="24"/>
                <w:szCs w:val="24"/>
              </w:rPr>
              <w:t xml:space="preserve"> пункта 23 административного регламента, представлены в электронной форме с нарушением требований, установленных пунктами 27-29 административного регламента</w:t>
            </w:r>
          </w:p>
        </w:tc>
        <w:tc>
          <w:tcPr>
            <w:tcW w:w="3108"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iCs/>
                <w:sz w:val="24"/>
                <w:szCs w:val="24"/>
              </w:rPr>
              <w:t xml:space="preserve">указывается исчерпывающий перечень документов, представленных </w:t>
            </w:r>
            <w:r w:rsidRPr="00E615BD">
              <w:rPr>
                <w:rFonts w:ascii="Liberation Serif" w:hAnsi="Liberation Serif" w:cs="Liberation Serif"/>
                <w:iCs/>
                <w:sz w:val="24"/>
                <w:szCs w:val="24"/>
              </w:rPr>
              <w:br/>
              <w:t>с нарушением указанных требований, а также нарушенные требования</w:t>
            </w:r>
          </w:p>
        </w:tc>
      </w:tr>
      <w:tr w:rsidR="00A15479" w:rsidRPr="00E615BD" w:rsidTr="00B50B62">
        <w:trPr>
          <w:cantSplit/>
          <w:trHeight w:val="20"/>
        </w:trPr>
        <w:tc>
          <w:tcPr>
            <w:tcW w:w="2386"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 xml:space="preserve">Подпункт 6 </w:t>
            </w:r>
          </w:p>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пункта 35</w:t>
            </w:r>
          </w:p>
        </w:tc>
        <w:tc>
          <w:tcPr>
            <w:tcW w:w="4466" w:type="dxa"/>
          </w:tcPr>
          <w:p w:rsidR="00A15479" w:rsidRPr="00E615BD" w:rsidRDefault="00A15479" w:rsidP="00B50B62">
            <w:pPr>
              <w:jc w:val="both"/>
              <w:rPr>
                <w:rFonts w:ascii="Liberation Serif" w:hAnsi="Liberation Serif" w:cs="Liberation Serif"/>
                <w:sz w:val="24"/>
                <w:szCs w:val="24"/>
              </w:rPr>
            </w:pPr>
            <w:r w:rsidRPr="00E615BD">
              <w:rPr>
                <w:rFonts w:ascii="Liberation Serif" w:hAnsi="Liberation Serif" w:cs="Liberation Serif"/>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08"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iCs/>
                <w:sz w:val="24"/>
                <w:szCs w:val="24"/>
              </w:rPr>
              <w:t>указывается исчерпывающий перечень электронных документов, не соответствующих указанному критерию</w:t>
            </w:r>
          </w:p>
        </w:tc>
      </w:tr>
      <w:tr w:rsidR="00A15479" w:rsidRPr="00E615BD" w:rsidTr="00B50B62">
        <w:trPr>
          <w:cantSplit/>
          <w:trHeight w:val="20"/>
        </w:trPr>
        <w:tc>
          <w:tcPr>
            <w:tcW w:w="2386"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 xml:space="preserve">Подпункт 7 </w:t>
            </w:r>
          </w:p>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пункта 35</w:t>
            </w:r>
          </w:p>
        </w:tc>
        <w:tc>
          <w:tcPr>
            <w:tcW w:w="4466" w:type="dxa"/>
          </w:tcPr>
          <w:p w:rsidR="00A15479" w:rsidRPr="00E615BD" w:rsidRDefault="00A15479" w:rsidP="00B50B62">
            <w:pPr>
              <w:jc w:val="both"/>
              <w:rPr>
                <w:rFonts w:ascii="Liberation Serif" w:hAnsi="Liberation Serif" w:cs="Liberation Serif"/>
                <w:sz w:val="24"/>
                <w:szCs w:val="24"/>
              </w:rPr>
            </w:pPr>
            <w:r w:rsidRPr="00E615BD">
              <w:rPr>
                <w:rFonts w:ascii="Liberation Serif" w:hAnsi="Liberation Serif" w:cs="Liberation Serif"/>
                <w:sz w:val="24"/>
                <w:szCs w:val="24"/>
              </w:rPr>
              <w:t xml:space="preserve">обращение за муниципальной услугой, предоставление которой не предусматривается административным регламентом </w:t>
            </w:r>
          </w:p>
        </w:tc>
        <w:tc>
          <w:tcPr>
            <w:tcW w:w="3108" w:type="dxa"/>
          </w:tcPr>
          <w:p w:rsidR="00A15479" w:rsidRPr="00E615BD" w:rsidRDefault="00A15479" w:rsidP="00B50B62">
            <w:pPr>
              <w:rPr>
                <w:rFonts w:ascii="Liberation Serif" w:hAnsi="Liberation Serif" w:cs="Liberation Serif"/>
                <w:iCs/>
                <w:sz w:val="24"/>
                <w:szCs w:val="24"/>
              </w:rPr>
            </w:pPr>
            <w:r w:rsidRPr="00E615BD">
              <w:rPr>
                <w:rFonts w:ascii="Liberation Serif" w:hAnsi="Liberation Serif" w:cs="Liberation Serif"/>
                <w:iCs/>
                <w:sz w:val="24"/>
                <w:szCs w:val="24"/>
              </w:rPr>
              <w:t>указывается на какую услугу необходимо подать заявление</w:t>
            </w:r>
          </w:p>
        </w:tc>
      </w:tr>
    </w:tbl>
    <w:p w:rsidR="00A15479" w:rsidRPr="008D55B1" w:rsidRDefault="00A15479" w:rsidP="00355CF4">
      <w:pPr>
        <w:spacing w:before="100" w:beforeAutospacing="1"/>
        <w:rPr>
          <w:sz w:val="24"/>
          <w:szCs w:val="24"/>
        </w:rPr>
      </w:pPr>
      <w:r w:rsidRPr="008D55B1">
        <w:rPr>
          <w:rFonts w:ascii="Liberation Serif" w:hAnsi="Liberation Serif" w:cs="Liberation Serif"/>
          <w:sz w:val="28"/>
          <w:szCs w:val="28"/>
        </w:rPr>
        <w:t>Дополнительно информируем:</w:t>
      </w:r>
      <w:r w:rsidRPr="008D55B1">
        <w:rPr>
          <w:rFonts w:ascii="Liberation Serif" w:hAnsi="Liberation Serif" w:cs="Liberation Serif"/>
          <w:sz w:val="26"/>
          <w:szCs w:val="26"/>
        </w:rPr>
        <w:t xml:space="preserve"> ______________________________________________</w:t>
      </w:r>
    </w:p>
    <w:p w:rsidR="00A15479" w:rsidRPr="008D55B1" w:rsidRDefault="00A15479" w:rsidP="00355CF4">
      <w:pPr>
        <w:rPr>
          <w:sz w:val="24"/>
          <w:szCs w:val="24"/>
        </w:rPr>
      </w:pPr>
      <w:r w:rsidRPr="008D55B1">
        <w:rPr>
          <w:rFonts w:ascii="Liberation Serif" w:hAnsi="Liberation Serif" w:cs="Liberation Serif"/>
          <w:sz w:val="26"/>
          <w:szCs w:val="26"/>
        </w:rPr>
        <w:t>____________________________________________________________________________</w:t>
      </w:r>
    </w:p>
    <w:p w:rsidR="00A15479" w:rsidRPr="008D55B1" w:rsidRDefault="00A15479" w:rsidP="00355CF4">
      <w:pPr>
        <w:jc w:val="center"/>
      </w:pPr>
      <w:r w:rsidRPr="008D55B1">
        <w:rPr>
          <w:rFonts w:ascii="Liberation Serif" w:hAnsi="Liberation Serif" w:cs="Liberation Serif"/>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15479" w:rsidRPr="008D55B1" w:rsidRDefault="00A15479" w:rsidP="00355CF4">
      <w:pPr>
        <w:spacing w:before="100" w:beforeAutospacing="1"/>
        <w:ind w:firstLine="4253"/>
        <w:rPr>
          <w:sz w:val="24"/>
          <w:szCs w:val="24"/>
        </w:rPr>
      </w:pPr>
    </w:p>
    <w:p w:rsidR="00A15479" w:rsidRPr="008D55B1" w:rsidRDefault="00A15479" w:rsidP="00355CF4">
      <w:pPr>
        <w:rPr>
          <w:sz w:val="24"/>
          <w:szCs w:val="24"/>
        </w:rPr>
      </w:pPr>
      <w:r w:rsidRPr="008D55B1">
        <w:rPr>
          <w:rFonts w:ascii="Liberation Serif" w:hAnsi="Liberation Serif" w:cs="Liberation Serif"/>
          <w:sz w:val="28"/>
          <w:szCs w:val="28"/>
        </w:rPr>
        <w:t>Приложение:</w:t>
      </w:r>
      <w:r w:rsidRPr="008D55B1">
        <w:rPr>
          <w:rFonts w:ascii="Liberation Serif" w:hAnsi="Liberation Serif" w:cs="Liberation Serif"/>
          <w:sz w:val="26"/>
          <w:szCs w:val="26"/>
        </w:rPr>
        <w:t xml:space="preserve"> ______________________________________________________________ ___________________________________________________________________________.</w:t>
      </w:r>
    </w:p>
    <w:p w:rsidR="00A15479" w:rsidRDefault="00A15479" w:rsidP="00355CF4">
      <w:pPr>
        <w:jc w:val="center"/>
        <w:rPr>
          <w:rFonts w:ascii="Liberation Serif" w:hAnsi="Liberation Serif" w:cs="Liberation Serif"/>
          <w:sz w:val="18"/>
          <w:szCs w:val="18"/>
        </w:rPr>
      </w:pPr>
      <w:r w:rsidRPr="008D55B1">
        <w:rPr>
          <w:rFonts w:ascii="Liberation Serif" w:hAnsi="Liberation Serif" w:cs="Liberation Serif"/>
          <w:sz w:val="18"/>
          <w:szCs w:val="18"/>
        </w:rPr>
        <w:t>(прилагаются документы, представленные заявителем)</w:t>
      </w:r>
    </w:p>
    <w:p w:rsidR="00A15479" w:rsidRDefault="00A15479" w:rsidP="00355CF4">
      <w:pPr>
        <w:shd w:val="clear" w:color="auto" w:fill="FFFFFF"/>
        <w:suppressAutoHyphens/>
        <w:jc w:val="both"/>
        <w:rPr>
          <w:rFonts w:ascii="Liberation Serif" w:hAnsi="Liberation Serif" w:cs="Liberation Serif"/>
          <w:sz w:val="26"/>
          <w:szCs w:val="26"/>
        </w:rPr>
      </w:pPr>
    </w:p>
    <w:p w:rsidR="00A15479" w:rsidRDefault="00A15479" w:rsidP="00355CF4">
      <w:pPr>
        <w:shd w:val="clear" w:color="auto" w:fill="FFFFFF"/>
        <w:suppressAutoHyphens/>
        <w:jc w:val="both"/>
        <w:rPr>
          <w:rFonts w:ascii="Liberation Serif" w:hAnsi="Liberation Serif" w:cs="Liberation Serif"/>
          <w:sz w:val="26"/>
          <w:szCs w:val="26"/>
        </w:rPr>
      </w:pPr>
    </w:p>
    <w:p w:rsidR="00A15479" w:rsidRPr="005B0AE1" w:rsidRDefault="00A15479" w:rsidP="00355CF4">
      <w:pPr>
        <w:shd w:val="clear" w:color="auto" w:fill="FFFFFF"/>
        <w:suppressAutoHyphens/>
        <w:jc w:val="both"/>
        <w:rPr>
          <w:rFonts w:ascii="Liberation Serif" w:hAnsi="Liberation Serif" w:cs="Liberation Serif"/>
          <w:sz w:val="26"/>
          <w:szCs w:val="26"/>
        </w:rPr>
      </w:pPr>
      <w:r w:rsidRPr="005B0AE1">
        <w:rPr>
          <w:rFonts w:ascii="Liberation Serif" w:hAnsi="Liberation Serif" w:cs="Liberation Serif"/>
          <w:sz w:val="26"/>
          <w:szCs w:val="26"/>
        </w:rPr>
        <w:t>________________________               _______________                  ____________________</w:t>
      </w:r>
    </w:p>
    <w:p w:rsidR="00A15479" w:rsidRPr="005B0AE1" w:rsidRDefault="00A15479" w:rsidP="00355CF4">
      <w:pPr>
        <w:shd w:val="clear" w:color="auto" w:fill="FFFFFF"/>
        <w:suppressAutoHyphens/>
        <w:jc w:val="both"/>
        <w:rPr>
          <w:rFonts w:ascii="Liberation Serif" w:hAnsi="Liberation Serif" w:cs="Liberation Serif"/>
        </w:rPr>
      </w:pPr>
      <w:r w:rsidRPr="005B0AE1">
        <w:rPr>
          <w:rFonts w:ascii="Liberation Serif" w:hAnsi="Liberation Serif" w:cs="Liberation Serif"/>
        </w:rPr>
        <w:t xml:space="preserve">                         (должность)                                                    (подпись)                                     (расшифровка подписи)                                                                                     </w:t>
      </w:r>
    </w:p>
    <w:p w:rsidR="00A15479" w:rsidRDefault="00A15479" w:rsidP="00355CF4">
      <w:pPr>
        <w:shd w:val="clear" w:color="auto" w:fill="FFFFFF"/>
        <w:suppressAutoHyphens/>
        <w:jc w:val="both"/>
        <w:rPr>
          <w:rFonts w:ascii="Liberation Serif" w:hAnsi="Liberation Serif" w:cs="Liberation Serif"/>
          <w:sz w:val="28"/>
          <w:szCs w:val="28"/>
        </w:rPr>
      </w:pPr>
    </w:p>
    <w:p w:rsidR="00A15479" w:rsidRDefault="00A15479" w:rsidP="00355CF4">
      <w:pPr>
        <w:shd w:val="clear" w:color="auto" w:fill="FFFFFF"/>
        <w:suppressAutoHyphens/>
        <w:jc w:val="both"/>
        <w:rPr>
          <w:rFonts w:ascii="Liberation Serif" w:hAnsi="Liberation Serif" w:cs="Liberation Serif"/>
          <w:sz w:val="26"/>
          <w:szCs w:val="26"/>
        </w:rPr>
      </w:pPr>
      <w:r w:rsidRPr="00056544">
        <w:rPr>
          <w:rFonts w:ascii="Liberation Serif" w:hAnsi="Liberation Serif" w:cs="Liberation Serif"/>
          <w:sz w:val="28"/>
          <w:szCs w:val="28"/>
        </w:rPr>
        <w:t>Дата</w:t>
      </w:r>
      <w:r>
        <w:rPr>
          <w:rFonts w:ascii="Liberation Serif" w:hAnsi="Liberation Serif" w:cs="Liberation Serif"/>
          <w:sz w:val="28"/>
          <w:szCs w:val="28"/>
        </w:rPr>
        <w:t xml:space="preserve"> </w:t>
      </w:r>
      <w:r w:rsidRPr="005B0AE1">
        <w:rPr>
          <w:rFonts w:ascii="Liberation Serif" w:hAnsi="Liberation Serif" w:cs="Liberation Serif"/>
          <w:sz w:val="26"/>
          <w:szCs w:val="26"/>
        </w:rPr>
        <w:t>_______________________________</w:t>
      </w:r>
    </w:p>
    <w:p w:rsidR="00A15479" w:rsidRDefault="00A15479" w:rsidP="00355CF4">
      <w:pPr>
        <w:pStyle w:val="afa"/>
        <w:spacing w:before="0" w:beforeAutospacing="0" w:after="0" w:afterAutospacing="0"/>
        <w:rPr>
          <w:rFonts w:ascii="Liberation Serif" w:hAnsi="Liberation Serif" w:cs="Liberation Serif"/>
          <w:sz w:val="28"/>
          <w:szCs w:val="28"/>
        </w:rPr>
      </w:pPr>
      <w:r>
        <w:rPr>
          <w:rFonts w:ascii="Liberation Serif" w:hAnsi="Liberation Serif" w:cs="Liberation Serif"/>
          <w:sz w:val="28"/>
          <w:szCs w:val="28"/>
        </w:rPr>
        <w:t xml:space="preserve">                                                            </w:t>
      </w:r>
    </w:p>
    <w:p w:rsidR="00A15479" w:rsidRDefault="00A15479" w:rsidP="00355CF4">
      <w:pPr>
        <w:pStyle w:val="afa"/>
        <w:spacing w:before="0" w:beforeAutospacing="0" w:after="0" w:afterAutospacing="0"/>
        <w:rPr>
          <w:rFonts w:ascii="Liberation Serif" w:hAnsi="Liberation Serif" w:cs="Liberation Serif"/>
          <w:sz w:val="28"/>
          <w:szCs w:val="28"/>
        </w:rPr>
      </w:pPr>
    </w:p>
    <w:p w:rsidR="00A15479" w:rsidRPr="00E422E3" w:rsidRDefault="00A15479" w:rsidP="00355CF4">
      <w:pPr>
        <w:pStyle w:val="a3"/>
        <w:ind w:left="5387"/>
        <w:rPr>
          <w:sz w:val="24"/>
          <w:szCs w:val="24"/>
        </w:rPr>
      </w:pPr>
      <w:r w:rsidRPr="00E422E3">
        <w:rPr>
          <w:rFonts w:ascii="Liberation Serif" w:hAnsi="Liberation Serif" w:cs="Liberation Serif"/>
          <w:sz w:val="24"/>
          <w:szCs w:val="24"/>
        </w:rPr>
        <w:lastRenderedPageBreak/>
        <w:t>Приложе</w:t>
      </w:r>
      <w:r>
        <w:rPr>
          <w:rFonts w:ascii="Liberation Serif" w:hAnsi="Liberation Serif" w:cs="Liberation Serif"/>
          <w:sz w:val="24"/>
          <w:szCs w:val="24"/>
        </w:rPr>
        <w:t>ние № 3</w:t>
      </w:r>
    </w:p>
    <w:p w:rsidR="00A15479" w:rsidRDefault="00A15479" w:rsidP="00355CF4">
      <w:pPr>
        <w:pStyle w:val="afa"/>
        <w:spacing w:before="0" w:beforeAutospacing="0" w:after="0" w:afterAutospacing="0"/>
        <w:ind w:left="5387"/>
        <w:jc w:val="both"/>
        <w:rPr>
          <w:rFonts w:ascii="Liberation Serif" w:hAnsi="Liberation Serif" w:cs="Liberation Serif"/>
        </w:rPr>
      </w:pPr>
      <w:r>
        <w:rPr>
          <w:rFonts w:ascii="Liberation Serif" w:hAnsi="Liberation Serif" w:cs="Liberation Serif"/>
        </w:rPr>
        <w:t>к а</w:t>
      </w:r>
      <w:r w:rsidRPr="00E422E3">
        <w:rPr>
          <w:rFonts w:ascii="Liberation Serif" w:hAnsi="Liberation Serif" w:cs="Liberation Serif"/>
        </w:rPr>
        <w:t>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15479" w:rsidRPr="006B2D7E" w:rsidRDefault="00A15479" w:rsidP="00355CF4">
      <w:pPr>
        <w:rPr>
          <w:rFonts w:ascii="Liberation Serif" w:hAnsi="Liberation Serif" w:cs="Liberation Serif"/>
          <w:bCs/>
          <w:sz w:val="28"/>
          <w:szCs w:val="28"/>
        </w:rPr>
      </w:pPr>
    </w:p>
    <w:p w:rsidR="00A15479" w:rsidRPr="006A443A" w:rsidRDefault="00A15479" w:rsidP="00355CF4">
      <w:pPr>
        <w:jc w:val="center"/>
        <w:rPr>
          <w:sz w:val="28"/>
          <w:szCs w:val="28"/>
        </w:rPr>
      </w:pPr>
      <w:r w:rsidRPr="006A443A">
        <w:rPr>
          <w:rFonts w:ascii="Liberation Serif" w:hAnsi="Liberation Serif" w:cs="Liberation Serif"/>
          <w:b/>
          <w:bCs/>
          <w:sz w:val="28"/>
          <w:szCs w:val="28"/>
        </w:rPr>
        <w:t>ЗАЯВЛЕНИЕ</w:t>
      </w:r>
    </w:p>
    <w:p w:rsidR="00A15479" w:rsidRPr="006A443A" w:rsidRDefault="00A15479" w:rsidP="00355CF4">
      <w:pPr>
        <w:jc w:val="center"/>
        <w:rPr>
          <w:sz w:val="28"/>
          <w:szCs w:val="28"/>
        </w:rPr>
      </w:pPr>
      <w:r>
        <w:rPr>
          <w:rFonts w:ascii="Liberation Serif" w:hAnsi="Liberation Serif" w:cs="Liberation Serif"/>
          <w:b/>
          <w:bCs/>
          <w:sz w:val="28"/>
          <w:szCs w:val="28"/>
        </w:rPr>
        <w:t>о</w:t>
      </w:r>
      <w:r w:rsidRPr="006A443A">
        <w:rPr>
          <w:rFonts w:ascii="Liberation Serif" w:hAnsi="Liberation Serif" w:cs="Liberation Serif"/>
          <w:b/>
          <w:bCs/>
          <w:sz w:val="28"/>
          <w:szCs w:val="28"/>
        </w:rPr>
        <w:t xml:space="preserve">б исправлении допущенных опечаток и ошибок в уведомлении </w:t>
      </w:r>
      <w:r>
        <w:rPr>
          <w:rFonts w:ascii="Liberation Serif" w:hAnsi="Liberation Serif" w:cs="Liberation Serif"/>
          <w:b/>
          <w:bCs/>
          <w:sz w:val="28"/>
          <w:szCs w:val="28"/>
        </w:rPr>
        <w:t xml:space="preserve">                                </w:t>
      </w:r>
      <w:r w:rsidRPr="006A443A">
        <w:rPr>
          <w:rFonts w:ascii="Liberation Serif" w:hAnsi="Liberation Serif" w:cs="Liberation Serif"/>
          <w:b/>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w:t>
      </w:r>
      <w:r>
        <w:rPr>
          <w:rFonts w:ascii="Liberation Serif" w:hAnsi="Liberation Serif" w:cs="Liberation Serif"/>
          <w:b/>
          <w:bCs/>
          <w:sz w:val="28"/>
          <w:szCs w:val="28"/>
        </w:rPr>
        <w:t xml:space="preserve">                          </w:t>
      </w:r>
      <w:r w:rsidRPr="006A443A">
        <w:rPr>
          <w:rFonts w:ascii="Liberation Serif" w:hAnsi="Liberation Serif" w:cs="Liberation Serif"/>
          <w:b/>
          <w:bCs/>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A443A">
        <w:rPr>
          <w:rFonts w:ascii="Liberation Serif" w:hAnsi="Liberation Serif" w:cs="Liberation Serif"/>
          <w:b/>
          <w:bCs/>
          <w:sz w:val="28"/>
          <w:szCs w:val="28"/>
        </w:rPr>
        <w:br/>
        <w:t>(далее - уведомление)</w:t>
      </w:r>
    </w:p>
    <w:p w:rsidR="00A15479" w:rsidRPr="006A443A" w:rsidRDefault="00A15479" w:rsidP="00355CF4">
      <w:pPr>
        <w:spacing w:before="100" w:beforeAutospacing="1" w:line="360" w:lineRule="auto"/>
        <w:jc w:val="right"/>
        <w:rPr>
          <w:sz w:val="28"/>
          <w:szCs w:val="28"/>
        </w:rPr>
      </w:pPr>
      <w:r w:rsidRPr="006A443A">
        <w:rPr>
          <w:rFonts w:ascii="Liberation Serif" w:hAnsi="Liberation Serif" w:cs="Liberation Serif"/>
          <w:sz w:val="28"/>
          <w:szCs w:val="28"/>
        </w:rPr>
        <w:t>«____» ______________20____г.</w:t>
      </w:r>
    </w:p>
    <w:p w:rsidR="00A15479" w:rsidRPr="006A443A" w:rsidRDefault="00A15479" w:rsidP="00355CF4">
      <w:pPr>
        <w:rPr>
          <w:sz w:val="24"/>
          <w:szCs w:val="24"/>
        </w:rPr>
      </w:pPr>
      <w:r w:rsidRPr="006A443A">
        <w:rPr>
          <w:rFonts w:ascii="Liberation Serif" w:hAnsi="Liberation Serif" w:cs="Liberation Serif"/>
          <w:sz w:val="26"/>
          <w:szCs w:val="26"/>
        </w:rPr>
        <w:softHyphen/>
        <w:t>____________________________________________________________________________</w:t>
      </w:r>
    </w:p>
    <w:p w:rsidR="00A15479" w:rsidRPr="009B221F" w:rsidRDefault="00A15479" w:rsidP="00675B47">
      <w:pPr>
        <w:pStyle w:val="ConsPlusNonformat"/>
        <w:jc w:val="center"/>
        <w:rPr>
          <w:rFonts w:ascii="Liberation Serif" w:hAnsi="Liberation Serif" w:cs="Liberation Serif"/>
        </w:rPr>
      </w:pPr>
      <w:r w:rsidRPr="009B221F">
        <w:rPr>
          <w:rFonts w:ascii="Liberation Serif" w:hAnsi="Liberation Serif" w:cs="Liberation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15479" w:rsidRPr="006A443A" w:rsidRDefault="00A15479" w:rsidP="00355CF4">
      <w:pPr>
        <w:spacing w:before="100" w:beforeAutospacing="1"/>
        <w:rPr>
          <w:sz w:val="28"/>
          <w:szCs w:val="28"/>
        </w:rPr>
      </w:pPr>
      <w:r w:rsidRPr="006A443A">
        <w:rPr>
          <w:rFonts w:ascii="Liberation Serif" w:hAnsi="Liberation Serif" w:cs="Liberation Serif"/>
          <w:sz w:val="28"/>
          <w:szCs w:val="28"/>
        </w:rPr>
        <w:t>Прошу исправить допущенную опечатку/ошибку в уведомлении.</w:t>
      </w:r>
    </w:p>
    <w:p w:rsidR="00A15479" w:rsidRPr="006B2D7E" w:rsidRDefault="00A15479" w:rsidP="00355CF4">
      <w:pPr>
        <w:numPr>
          <w:ilvl w:val="3"/>
          <w:numId w:val="11"/>
        </w:numPr>
        <w:tabs>
          <w:tab w:val="clear" w:pos="2880"/>
          <w:tab w:val="num" w:pos="-142"/>
        </w:tabs>
        <w:spacing w:before="100" w:beforeAutospacing="1" w:line="360" w:lineRule="auto"/>
        <w:ind w:left="0" w:firstLine="0"/>
        <w:jc w:val="center"/>
        <w:rPr>
          <w:b/>
          <w:sz w:val="28"/>
          <w:szCs w:val="28"/>
        </w:rPr>
      </w:pPr>
      <w:r w:rsidRPr="006B2D7E">
        <w:rPr>
          <w:rFonts w:ascii="Liberation Serif" w:hAnsi="Liberation Serif" w:cs="Liberation Serif"/>
          <w:b/>
          <w:sz w:val="28"/>
          <w:szCs w:val="28"/>
        </w:rPr>
        <w:t>Сведения о застройщике</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2"/>
        <w:gridCol w:w="6232"/>
        <w:gridCol w:w="2716"/>
      </w:tblGrid>
      <w:tr w:rsidR="00A15479" w:rsidRPr="006B2D7E" w:rsidTr="00A80E9A">
        <w:tc>
          <w:tcPr>
            <w:tcW w:w="832" w:type="dxa"/>
          </w:tcPr>
          <w:p w:rsidR="00A15479" w:rsidRPr="00E615BD" w:rsidRDefault="00A15479" w:rsidP="00355CF4">
            <w:pPr>
              <w:numPr>
                <w:ilvl w:val="1"/>
                <w:numId w:val="12"/>
              </w:numPr>
              <w:rPr>
                <w:sz w:val="24"/>
                <w:szCs w:val="24"/>
              </w:rPr>
            </w:pPr>
          </w:p>
        </w:tc>
        <w:tc>
          <w:tcPr>
            <w:tcW w:w="6232" w:type="dxa"/>
          </w:tcPr>
          <w:p w:rsidR="00A15479" w:rsidRPr="00E615BD" w:rsidRDefault="00A15479" w:rsidP="00A80E9A">
            <w:pPr>
              <w:rPr>
                <w:sz w:val="24"/>
                <w:szCs w:val="24"/>
              </w:rPr>
            </w:pPr>
            <w:r w:rsidRPr="00E615BD">
              <w:rPr>
                <w:rFonts w:ascii="Liberation Serif" w:hAnsi="Liberation Serif" w:cs="Liberation Serif"/>
                <w:sz w:val="24"/>
                <w:szCs w:val="24"/>
              </w:rPr>
              <w:t>Сведения о физическом лице, в случае если застройщиком является физическое лицо:</w:t>
            </w:r>
          </w:p>
        </w:tc>
        <w:tc>
          <w:tcPr>
            <w:tcW w:w="2716" w:type="dxa"/>
          </w:tcPr>
          <w:p w:rsidR="00A15479" w:rsidRPr="00E615BD" w:rsidRDefault="00A15479" w:rsidP="00B50B62">
            <w:pPr>
              <w:rPr>
                <w:sz w:val="24"/>
                <w:szCs w:val="24"/>
              </w:rPr>
            </w:pPr>
          </w:p>
        </w:tc>
      </w:tr>
      <w:tr w:rsidR="00A15479" w:rsidRPr="006B2D7E" w:rsidTr="00A80E9A">
        <w:trPr>
          <w:trHeight w:val="573"/>
        </w:trPr>
        <w:tc>
          <w:tcPr>
            <w:tcW w:w="832" w:type="dxa"/>
          </w:tcPr>
          <w:p w:rsidR="00A15479" w:rsidRPr="00E615BD" w:rsidRDefault="00A15479" w:rsidP="00A80E9A">
            <w:pPr>
              <w:jc w:val="center"/>
              <w:rPr>
                <w:sz w:val="24"/>
                <w:szCs w:val="24"/>
              </w:rPr>
            </w:pPr>
            <w:r w:rsidRPr="00E615BD">
              <w:rPr>
                <w:rFonts w:ascii="Liberation Serif" w:hAnsi="Liberation Serif" w:cs="Liberation Serif"/>
                <w:sz w:val="24"/>
                <w:szCs w:val="24"/>
              </w:rPr>
              <w:t>1.1.1.</w:t>
            </w:r>
          </w:p>
        </w:tc>
        <w:tc>
          <w:tcPr>
            <w:tcW w:w="6232" w:type="dxa"/>
          </w:tcPr>
          <w:p w:rsidR="00A15479" w:rsidRPr="00E615BD" w:rsidRDefault="00A15479" w:rsidP="00A80E9A">
            <w:pPr>
              <w:rPr>
                <w:sz w:val="24"/>
                <w:szCs w:val="24"/>
              </w:rPr>
            </w:pPr>
            <w:r w:rsidRPr="00E615BD">
              <w:rPr>
                <w:rFonts w:ascii="Liberation Serif" w:hAnsi="Liberation Serif" w:cs="Liberation Serif"/>
                <w:sz w:val="24"/>
                <w:szCs w:val="24"/>
              </w:rPr>
              <w:t>Фамилия, имя, отчество (при наличии)</w:t>
            </w:r>
          </w:p>
        </w:tc>
        <w:tc>
          <w:tcPr>
            <w:tcW w:w="2716" w:type="dxa"/>
          </w:tcPr>
          <w:p w:rsidR="00A15479" w:rsidRPr="00E615BD" w:rsidRDefault="00A15479" w:rsidP="00B50B62">
            <w:pPr>
              <w:rPr>
                <w:sz w:val="24"/>
                <w:szCs w:val="24"/>
              </w:rPr>
            </w:pPr>
          </w:p>
        </w:tc>
      </w:tr>
      <w:tr w:rsidR="00A15479" w:rsidRPr="006B2D7E" w:rsidTr="00A80E9A">
        <w:tc>
          <w:tcPr>
            <w:tcW w:w="832" w:type="dxa"/>
          </w:tcPr>
          <w:p w:rsidR="00A15479" w:rsidRPr="00E615BD" w:rsidRDefault="00A15479" w:rsidP="00A80E9A">
            <w:pPr>
              <w:jc w:val="center"/>
              <w:rPr>
                <w:sz w:val="24"/>
                <w:szCs w:val="24"/>
              </w:rPr>
            </w:pPr>
            <w:r w:rsidRPr="00E615BD">
              <w:rPr>
                <w:rFonts w:ascii="Liberation Serif" w:hAnsi="Liberation Serif" w:cs="Liberation Serif"/>
                <w:sz w:val="24"/>
                <w:szCs w:val="24"/>
              </w:rPr>
              <w:t>1.1.2.</w:t>
            </w:r>
          </w:p>
        </w:tc>
        <w:tc>
          <w:tcPr>
            <w:tcW w:w="6232" w:type="dxa"/>
          </w:tcPr>
          <w:p w:rsidR="00A15479" w:rsidRPr="00E615BD" w:rsidRDefault="00A15479" w:rsidP="00A80E9A">
            <w:pPr>
              <w:rPr>
                <w:sz w:val="24"/>
                <w:szCs w:val="24"/>
              </w:rPr>
            </w:pPr>
            <w:r w:rsidRPr="00E615BD">
              <w:rPr>
                <w:rFonts w:ascii="Liberation Serif" w:hAnsi="Liberation Serif" w:cs="Liberation Serif"/>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716" w:type="dxa"/>
          </w:tcPr>
          <w:p w:rsidR="00A15479" w:rsidRPr="00E615BD" w:rsidRDefault="00A15479" w:rsidP="00B50B62">
            <w:pPr>
              <w:rPr>
                <w:sz w:val="24"/>
                <w:szCs w:val="24"/>
              </w:rPr>
            </w:pPr>
          </w:p>
        </w:tc>
      </w:tr>
      <w:tr w:rsidR="00A15479" w:rsidRPr="006B2D7E" w:rsidTr="00A80E9A">
        <w:trPr>
          <w:trHeight w:val="1208"/>
        </w:trPr>
        <w:tc>
          <w:tcPr>
            <w:tcW w:w="832" w:type="dxa"/>
          </w:tcPr>
          <w:p w:rsidR="00A15479" w:rsidRPr="00E615BD" w:rsidRDefault="00A15479" w:rsidP="00A80E9A">
            <w:pPr>
              <w:jc w:val="center"/>
              <w:rPr>
                <w:sz w:val="24"/>
                <w:szCs w:val="24"/>
              </w:rPr>
            </w:pPr>
            <w:r w:rsidRPr="00E615BD">
              <w:rPr>
                <w:rFonts w:ascii="Liberation Serif" w:hAnsi="Liberation Serif" w:cs="Liberation Serif"/>
                <w:sz w:val="24"/>
                <w:szCs w:val="24"/>
              </w:rPr>
              <w:t>1.1.3.</w:t>
            </w:r>
          </w:p>
        </w:tc>
        <w:tc>
          <w:tcPr>
            <w:tcW w:w="6232" w:type="dxa"/>
          </w:tcPr>
          <w:p w:rsidR="00A15479" w:rsidRPr="00E615BD" w:rsidRDefault="00A15479" w:rsidP="00A80E9A">
            <w:pPr>
              <w:rPr>
                <w:sz w:val="24"/>
                <w:szCs w:val="24"/>
              </w:rPr>
            </w:pPr>
            <w:r w:rsidRPr="00E615BD">
              <w:rPr>
                <w:rFonts w:ascii="Liberation Serif" w:hAnsi="Liberation Serif" w:cs="Liberation Serif"/>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716" w:type="dxa"/>
          </w:tcPr>
          <w:p w:rsidR="00A15479" w:rsidRPr="00E615BD" w:rsidRDefault="00A15479" w:rsidP="00B50B62">
            <w:pPr>
              <w:rPr>
                <w:sz w:val="24"/>
                <w:szCs w:val="24"/>
              </w:rPr>
            </w:pPr>
          </w:p>
        </w:tc>
      </w:tr>
      <w:tr w:rsidR="00A15479" w:rsidRPr="006B2D7E" w:rsidTr="00A80E9A">
        <w:tc>
          <w:tcPr>
            <w:tcW w:w="832" w:type="dxa"/>
          </w:tcPr>
          <w:p w:rsidR="00A15479" w:rsidRPr="00E615BD" w:rsidRDefault="00A15479" w:rsidP="00A80E9A">
            <w:pPr>
              <w:jc w:val="center"/>
              <w:rPr>
                <w:sz w:val="24"/>
                <w:szCs w:val="24"/>
              </w:rPr>
            </w:pPr>
            <w:r w:rsidRPr="00E615BD">
              <w:rPr>
                <w:rFonts w:ascii="Liberation Serif" w:hAnsi="Liberation Serif" w:cs="Liberation Serif"/>
                <w:sz w:val="24"/>
                <w:szCs w:val="24"/>
              </w:rPr>
              <w:t>1.2.</w:t>
            </w:r>
          </w:p>
        </w:tc>
        <w:tc>
          <w:tcPr>
            <w:tcW w:w="6232" w:type="dxa"/>
          </w:tcPr>
          <w:p w:rsidR="00A15479" w:rsidRPr="00E615BD" w:rsidRDefault="00A15479" w:rsidP="00A80E9A">
            <w:pPr>
              <w:rPr>
                <w:sz w:val="24"/>
                <w:szCs w:val="24"/>
              </w:rPr>
            </w:pPr>
            <w:r w:rsidRPr="00E615BD">
              <w:rPr>
                <w:rFonts w:ascii="Liberation Serif" w:hAnsi="Liberation Serif" w:cs="Liberation Serif"/>
                <w:sz w:val="24"/>
                <w:szCs w:val="24"/>
              </w:rPr>
              <w:t>Сведения о юридическом лице (в случае если застройщиком является юридическое лицо):</w:t>
            </w:r>
          </w:p>
        </w:tc>
        <w:tc>
          <w:tcPr>
            <w:tcW w:w="2716" w:type="dxa"/>
          </w:tcPr>
          <w:p w:rsidR="00A15479" w:rsidRPr="00E615BD" w:rsidRDefault="00A15479" w:rsidP="00B50B62">
            <w:pPr>
              <w:rPr>
                <w:sz w:val="24"/>
                <w:szCs w:val="24"/>
              </w:rPr>
            </w:pPr>
          </w:p>
        </w:tc>
      </w:tr>
      <w:tr w:rsidR="00A15479" w:rsidRPr="006B2D7E" w:rsidTr="00A80E9A">
        <w:trPr>
          <w:trHeight w:val="489"/>
        </w:trPr>
        <w:tc>
          <w:tcPr>
            <w:tcW w:w="832" w:type="dxa"/>
          </w:tcPr>
          <w:p w:rsidR="00A15479" w:rsidRPr="00E615BD" w:rsidRDefault="00A15479" w:rsidP="00A80E9A">
            <w:pPr>
              <w:jc w:val="center"/>
              <w:rPr>
                <w:sz w:val="24"/>
                <w:szCs w:val="24"/>
              </w:rPr>
            </w:pPr>
            <w:r w:rsidRPr="00E615BD">
              <w:rPr>
                <w:rFonts w:ascii="Liberation Serif" w:hAnsi="Liberation Serif" w:cs="Liberation Serif"/>
                <w:sz w:val="24"/>
                <w:szCs w:val="24"/>
              </w:rPr>
              <w:t>1.2.1.</w:t>
            </w:r>
          </w:p>
        </w:tc>
        <w:tc>
          <w:tcPr>
            <w:tcW w:w="6232" w:type="dxa"/>
          </w:tcPr>
          <w:p w:rsidR="00A15479" w:rsidRPr="00E615BD" w:rsidRDefault="00A15479" w:rsidP="00A80E9A">
            <w:pPr>
              <w:rPr>
                <w:sz w:val="24"/>
                <w:szCs w:val="24"/>
              </w:rPr>
            </w:pPr>
            <w:r w:rsidRPr="00E615BD">
              <w:rPr>
                <w:rFonts w:ascii="Liberation Serif" w:hAnsi="Liberation Serif" w:cs="Liberation Serif"/>
                <w:sz w:val="24"/>
                <w:szCs w:val="24"/>
              </w:rPr>
              <w:t>Полное наименование</w:t>
            </w:r>
          </w:p>
        </w:tc>
        <w:tc>
          <w:tcPr>
            <w:tcW w:w="2716" w:type="dxa"/>
          </w:tcPr>
          <w:p w:rsidR="00A15479" w:rsidRPr="00E615BD" w:rsidRDefault="00A15479" w:rsidP="00B50B62">
            <w:pPr>
              <w:rPr>
                <w:sz w:val="24"/>
                <w:szCs w:val="24"/>
              </w:rPr>
            </w:pPr>
          </w:p>
        </w:tc>
      </w:tr>
      <w:tr w:rsidR="00A15479" w:rsidRPr="006B2D7E" w:rsidTr="00A80E9A">
        <w:trPr>
          <w:trHeight w:val="555"/>
        </w:trPr>
        <w:tc>
          <w:tcPr>
            <w:tcW w:w="832" w:type="dxa"/>
          </w:tcPr>
          <w:p w:rsidR="00A15479" w:rsidRPr="00E615BD" w:rsidRDefault="00A15479" w:rsidP="00A80E9A">
            <w:pPr>
              <w:jc w:val="center"/>
              <w:rPr>
                <w:sz w:val="24"/>
                <w:szCs w:val="24"/>
              </w:rPr>
            </w:pPr>
            <w:r w:rsidRPr="00E615BD">
              <w:rPr>
                <w:rFonts w:ascii="Liberation Serif" w:hAnsi="Liberation Serif" w:cs="Liberation Serif"/>
                <w:sz w:val="24"/>
                <w:szCs w:val="24"/>
              </w:rPr>
              <w:t>1.2.2.</w:t>
            </w:r>
          </w:p>
        </w:tc>
        <w:tc>
          <w:tcPr>
            <w:tcW w:w="6232" w:type="dxa"/>
          </w:tcPr>
          <w:p w:rsidR="00A15479" w:rsidRPr="00E615BD" w:rsidRDefault="00A15479" w:rsidP="00A80E9A">
            <w:pPr>
              <w:rPr>
                <w:sz w:val="24"/>
                <w:szCs w:val="24"/>
              </w:rPr>
            </w:pPr>
            <w:r w:rsidRPr="00E615BD">
              <w:rPr>
                <w:rFonts w:ascii="Liberation Serif" w:hAnsi="Liberation Serif" w:cs="Liberation Serif"/>
                <w:sz w:val="24"/>
                <w:szCs w:val="24"/>
              </w:rPr>
              <w:t>Основной государственный регистрационный номер</w:t>
            </w:r>
          </w:p>
        </w:tc>
        <w:tc>
          <w:tcPr>
            <w:tcW w:w="2716" w:type="dxa"/>
          </w:tcPr>
          <w:p w:rsidR="00A15479" w:rsidRPr="00E615BD" w:rsidRDefault="00A15479" w:rsidP="00B50B62">
            <w:pPr>
              <w:rPr>
                <w:sz w:val="24"/>
                <w:szCs w:val="24"/>
              </w:rPr>
            </w:pPr>
          </w:p>
        </w:tc>
      </w:tr>
      <w:tr w:rsidR="00A15479" w:rsidRPr="006B2D7E" w:rsidTr="00A80E9A">
        <w:trPr>
          <w:trHeight w:val="962"/>
        </w:trPr>
        <w:tc>
          <w:tcPr>
            <w:tcW w:w="832" w:type="dxa"/>
          </w:tcPr>
          <w:p w:rsidR="00A15479" w:rsidRPr="00E615BD" w:rsidRDefault="00A15479" w:rsidP="00A80E9A">
            <w:pPr>
              <w:jc w:val="center"/>
              <w:rPr>
                <w:sz w:val="24"/>
                <w:szCs w:val="24"/>
              </w:rPr>
            </w:pPr>
            <w:r w:rsidRPr="00E615BD">
              <w:rPr>
                <w:rFonts w:ascii="Liberation Serif" w:hAnsi="Liberation Serif" w:cs="Liberation Serif"/>
                <w:sz w:val="24"/>
                <w:szCs w:val="24"/>
              </w:rPr>
              <w:lastRenderedPageBreak/>
              <w:t>1.2.3.</w:t>
            </w:r>
          </w:p>
        </w:tc>
        <w:tc>
          <w:tcPr>
            <w:tcW w:w="6232" w:type="dxa"/>
            <w:vAlign w:val="center"/>
          </w:tcPr>
          <w:p w:rsidR="00A15479" w:rsidRPr="00E615BD" w:rsidRDefault="00A15479" w:rsidP="00243545">
            <w:pPr>
              <w:rPr>
                <w:sz w:val="24"/>
                <w:szCs w:val="24"/>
              </w:rPr>
            </w:pPr>
            <w:r w:rsidRPr="00E615BD">
              <w:rPr>
                <w:rFonts w:ascii="Liberation Serif" w:hAnsi="Liberation Serif" w:cs="Liberation Serif"/>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716" w:type="dxa"/>
          </w:tcPr>
          <w:p w:rsidR="00A15479" w:rsidRPr="00E615BD" w:rsidRDefault="00A15479" w:rsidP="00B50B62">
            <w:pPr>
              <w:rPr>
                <w:sz w:val="24"/>
                <w:szCs w:val="24"/>
              </w:rPr>
            </w:pPr>
          </w:p>
        </w:tc>
      </w:tr>
    </w:tbl>
    <w:p w:rsidR="00A15479" w:rsidRPr="006B2D7E" w:rsidRDefault="00A15479" w:rsidP="00355CF4">
      <w:pPr>
        <w:numPr>
          <w:ilvl w:val="0"/>
          <w:numId w:val="13"/>
        </w:numPr>
        <w:spacing w:before="100" w:beforeAutospacing="1" w:line="360" w:lineRule="auto"/>
        <w:jc w:val="center"/>
        <w:rPr>
          <w:b/>
          <w:sz w:val="24"/>
          <w:szCs w:val="24"/>
        </w:rPr>
      </w:pPr>
      <w:r w:rsidRPr="006B2D7E">
        <w:rPr>
          <w:rFonts w:ascii="Liberation Serif" w:hAnsi="Liberation Serif" w:cs="Liberation Serif"/>
          <w:b/>
          <w:sz w:val="28"/>
          <w:szCs w:val="28"/>
        </w:rPr>
        <w:t>Сведения о выданном уведомлении, содержащем опечатку/ошибку</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
        <w:gridCol w:w="4685"/>
        <w:gridCol w:w="1920"/>
        <w:gridCol w:w="2212"/>
      </w:tblGrid>
      <w:tr w:rsidR="00A15479" w:rsidRPr="006B2D7E" w:rsidTr="00B50B62">
        <w:tc>
          <w:tcPr>
            <w:tcW w:w="765"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Номер</w:t>
            </w:r>
          </w:p>
        </w:tc>
        <w:tc>
          <w:tcPr>
            <w:tcW w:w="4320"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Орган, выдавший уведомление</w:t>
            </w:r>
          </w:p>
        </w:tc>
        <w:tc>
          <w:tcPr>
            <w:tcW w:w="1770"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Номер документа</w:t>
            </w:r>
          </w:p>
        </w:tc>
        <w:tc>
          <w:tcPr>
            <w:tcW w:w="2040"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Дата документа</w:t>
            </w:r>
          </w:p>
        </w:tc>
      </w:tr>
      <w:tr w:rsidR="00A15479" w:rsidRPr="006B2D7E" w:rsidTr="00243545">
        <w:trPr>
          <w:trHeight w:val="514"/>
        </w:trPr>
        <w:tc>
          <w:tcPr>
            <w:tcW w:w="765" w:type="dxa"/>
          </w:tcPr>
          <w:p w:rsidR="00A15479" w:rsidRPr="00E615BD" w:rsidRDefault="00A15479" w:rsidP="00B50B62">
            <w:pPr>
              <w:rPr>
                <w:sz w:val="24"/>
                <w:szCs w:val="24"/>
              </w:rPr>
            </w:pPr>
          </w:p>
        </w:tc>
        <w:tc>
          <w:tcPr>
            <w:tcW w:w="4320" w:type="dxa"/>
          </w:tcPr>
          <w:p w:rsidR="00A15479" w:rsidRPr="00E615BD" w:rsidRDefault="00A15479" w:rsidP="00B50B62">
            <w:pPr>
              <w:rPr>
                <w:sz w:val="24"/>
                <w:szCs w:val="24"/>
              </w:rPr>
            </w:pPr>
          </w:p>
        </w:tc>
        <w:tc>
          <w:tcPr>
            <w:tcW w:w="1770" w:type="dxa"/>
          </w:tcPr>
          <w:p w:rsidR="00A15479" w:rsidRPr="00E615BD" w:rsidRDefault="00A15479" w:rsidP="00B50B62">
            <w:pPr>
              <w:rPr>
                <w:sz w:val="24"/>
                <w:szCs w:val="24"/>
              </w:rPr>
            </w:pPr>
          </w:p>
        </w:tc>
        <w:tc>
          <w:tcPr>
            <w:tcW w:w="2040" w:type="dxa"/>
          </w:tcPr>
          <w:p w:rsidR="00A15479" w:rsidRPr="00E615BD" w:rsidRDefault="00A15479" w:rsidP="00B50B62">
            <w:pPr>
              <w:rPr>
                <w:sz w:val="24"/>
                <w:szCs w:val="24"/>
              </w:rPr>
            </w:pPr>
          </w:p>
        </w:tc>
      </w:tr>
    </w:tbl>
    <w:p w:rsidR="00A15479" w:rsidRPr="006B2D7E" w:rsidRDefault="00A15479" w:rsidP="00355CF4">
      <w:pPr>
        <w:numPr>
          <w:ilvl w:val="0"/>
          <w:numId w:val="14"/>
        </w:numPr>
        <w:spacing w:before="100" w:beforeAutospacing="1" w:line="360" w:lineRule="auto"/>
        <w:jc w:val="center"/>
        <w:rPr>
          <w:b/>
          <w:sz w:val="24"/>
          <w:szCs w:val="24"/>
        </w:rPr>
      </w:pPr>
      <w:r w:rsidRPr="006B2D7E">
        <w:rPr>
          <w:rFonts w:ascii="Liberation Serif" w:hAnsi="Liberation Serif" w:cs="Liberation Serif"/>
          <w:b/>
          <w:sz w:val="28"/>
          <w:szCs w:val="28"/>
        </w:rPr>
        <w:t>Обоснование для внесения исправлений в уведомление</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2656"/>
        <w:gridCol w:w="2944"/>
        <w:gridCol w:w="3232"/>
      </w:tblGrid>
      <w:tr w:rsidR="00A15479" w:rsidRPr="00E615BD" w:rsidTr="00B50B62">
        <w:trPr>
          <w:trHeight w:val="1904"/>
        </w:trPr>
        <w:tc>
          <w:tcPr>
            <w:tcW w:w="615"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Номер</w:t>
            </w:r>
          </w:p>
        </w:tc>
        <w:tc>
          <w:tcPr>
            <w:tcW w:w="2490"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 xml:space="preserve">Данные (сведения), </w:t>
            </w:r>
          </w:p>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указанные в уведомлении</w:t>
            </w:r>
          </w:p>
        </w:tc>
        <w:tc>
          <w:tcPr>
            <w:tcW w:w="2760"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 xml:space="preserve">Данные (сведения), </w:t>
            </w:r>
          </w:p>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которые необходимо указать в уведомлении</w:t>
            </w:r>
          </w:p>
        </w:tc>
        <w:tc>
          <w:tcPr>
            <w:tcW w:w="3030"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 xml:space="preserve">Обоснование с указанием реквизита (-ов) документа </w:t>
            </w:r>
          </w:p>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 xml:space="preserve">(-ов), документации, на основании которых принималось решение </w:t>
            </w:r>
            <w:r>
              <w:rPr>
                <w:rFonts w:ascii="Liberation Serif" w:hAnsi="Liberation Serif" w:cs="Liberation Serif"/>
                <w:sz w:val="24"/>
                <w:szCs w:val="24"/>
              </w:rPr>
              <w:t xml:space="preserve">                      </w:t>
            </w:r>
            <w:r w:rsidRPr="00E615BD">
              <w:rPr>
                <w:rFonts w:ascii="Liberation Serif" w:hAnsi="Liberation Serif" w:cs="Liberation Serif"/>
                <w:sz w:val="24"/>
                <w:szCs w:val="24"/>
              </w:rPr>
              <w:t>о выдаче уведомления</w:t>
            </w:r>
          </w:p>
        </w:tc>
      </w:tr>
      <w:tr w:rsidR="00A15479" w:rsidRPr="00E615BD" w:rsidTr="00B50B62">
        <w:trPr>
          <w:trHeight w:val="301"/>
        </w:trPr>
        <w:tc>
          <w:tcPr>
            <w:tcW w:w="615" w:type="dxa"/>
          </w:tcPr>
          <w:p w:rsidR="00A15479" w:rsidRPr="00E615BD" w:rsidRDefault="00A15479" w:rsidP="00B50B62">
            <w:pPr>
              <w:rPr>
                <w:rFonts w:ascii="Liberation Serif" w:hAnsi="Liberation Serif" w:cs="Liberation Serif"/>
                <w:sz w:val="24"/>
                <w:szCs w:val="24"/>
              </w:rPr>
            </w:pPr>
          </w:p>
        </w:tc>
        <w:tc>
          <w:tcPr>
            <w:tcW w:w="2490" w:type="dxa"/>
          </w:tcPr>
          <w:p w:rsidR="00A15479" w:rsidRPr="00E615BD" w:rsidRDefault="00A15479" w:rsidP="00B50B62">
            <w:pPr>
              <w:rPr>
                <w:rFonts w:ascii="Liberation Serif" w:hAnsi="Liberation Serif" w:cs="Liberation Serif"/>
                <w:sz w:val="24"/>
                <w:szCs w:val="24"/>
              </w:rPr>
            </w:pPr>
          </w:p>
        </w:tc>
        <w:tc>
          <w:tcPr>
            <w:tcW w:w="2760" w:type="dxa"/>
          </w:tcPr>
          <w:p w:rsidR="00A15479" w:rsidRPr="00E615BD" w:rsidRDefault="00A15479" w:rsidP="00B50B62">
            <w:pPr>
              <w:rPr>
                <w:rFonts w:ascii="Liberation Serif" w:hAnsi="Liberation Serif" w:cs="Liberation Serif"/>
                <w:sz w:val="24"/>
                <w:szCs w:val="24"/>
              </w:rPr>
            </w:pPr>
          </w:p>
        </w:tc>
        <w:tc>
          <w:tcPr>
            <w:tcW w:w="3030" w:type="dxa"/>
          </w:tcPr>
          <w:p w:rsidR="00A15479" w:rsidRPr="00E615BD" w:rsidRDefault="00A15479" w:rsidP="00B50B62">
            <w:pPr>
              <w:rPr>
                <w:rFonts w:ascii="Liberation Serif" w:hAnsi="Liberation Serif" w:cs="Liberation Serif"/>
                <w:sz w:val="24"/>
                <w:szCs w:val="24"/>
              </w:rPr>
            </w:pPr>
          </w:p>
        </w:tc>
      </w:tr>
    </w:tbl>
    <w:p w:rsidR="00A15479" w:rsidRPr="00242618" w:rsidRDefault="00A15479" w:rsidP="00355CF4">
      <w:pPr>
        <w:spacing w:before="100" w:beforeAutospacing="1"/>
        <w:rPr>
          <w:sz w:val="28"/>
          <w:szCs w:val="28"/>
        </w:rPr>
      </w:pPr>
      <w:r w:rsidRPr="00242618">
        <w:rPr>
          <w:rFonts w:ascii="Liberation Serif" w:hAnsi="Liberation Serif" w:cs="Liberation Serif"/>
          <w:sz w:val="28"/>
          <w:szCs w:val="28"/>
        </w:rPr>
        <w:t>Приложение: __________________________________________________________</w:t>
      </w:r>
    </w:p>
    <w:p w:rsidR="00A15479" w:rsidRPr="00242618" w:rsidRDefault="00A15479" w:rsidP="00355CF4">
      <w:pPr>
        <w:spacing w:before="100" w:beforeAutospacing="1"/>
        <w:rPr>
          <w:sz w:val="28"/>
          <w:szCs w:val="28"/>
        </w:rPr>
      </w:pPr>
      <w:r w:rsidRPr="00242618">
        <w:rPr>
          <w:rFonts w:ascii="Liberation Serif" w:hAnsi="Liberation Serif" w:cs="Liberation Serif"/>
          <w:sz w:val="28"/>
          <w:szCs w:val="28"/>
        </w:rPr>
        <w:t>Номер телефона и адрес электронной почты для связи: ______________________</w:t>
      </w:r>
    </w:p>
    <w:p w:rsidR="00A15479" w:rsidRPr="00242618" w:rsidRDefault="00A15479" w:rsidP="00355CF4">
      <w:pPr>
        <w:spacing w:before="100" w:beforeAutospacing="1"/>
        <w:rPr>
          <w:sz w:val="28"/>
          <w:szCs w:val="28"/>
        </w:rPr>
      </w:pPr>
      <w:r w:rsidRPr="00242618">
        <w:rPr>
          <w:rFonts w:ascii="Liberation Serif" w:hAnsi="Liberation Serif" w:cs="Liberation Serif"/>
          <w:sz w:val="28"/>
          <w:szCs w:val="28"/>
        </w:rPr>
        <w:t>Исправленное уведомление о соответствии/уведомление о несоответствии</w:t>
      </w:r>
    </w:p>
    <w:p w:rsidR="00A15479" w:rsidRPr="00242618" w:rsidRDefault="00A15479" w:rsidP="00355CF4">
      <w:pPr>
        <w:spacing w:before="100" w:beforeAutospacing="1" w:after="119"/>
        <w:rPr>
          <w:sz w:val="28"/>
          <w:szCs w:val="28"/>
        </w:rPr>
      </w:pPr>
      <w:r w:rsidRPr="00242618">
        <w:rPr>
          <w:rFonts w:ascii="Liberation Serif" w:hAnsi="Liberation Serif" w:cs="Liberation Serif"/>
          <w:sz w:val="28"/>
          <w:szCs w:val="28"/>
        </w:rPr>
        <w:t>Результат рассмотрения настоящего заявления прошу:</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15"/>
        <w:gridCol w:w="2000"/>
      </w:tblGrid>
      <w:tr w:rsidR="00A15479" w:rsidTr="00B50B62">
        <w:tc>
          <w:tcPr>
            <w:tcW w:w="7710" w:type="dxa"/>
          </w:tcPr>
          <w:p w:rsidR="00A15479" w:rsidRPr="00E615BD" w:rsidRDefault="00A15479" w:rsidP="00A80E9A">
            <w:pPr>
              <w:rPr>
                <w:sz w:val="24"/>
                <w:szCs w:val="24"/>
              </w:rPr>
            </w:pPr>
            <w:r w:rsidRPr="00E615BD">
              <w:rPr>
                <w:rFonts w:ascii="Liberation Serif" w:hAnsi="Liberation Serif" w:cs="Liberation Serif"/>
                <w:sz w:val="24"/>
                <w:szCs w:val="24"/>
              </w:rPr>
              <w:t xml:space="preserve">Направить в форме электронного документа в Личный кабинет </w:t>
            </w:r>
            <w:r>
              <w:rPr>
                <w:rFonts w:ascii="Liberation Serif" w:hAnsi="Liberation Serif" w:cs="Liberation Serif"/>
                <w:sz w:val="24"/>
                <w:szCs w:val="24"/>
              </w:rPr>
              <w:t xml:space="preserve">                          </w:t>
            </w:r>
            <w:r w:rsidRPr="00E615BD">
              <w:rPr>
                <w:rFonts w:ascii="Liberation Serif" w:hAnsi="Liberation Serif" w:cs="Liberation Serif"/>
                <w:sz w:val="24"/>
                <w:szCs w:val="24"/>
              </w:rPr>
              <w:t xml:space="preserve">в федеральной государственной информационной системе «Единый портал государственных и муниципальных услуг (функций)»/ </w:t>
            </w:r>
            <w:r>
              <w:rPr>
                <w:rFonts w:ascii="Liberation Serif" w:hAnsi="Liberation Serif" w:cs="Liberation Serif"/>
                <w:sz w:val="24"/>
                <w:szCs w:val="24"/>
              </w:rPr>
              <w:t xml:space="preserve">                                </w:t>
            </w:r>
            <w:r w:rsidRPr="00E615BD">
              <w:rPr>
                <w:rFonts w:ascii="Liberation Serif" w:hAnsi="Liberation Serif" w:cs="Liberation Serif"/>
                <w:sz w:val="24"/>
                <w:szCs w:val="24"/>
              </w:rPr>
              <w:t>в региональном портале государственных и муниципальных услуг</w:t>
            </w:r>
          </w:p>
        </w:tc>
        <w:tc>
          <w:tcPr>
            <w:tcW w:w="1755" w:type="dxa"/>
          </w:tcPr>
          <w:p w:rsidR="00A15479" w:rsidRPr="00E615BD" w:rsidRDefault="00A15479" w:rsidP="00B50B62">
            <w:pPr>
              <w:rPr>
                <w:sz w:val="24"/>
                <w:szCs w:val="24"/>
              </w:rPr>
            </w:pPr>
          </w:p>
        </w:tc>
      </w:tr>
      <w:tr w:rsidR="00A15479" w:rsidTr="00B50B62">
        <w:trPr>
          <w:trHeight w:val="1443"/>
        </w:trPr>
        <w:tc>
          <w:tcPr>
            <w:tcW w:w="7710" w:type="dxa"/>
          </w:tcPr>
          <w:p w:rsidR="00A15479" w:rsidRPr="00E615BD" w:rsidRDefault="00A15479" w:rsidP="00A80E9A">
            <w:pPr>
              <w:rPr>
                <w:sz w:val="24"/>
                <w:szCs w:val="24"/>
              </w:rPr>
            </w:pPr>
            <w:r w:rsidRPr="00E615BD">
              <w:rPr>
                <w:rFonts w:ascii="Liberation Serif" w:hAnsi="Liberation Serif" w:cs="Liberation Serif"/>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w:t>
            </w:r>
          </w:p>
        </w:tc>
        <w:tc>
          <w:tcPr>
            <w:tcW w:w="1755" w:type="dxa"/>
          </w:tcPr>
          <w:p w:rsidR="00A15479" w:rsidRPr="00E615BD" w:rsidRDefault="00A15479" w:rsidP="00B50B62">
            <w:pPr>
              <w:rPr>
                <w:sz w:val="24"/>
                <w:szCs w:val="24"/>
              </w:rPr>
            </w:pPr>
          </w:p>
        </w:tc>
      </w:tr>
      <w:tr w:rsidR="00A15479" w:rsidTr="00243545">
        <w:trPr>
          <w:trHeight w:val="665"/>
        </w:trPr>
        <w:tc>
          <w:tcPr>
            <w:tcW w:w="7710" w:type="dxa"/>
          </w:tcPr>
          <w:p w:rsidR="00A15479" w:rsidRPr="00E615BD" w:rsidRDefault="00A15479" w:rsidP="00A80E9A">
            <w:pPr>
              <w:rPr>
                <w:sz w:val="24"/>
                <w:szCs w:val="24"/>
              </w:rPr>
            </w:pPr>
            <w:r w:rsidRPr="00E615BD">
              <w:rPr>
                <w:rFonts w:ascii="Liberation Serif" w:hAnsi="Liberation Serif" w:cs="Liberation Serif"/>
                <w:sz w:val="24"/>
                <w:szCs w:val="24"/>
              </w:rPr>
              <w:t>Направить на бумажном носителе на почтовый адрес: _______________________________________________________________</w:t>
            </w:r>
          </w:p>
        </w:tc>
        <w:tc>
          <w:tcPr>
            <w:tcW w:w="1755" w:type="dxa"/>
          </w:tcPr>
          <w:p w:rsidR="00A15479" w:rsidRPr="00E615BD" w:rsidRDefault="00A15479" w:rsidP="00B50B62">
            <w:pPr>
              <w:rPr>
                <w:sz w:val="24"/>
                <w:szCs w:val="24"/>
              </w:rPr>
            </w:pPr>
          </w:p>
        </w:tc>
      </w:tr>
      <w:tr w:rsidR="00A15479" w:rsidTr="00B50B62">
        <w:tc>
          <w:tcPr>
            <w:tcW w:w="9675" w:type="dxa"/>
            <w:gridSpan w:val="2"/>
          </w:tcPr>
          <w:p w:rsidR="00A15479" w:rsidRPr="00243545" w:rsidRDefault="00A15479" w:rsidP="00B50B62">
            <w:pPr>
              <w:jc w:val="center"/>
              <w:rPr>
                <w:sz w:val="24"/>
                <w:szCs w:val="24"/>
              </w:rPr>
            </w:pPr>
            <w:r w:rsidRPr="00243545">
              <w:rPr>
                <w:rFonts w:ascii="Liberation Serif" w:hAnsi="Liberation Serif" w:cs="Liberation Serif"/>
                <w:iCs/>
                <w:sz w:val="24"/>
                <w:szCs w:val="24"/>
              </w:rPr>
              <w:t>Указывается один из перечисленных способов</w:t>
            </w:r>
          </w:p>
        </w:tc>
      </w:tr>
    </w:tbl>
    <w:p w:rsidR="00A15479" w:rsidRDefault="00A15479" w:rsidP="00355CF4">
      <w:pPr>
        <w:suppressAutoHyphens/>
        <w:jc w:val="both"/>
        <w:rPr>
          <w:rFonts w:ascii="Liberation Serif" w:hAnsi="Liberation Serif" w:cs="Liberation Serif"/>
          <w:sz w:val="26"/>
          <w:szCs w:val="26"/>
        </w:rPr>
      </w:pPr>
      <w:r>
        <w:rPr>
          <w:rFonts w:ascii="Liberation Serif" w:hAnsi="Liberation Serif" w:cs="Liberation Serif"/>
          <w:sz w:val="26"/>
          <w:szCs w:val="26"/>
        </w:rPr>
        <w:t xml:space="preserve">                                                       </w:t>
      </w:r>
    </w:p>
    <w:p w:rsidR="00A15479" w:rsidRPr="005B0AE1" w:rsidRDefault="00A15479" w:rsidP="00355CF4">
      <w:pPr>
        <w:suppressAutoHyphens/>
        <w:jc w:val="both"/>
        <w:rPr>
          <w:rFonts w:ascii="Liberation Serif" w:hAnsi="Liberation Serif" w:cs="Liberation Serif"/>
          <w:sz w:val="26"/>
          <w:szCs w:val="26"/>
        </w:rPr>
      </w:pPr>
      <w:r>
        <w:rPr>
          <w:rFonts w:ascii="Liberation Serif" w:hAnsi="Liberation Serif" w:cs="Liberation Serif"/>
          <w:sz w:val="26"/>
          <w:szCs w:val="26"/>
        </w:rPr>
        <w:t xml:space="preserve">                                                    _________</w:t>
      </w:r>
      <w:r w:rsidRPr="005B0AE1">
        <w:rPr>
          <w:rFonts w:ascii="Liberation Serif" w:hAnsi="Liberation Serif" w:cs="Liberation Serif"/>
          <w:sz w:val="26"/>
          <w:szCs w:val="26"/>
        </w:rPr>
        <w:t>_____</w:t>
      </w:r>
      <w:r>
        <w:rPr>
          <w:rFonts w:ascii="Liberation Serif" w:hAnsi="Liberation Serif" w:cs="Liberation Serif"/>
          <w:sz w:val="26"/>
          <w:szCs w:val="26"/>
        </w:rPr>
        <w:t xml:space="preserve">          __________________________</w:t>
      </w:r>
    </w:p>
    <w:p w:rsidR="00A15479" w:rsidRPr="005B0AE1" w:rsidRDefault="00A15479" w:rsidP="00355CF4">
      <w:pPr>
        <w:suppressAutoHyphens/>
        <w:jc w:val="both"/>
        <w:rPr>
          <w:rFonts w:ascii="Liberation Serif" w:hAnsi="Liberation Serif" w:cs="Liberation Serif"/>
        </w:rPr>
      </w:pPr>
      <w:r w:rsidRPr="005B0AE1">
        <w:rPr>
          <w:rFonts w:ascii="Liberation Serif" w:hAnsi="Liberation Serif" w:cs="Liberation Serif"/>
        </w:rPr>
        <w:t xml:space="preserve">                                                                                  (подпись)                </w:t>
      </w:r>
      <w:r>
        <w:rPr>
          <w:rFonts w:ascii="Liberation Serif" w:hAnsi="Liberation Serif" w:cs="Liberation Serif"/>
        </w:rPr>
        <w:t xml:space="preserve">           </w:t>
      </w:r>
      <w:r w:rsidRPr="005B0AE1">
        <w:rPr>
          <w:rFonts w:ascii="Liberation Serif" w:hAnsi="Liberation Serif" w:cs="Liberation Serif"/>
        </w:rPr>
        <w:t xml:space="preserve">  (фамилия, имя, отчество (при наличии) </w:t>
      </w:r>
    </w:p>
    <w:p w:rsidR="00A15479" w:rsidRDefault="00A15479" w:rsidP="00355CF4">
      <w:pPr>
        <w:spacing w:before="100" w:beforeAutospacing="1"/>
        <w:rPr>
          <w:rFonts w:ascii="Liberation Serif" w:hAnsi="Liberation Serif" w:cs="Liberation Serif"/>
          <w:sz w:val="28"/>
          <w:szCs w:val="28"/>
        </w:rPr>
      </w:pPr>
    </w:p>
    <w:p w:rsidR="00A15479" w:rsidRDefault="00A15479" w:rsidP="00355CF4">
      <w:pPr>
        <w:spacing w:before="100" w:beforeAutospacing="1"/>
        <w:rPr>
          <w:rFonts w:ascii="Liberation Serif" w:hAnsi="Liberation Serif" w:cs="Liberation Serif"/>
          <w:sz w:val="28"/>
          <w:szCs w:val="28"/>
        </w:rPr>
      </w:pPr>
    </w:p>
    <w:p w:rsidR="00A15479" w:rsidRDefault="00A15479" w:rsidP="00355CF4">
      <w:pPr>
        <w:spacing w:before="100" w:beforeAutospacing="1"/>
        <w:rPr>
          <w:rFonts w:ascii="Liberation Serif" w:hAnsi="Liberation Serif" w:cs="Liberation Serif"/>
          <w:sz w:val="28"/>
          <w:szCs w:val="28"/>
        </w:rPr>
      </w:pPr>
      <w:r>
        <w:rPr>
          <w:rFonts w:ascii="Liberation Serif" w:hAnsi="Liberation Serif" w:cs="Liberation Serif"/>
          <w:sz w:val="28"/>
          <w:szCs w:val="28"/>
        </w:rPr>
        <w:t>*н</w:t>
      </w:r>
      <w:r w:rsidRPr="00242618">
        <w:rPr>
          <w:rFonts w:ascii="Liberation Serif" w:hAnsi="Liberation Serif" w:cs="Liberation Serif"/>
          <w:sz w:val="28"/>
          <w:szCs w:val="28"/>
        </w:rPr>
        <w:t>ужное подчеркнуть</w:t>
      </w:r>
    </w:p>
    <w:p w:rsidR="00A15479" w:rsidRPr="006B2D7E" w:rsidRDefault="00A15479" w:rsidP="00355CF4">
      <w:pPr>
        <w:spacing w:before="100" w:beforeAutospacing="1"/>
        <w:ind w:left="5387"/>
        <w:rPr>
          <w:sz w:val="28"/>
          <w:szCs w:val="28"/>
        </w:rPr>
      </w:pPr>
      <w:r w:rsidRPr="00E422E3">
        <w:rPr>
          <w:rFonts w:ascii="Liberation Serif" w:hAnsi="Liberation Serif" w:cs="Liberation Serif"/>
          <w:sz w:val="24"/>
          <w:szCs w:val="24"/>
        </w:rPr>
        <w:lastRenderedPageBreak/>
        <w:t>Приложе</w:t>
      </w:r>
      <w:r>
        <w:rPr>
          <w:rFonts w:ascii="Liberation Serif" w:hAnsi="Liberation Serif" w:cs="Liberation Serif"/>
          <w:sz w:val="24"/>
          <w:szCs w:val="24"/>
        </w:rPr>
        <w:t>ние № 4</w:t>
      </w:r>
    </w:p>
    <w:p w:rsidR="00A15479" w:rsidRDefault="00A15479" w:rsidP="00355CF4">
      <w:pPr>
        <w:pStyle w:val="afa"/>
        <w:spacing w:before="0" w:beforeAutospacing="0" w:after="0" w:afterAutospacing="0"/>
        <w:ind w:left="5387"/>
        <w:jc w:val="both"/>
        <w:rPr>
          <w:rFonts w:ascii="Liberation Serif" w:hAnsi="Liberation Serif" w:cs="Liberation Serif"/>
        </w:rPr>
      </w:pPr>
      <w:r>
        <w:rPr>
          <w:rFonts w:ascii="Liberation Serif" w:hAnsi="Liberation Serif" w:cs="Liberation Serif"/>
        </w:rPr>
        <w:t>к а</w:t>
      </w:r>
      <w:r w:rsidRPr="00E422E3">
        <w:rPr>
          <w:rFonts w:ascii="Liberation Serif" w:hAnsi="Liberation Serif" w:cs="Liberation Serif"/>
        </w:rPr>
        <w:t>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15479" w:rsidRDefault="00A15479" w:rsidP="00355CF4">
      <w:pPr>
        <w:pStyle w:val="afa"/>
        <w:spacing w:before="0" w:beforeAutospacing="0" w:after="0" w:afterAutospacing="0"/>
        <w:rPr>
          <w:rFonts w:ascii="Liberation Serif" w:hAnsi="Liberation Serif" w:cs="Liberation Serif"/>
          <w:bCs/>
          <w:sz w:val="28"/>
          <w:szCs w:val="28"/>
        </w:rPr>
      </w:pPr>
    </w:p>
    <w:p w:rsidR="00A15479" w:rsidRPr="00E870D5" w:rsidRDefault="00A15479" w:rsidP="00355CF4">
      <w:pPr>
        <w:ind w:firstLine="4111"/>
        <w:rPr>
          <w:sz w:val="24"/>
          <w:szCs w:val="24"/>
        </w:rPr>
      </w:pPr>
      <w:r w:rsidRPr="00E870D5">
        <w:rPr>
          <w:rFonts w:ascii="Liberation Serif" w:hAnsi="Liberation Serif" w:cs="Liberation Serif"/>
          <w:sz w:val="28"/>
          <w:szCs w:val="28"/>
        </w:rPr>
        <w:t>Кому</w:t>
      </w:r>
      <w:r w:rsidRPr="00E870D5">
        <w:rPr>
          <w:rFonts w:ascii="Liberation Serif" w:hAnsi="Liberation Serif" w:cs="Liberation Serif"/>
          <w:sz w:val="26"/>
          <w:szCs w:val="26"/>
        </w:rPr>
        <w:t>_______________________________________</w:t>
      </w:r>
    </w:p>
    <w:p w:rsidR="00A15479" w:rsidRPr="00E870D5" w:rsidRDefault="00A15479" w:rsidP="00355CF4">
      <w:pPr>
        <w:ind w:left="4536"/>
        <w:jc w:val="center"/>
        <w:rPr>
          <w:sz w:val="24"/>
          <w:szCs w:val="24"/>
        </w:rPr>
      </w:pPr>
      <w:r w:rsidRPr="00E870D5">
        <w:rPr>
          <w:rFonts w:ascii="Liberation Serif" w:hAnsi="Liberation Serif" w:cs="Liberation Serif"/>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15479" w:rsidRPr="00E870D5" w:rsidRDefault="00A15479" w:rsidP="00355CF4">
      <w:pPr>
        <w:ind w:firstLine="4111"/>
        <w:rPr>
          <w:sz w:val="24"/>
          <w:szCs w:val="24"/>
        </w:rPr>
      </w:pPr>
      <w:r w:rsidRPr="00E870D5">
        <w:rPr>
          <w:rFonts w:ascii="Liberation Serif" w:hAnsi="Liberation Serif" w:cs="Liberation Serif"/>
          <w:sz w:val="26"/>
          <w:szCs w:val="26"/>
        </w:rPr>
        <w:t>___________________________________________</w:t>
      </w:r>
    </w:p>
    <w:p w:rsidR="00A15479" w:rsidRPr="00E870D5" w:rsidRDefault="00A15479" w:rsidP="00355CF4">
      <w:pPr>
        <w:ind w:left="4111"/>
        <w:jc w:val="center"/>
        <w:rPr>
          <w:sz w:val="24"/>
          <w:szCs w:val="24"/>
        </w:rPr>
      </w:pPr>
      <w:r w:rsidRPr="00E870D5">
        <w:rPr>
          <w:rFonts w:ascii="Liberation Serif" w:hAnsi="Liberation Serif" w:cs="Liberation Serif"/>
          <w:sz w:val="18"/>
          <w:szCs w:val="18"/>
        </w:rPr>
        <w:t>почтовый индекс и адрес, телефон, адрес электронной почты застройщика)</w:t>
      </w:r>
    </w:p>
    <w:p w:rsidR="00A15479" w:rsidRPr="00E870D5" w:rsidRDefault="00A15479" w:rsidP="00355CF4">
      <w:pPr>
        <w:spacing w:before="100" w:beforeAutospacing="1"/>
        <w:ind w:firstLine="4253"/>
        <w:rPr>
          <w:sz w:val="28"/>
          <w:szCs w:val="28"/>
        </w:rPr>
      </w:pPr>
      <w:r w:rsidRPr="00E870D5">
        <w:rPr>
          <w:rFonts w:ascii="Liberation Serif" w:hAnsi="Liberation Serif" w:cs="Liberation Serif"/>
          <w:b/>
          <w:bCs/>
          <w:sz w:val="28"/>
          <w:szCs w:val="28"/>
        </w:rPr>
        <w:t xml:space="preserve">РЕШЕНИЕ </w:t>
      </w:r>
    </w:p>
    <w:p w:rsidR="00A15479" w:rsidRPr="00E870D5" w:rsidRDefault="00A15479" w:rsidP="00355CF4">
      <w:pPr>
        <w:spacing w:before="100" w:beforeAutospacing="1"/>
        <w:jc w:val="center"/>
        <w:rPr>
          <w:sz w:val="28"/>
          <w:szCs w:val="28"/>
        </w:rPr>
      </w:pPr>
      <w:r w:rsidRPr="00E870D5">
        <w:rPr>
          <w:rFonts w:ascii="Liberation Serif" w:hAnsi="Liberation Serif" w:cs="Liberation Serif"/>
          <w:b/>
          <w:bCs/>
          <w:sz w:val="28"/>
          <w:szCs w:val="2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870D5">
        <w:rPr>
          <w:rFonts w:ascii="Liberation Serif" w:hAnsi="Liberation Serif" w:cs="Liberation Serif"/>
          <w:b/>
          <w:bCs/>
          <w:sz w:val="28"/>
          <w:szCs w:val="28"/>
        </w:rPr>
        <w:br/>
        <w:t>(далее - уведомление)</w:t>
      </w:r>
    </w:p>
    <w:p w:rsidR="00A15479" w:rsidRPr="00E870D5" w:rsidRDefault="00A15479" w:rsidP="00355CF4">
      <w:pPr>
        <w:rPr>
          <w:sz w:val="24"/>
          <w:szCs w:val="24"/>
        </w:rPr>
      </w:pPr>
      <w:r w:rsidRPr="00E870D5">
        <w:rPr>
          <w:rFonts w:ascii="Liberation Serif" w:hAnsi="Liberation Serif" w:cs="Liberation Serif"/>
          <w:sz w:val="26"/>
          <w:szCs w:val="26"/>
        </w:rPr>
        <w:t>____________________________________________________________________________</w:t>
      </w:r>
    </w:p>
    <w:p w:rsidR="00A15479" w:rsidRPr="009B221F" w:rsidRDefault="00A15479" w:rsidP="00A608EE">
      <w:pPr>
        <w:pStyle w:val="ConsPlusNonformat"/>
        <w:jc w:val="center"/>
        <w:rPr>
          <w:rFonts w:ascii="Liberation Serif" w:hAnsi="Liberation Serif" w:cs="Liberation Serif"/>
        </w:rPr>
      </w:pPr>
      <w:r w:rsidRPr="009B221F">
        <w:rPr>
          <w:rFonts w:ascii="Liberation Serif" w:hAnsi="Liberation Serif" w:cs="Liberation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15479" w:rsidRPr="00E870D5" w:rsidRDefault="00A15479" w:rsidP="00A608EE">
      <w:pPr>
        <w:spacing w:before="100" w:beforeAutospacing="1"/>
        <w:rPr>
          <w:sz w:val="24"/>
          <w:szCs w:val="24"/>
        </w:rPr>
      </w:pPr>
      <w:r w:rsidRPr="00E870D5">
        <w:rPr>
          <w:rFonts w:ascii="Liberation Serif" w:hAnsi="Liberation Serif" w:cs="Liberation Serif"/>
          <w:sz w:val="28"/>
          <w:szCs w:val="28"/>
        </w:rPr>
        <w:t>по результатам рассмотрения заявления об исправлении допущенных опечаток и ошибок в уведомлении от ______________ № _____________ принято решение об отказе во внесении исправлений в уведомление.</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5"/>
        <w:gridCol w:w="4491"/>
        <w:gridCol w:w="3089"/>
      </w:tblGrid>
      <w:tr w:rsidR="00A15479" w:rsidRPr="006B2D7E" w:rsidTr="00B50B62">
        <w:tc>
          <w:tcPr>
            <w:tcW w:w="1620"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Номер пункта административного регламента</w:t>
            </w:r>
          </w:p>
        </w:tc>
        <w:tc>
          <w:tcPr>
            <w:tcW w:w="4470"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Наименование основания для отказа в соответствии с административным регламентом</w:t>
            </w:r>
          </w:p>
        </w:tc>
        <w:tc>
          <w:tcPr>
            <w:tcW w:w="3075"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Разъяснение причин отказа в приеме документов</w:t>
            </w:r>
          </w:p>
        </w:tc>
      </w:tr>
      <w:tr w:rsidR="00A15479" w:rsidRPr="006B2D7E" w:rsidTr="00B50B62">
        <w:tc>
          <w:tcPr>
            <w:tcW w:w="1620"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 xml:space="preserve">Подпункт 1 </w:t>
            </w:r>
          </w:p>
          <w:p w:rsidR="00A15479" w:rsidRPr="00E615BD" w:rsidRDefault="00A15479" w:rsidP="00B50B62">
            <w:pPr>
              <w:rPr>
                <w:sz w:val="24"/>
                <w:szCs w:val="24"/>
              </w:rPr>
            </w:pPr>
            <w:r w:rsidRPr="00E615BD">
              <w:rPr>
                <w:rFonts w:ascii="Liberation Serif" w:hAnsi="Liberation Serif" w:cs="Liberation Serif"/>
                <w:sz w:val="24"/>
                <w:szCs w:val="24"/>
              </w:rPr>
              <w:t>пункта 99</w:t>
            </w:r>
          </w:p>
        </w:tc>
        <w:tc>
          <w:tcPr>
            <w:tcW w:w="4470" w:type="dxa"/>
          </w:tcPr>
          <w:p w:rsidR="00A15479" w:rsidRPr="00E615BD" w:rsidRDefault="00A15479" w:rsidP="00B50B62">
            <w:pPr>
              <w:rPr>
                <w:sz w:val="24"/>
                <w:szCs w:val="24"/>
              </w:rPr>
            </w:pPr>
            <w:r w:rsidRPr="00E615BD">
              <w:rPr>
                <w:rFonts w:ascii="Liberation Serif" w:hAnsi="Liberation Serif" w:cs="Liberation Serif"/>
                <w:sz w:val="24"/>
                <w:szCs w:val="24"/>
              </w:rPr>
              <w:t>несоответствие заявителя кругу лиц, указанных в пунктах 3, 4 административного регламента</w:t>
            </w:r>
          </w:p>
        </w:tc>
        <w:tc>
          <w:tcPr>
            <w:tcW w:w="3075" w:type="dxa"/>
          </w:tcPr>
          <w:p w:rsidR="00A15479" w:rsidRPr="00E615BD" w:rsidRDefault="00A15479" w:rsidP="00B50B62">
            <w:pPr>
              <w:rPr>
                <w:sz w:val="24"/>
                <w:szCs w:val="24"/>
              </w:rPr>
            </w:pPr>
            <w:r w:rsidRPr="00E615BD">
              <w:rPr>
                <w:rFonts w:ascii="Liberation Serif" w:hAnsi="Liberation Serif" w:cs="Liberation Serif"/>
                <w:iCs/>
                <w:sz w:val="24"/>
                <w:szCs w:val="24"/>
              </w:rPr>
              <w:t>указываются основания такого вывода</w:t>
            </w:r>
          </w:p>
        </w:tc>
      </w:tr>
      <w:tr w:rsidR="00A15479" w:rsidRPr="006B2D7E" w:rsidTr="00675B47">
        <w:trPr>
          <w:trHeight w:val="803"/>
        </w:trPr>
        <w:tc>
          <w:tcPr>
            <w:tcW w:w="1620"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 xml:space="preserve">Подпункт 2 </w:t>
            </w:r>
          </w:p>
          <w:p w:rsidR="00A15479" w:rsidRPr="00E615BD" w:rsidRDefault="00A15479" w:rsidP="00B50B62">
            <w:pPr>
              <w:rPr>
                <w:sz w:val="24"/>
                <w:szCs w:val="24"/>
              </w:rPr>
            </w:pPr>
            <w:r w:rsidRPr="00E615BD">
              <w:rPr>
                <w:rFonts w:ascii="Liberation Serif" w:hAnsi="Liberation Serif" w:cs="Liberation Serif"/>
                <w:sz w:val="24"/>
                <w:szCs w:val="24"/>
              </w:rPr>
              <w:t>пункта 99</w:t>
            </w:r>
          </w:p>
        </w:tc>
        <w:tc>
          <w:tcPr>
            <w:tcW w:w="4470" w:type="dxa"/>
          </w:tcPr>
          <w:p w:rsidR="00A15479" w:rsidRPr="00E615BD" w:rsidRDefault="00A15479" w:rsidP="00B50B62">
            <w:pPr>
              <w:shd w:val="clear" w:color="auto" w:fill="FFFFFF"/>
              <w:rPr>
                <w:sz w:val="24"/>
                <w:szCs w:val="24"/>
              </w:rPr>
            </w:pPr>
            <w:r w:rsidRPr="00E615BD">
              <w:rPr>
                <w:rFonts w:ascii="Liberation Serif" w:hAnsi="Liberation Serif" w:cs="Liberation Serif"/>
                <w:sz w:val="24"/>
                <w:szCs w:val="24"/>
              </w:rPr>
              <w:t xml:space="preserve">отсутствие факта допущения опечаток и ошибок в уведомлении </w:t>
            </w:r>
          </w:p>
        </w:tc>
        <w:tc>
          <w:tcPr>
            <w:tcW w:w="3075" w:type="dxa"/>
          </w:tcPr>
          <w:p w:rsidR="00A15479" w:rsidRPr="00E615BD" w:rsidRDefault="00A15479" w:rsidP="00B50B62">
            <w:pPr>
              <w:rPr>
                <w:sz w:val="24"/>
                <w:szCs w:val="24"/>
              </w:rPr>
            </w:pPr>
            <w:r w:rsidRPr="00E615BD">
              <w:rPr>
                <w:rFonts w:ascii="Liberation Serif" w:hAnsi="Liberation Serif" w:cs="Liberation Serif"/>
                <w:iCs/>
                <w:sz w:val="24"/>
                <w:szCs w:val="24"/>
              </w:rPr>
              <w:t>указываются основания такого вывода</w:t>
            </w:r>
          </w:p>
        </w:tc>
      </w:tr>
    </w:tbl>
    <w:p w:rsidR="00A15479" w:rsidRPr="0086025F" w:rsidRDefault="00A15479" w:rsidP="00355CF4">
      <w:pPr>
        <w:spacing w:before="100" w:beforeAutospacing="1"/>
        <w:ind w:firstLine="709"/>
        <w:jc w:val="both"/>
        <w:rPr>
          <w:sz w:val="28"/>
          <w:szCs w:val="28"/>
        </w:rPr>
      </w:pPr>
      <w:r w:rsidRPr="0086025F">
        <w:rPr>
          <w:rFonts w:ascii="Liberation Serif" w:hAnsi="Liberation Serif" w:cs="Liberation Serif"/>
          <w:sz w:val="28"/>
          <w:szCs w:val="28"/>
        </w:rPr>
        <w:t>Данный отказ может быть обжалован в досудебном порядке путем направления жалобы в __________________</w:t>
      </w:r>
      <w:r>
        <w:rPr>
          <w:rFonts w:ascii="Liberation Serif" w:hAnsi="Liberation Serif" w:cs="Liberation Serif"/>
          <w:sz w:val="28"/>
          <w:szCs w:val="28"/>
        </w:rPr>
        <w:t>________</w:t>
      </w:r>
      <w:r w:rsidRPr="0086025F">
        <w:rPr>
          <w:rFonts w:ascii="Liberation Serif" w:hAnsi="Liberation Serif" w:cs="Liberation Serif"/>
          <w:sz w:val="28"/>
          <w:szCs w:val="28"/>
        </w:rPr>
        <w:t>_______________________</w:t>
      </w:r>
    </w:p>
    <w:p w:rsidR="00A15479" w:rsidRPr="0086025F" w:rsidRDefault="00A15479" w:rsidP="00A608EE">
      <w:pPr>
        <w:spacing w:before="100" w:beforeAutospacing="1"/>
        <w:jc w:val="both"/>
        <w:rPr>
          <w:sz w:val="28"/>
          <w:szCs w:val="28"/>
        </w:rPr>
      </w:pPr>
      <w:r w:rsidRPr="0086025F">
        <w:rPr>
          <w:rFonts w:ascii="Liberation Serif" w:hAnsi="Liberation Serif" w:cs="Liberation Serif"/>
          <w:sz w:val="28"/>
          <w:szCs w:val="28"/>
        </w:rPr>
        <w:t>___________________________________________________, а также в судебном порядке.</w:t>
      </w:r>
    </w:p>
    <w:p w:rsidR="00A15479" w:rsidRPr="0086025F" w:rsidRDefault="00A15479" w:rsidP="00355CF4">
      <w:pPr>
        <w:spacing w:before="100" w:beforeAutospacing="1"/>
        <w:ind w:firstLine="709"/>
        <w:rPr>
          <w:sz w:val="28"/>
          <w:szCs w:val="28"/>
        </w:rPr>
      </w:pPr>
      <w:r w:rsidRPr="0086025F">
        <w:rPr>
          <w:rFonts w:ascii="Liberation Serif" w:hAnsi="Liberation Serif" w:cs="Liberation Serif"/>
          <w:sz w:val="28"/>
          <w:szCs w:val="28"/>
        </w:rPr>
        <w:lastRenderedPageBreak/>
        <w:t>Дополнительно информируем: ________________________________</w:t>
      </w:r>
      <w:r>
        <w:rPr>
          <w:rFonts w:ascii="Liberation Serif" w:hAnsi="Liberation Serif" w:cs="Liberation Serif"/>
          <w:sz w:val="28"/>
          <w:szCs w:val="28"/>
        </w:rPr>
        <w:t>____</w:t>
      </w:r>
      <w:r w:rsidRPr="0086025F">
        <w:rPr>
          <w:rFonts w:ascii="Liberation Serif" w:hAnsi="Liberation Serif" w:cs="Liberation Serif"/>
          <w:sz w:val="28"/>
          <w:szCs w:val="28"/>
        </w:rPr>
        <w:t>___</w:t>
      </w:r>
    </w:p>
    <w:p w:rsidR="00A15479" w:rsidRPr="00E870D5" w:rsidRDefault="00A15479" w:rsidP="00355CF4">
      <w:pPr>
        <w:rPr>
          <w:sz w:val="24"/>
          <w:szCs w:val="24"/>
        </w:rPr>
      </w:pPr>
      <w:r w:rsidRPr="0086025F">
        <w:rPr>
          <w:rFonts w:ascii="Liberation Serif" w:hAnsi="Liberation Serif" w:cs="Liberation Serif"/>
          <w:sz w:val="28"/>
          <w:szCs w:val="28"/>
        </w:rPr>
        <w:t>________________________________________________________</w:t>
      </w:r>
      <w:r>
        <w:rPr>
          <w:rFonts w:ascii="Liberation Serif" w:hAnsi="Liberation Serif" w:cs="Liberation Serif"/>
          <w:sz w:val="28"/>
          <w:szCs w:val="28"/>
        </w:rPr>
        <w:t>_____</w:t>
      </w:r>
      <w:r w:rsidRPr="0086025F">
        <w:rPr>
          <w:rFonts w:ascii="Liberation Serif" w:hAnsi="Liberation Serif" w:cs="Liberation Serif"/>
          <w:sz w:val="28"/>
          <w:szCs w:val="28"/>
        </w:rPr>
        <w:t>_________.</w:t>
      </w:r>
    </w:p>
    <w:p w:rsidR="00A15479" w:rsidRPr="0086025F" w:rsidRDefault="00A15479" w:rsidP="00355CF4">
      <w:pPr>
        <w:jc w:val="center"/>
      </w:pPr>
      <w:r w:rsidRPr="0086025F">
        <w:rPr>
          <w:rFonts w:ascii="Liberation Serif" w:hAnsi="Liberation Serif" w:cs="Liberation Serif"/>
        </w:rPr>
        <w:t xml:space="preserve">(указывается информация, необходимая для устранения причин отказа во внесении исправлений в уведомление, </w:t>
      </w:r>
      <w:r w:rsidRPr="0086025F">
        <w:rPr>
          <w:rFonts w:ascii="Liberation Serif" w:hAnsi="Liberation Serif" w:cs="Liberation Serif"/>
        </w:rPr>
        <w:br/>
        <w:t>а также иная дополнительная информация при наличии).</w:t>
      </w:r>
    </w:p>
    <w:p w:rsidR="00A15479" w:rsidRPr="00E870D5" w:rsidRDefault="00A15479" w:rsidP="00355CF4">
      <w:pPr>
        <w:spacing w:before="100" w:beforeAutospacing="1"/>
        <w:ind w:firstLine="4253"/>
        <w:rPr>
          <w:sz w:val="24"/>
          <w:szCs w:val="24"/>
        </w:rPr>
      </w:pPr>
    </w:p>
    <w:p w:rsidR="00A15479" w:rsidRPr="005B0AE1" w:rsidRDefault="00A15479" w:rsidP="00355CF4">
      <w:pPr>
        <w:suppressAutoHyphens/>
        <w:rPr>
          <w:rFonts w:ascii="Liberation Serif" w:hAnsi="Liberation Serif" w:cs="Liberation Serif"/>
          <w:sz w:val="26"/>
          <w:szCs w:val="26"/>
        </w:rPr>
      </w:pPr>
      <w:r w:rsidRPr="005B0AE1">
        <w:rPr>
          <w:rFonts w:ascii="Liberation Serif" w:hAnsi="Liberation Serif" w:cs="Liberation Serif"/>
          <w:sz w:val="26"/>
          <w:szCs w:val="26"/>
        </w:rPr>
        <w:t>__________________________    ________________   ______________________________</w:t>
      </w:r>
    </w:p>
    <w:p w:rsidR="00A15479" w:rsidRPr="005B0AE1" w:rsidRDefault="00A15479" w:rsidP="00355CF4">
      <w:pPr>
        <w:suppressAutoHyphens/>
        <w:rPr>
          <w:rFonts w:ascii="Liberation Serif" w:hAnsi="Liberation Serif" w:cs="Liberation Serif"/>
        </w:rPr>
      </w:pPr>
      <w:r w:rsidRPr="005B0AE1">
        <w:rPr>
          <w:rFonts w:ascii="Liberation Serif" w:hAnsi="Liberation Serif" w:cs="Liberation Serif"/>
        </w:rPr>
        <w:t xml:space="preserve">               (должность)                                               (подпись)                        (фамилия, имя, отчество (при наличии)</w:t>
      </w:r>
    </w:p>
    <w:p w:rsidR="00A15479" w:rsidRPr="00E870D5" w:rsidRDefault="00A15479" w:rsidP="00355CF4">
      <w:pPr>
        <w:spacing w:before="100" w:beforeAutospacing="1"/>
        <w:ind w:firstLine="4253"/>
        <w:rPr>
          <w:sz w:val="24"/>
          <w:szCs w:val="24"/>
        </w:rPr>
      </w:pPr>
    </w:p>
    <w:p w:rsidR="00A15479" w:rsidRPr="00E870D5" w:rsidRDefault="00A15479" w:rsidP="00355CF4">
      <w:pPr>
        <w:spacing w:before="100" w:beforeAutospacing="1"/>
        <w:ind w:firstLine="4253"/>
        <w:rPr>
          <w:sz w:val="24"/>
          <w:szCs w:val="24"/>
        </w:rPr>
      </w:pPr>
    </w:p>
    <w:p w:rsidR="00A15479" w:rsidRPr="005B0AE1" w:rsidRDefault="00A15479" w:rsidP="00355CF4">
      <w:pPr>
        <w:suppressAutoHyphens/>
        <w:rPr>
          <w:rFonts w:ascii="Liberation Serif" w:hAnsi="Liberation Serif" w:cs="Liberation Serif"/>
          <w:sz w:val="26"/>
          <w:szCs w:val="26"/>
        </w:rPr>
      </w:pPr>
      <w:r w:rsidRPr="005B0AE1">
        <w:rPr>
          <w:rFonts w:ascii="Liberation Serif" w:hAnsi="Liberation Serif" w:cs="Liberation Serif"/>
          <w:sz w:val="26"/>
          <w:szCs w:val="26"/>
        </w:rPr>
        <w:t>Дата ___________________</w:t>
      </w:r>
    </w:p>
    <w:p w:rsidR="00A15479" w:rsidRPr="00E870D5" w:rsidRDefault="00A15479" w:rsidP="00355CF4">
      <w:pPr>
        <w:spacing w:before="100" w:beforeAutospacing="1"/>
        <w:ind w:firstLine="4253"/>
        <w:rPr>
          <w:sz w:val="24"/>
          <w:szCs w:val="24"/>
        </w:rPr>
      </w:pPr>
    </w:p>
    <w:p w:rsidR="00A15479" w:rsidRPr="00E870D5" w:rsidRDefault="00A15479" w:rsidP="00355CF4">
      <w:pPr>
        <w:spacing w:before="100" w:beforeAutospacing="1"/>
        <w:ind w:firstLine="4253"/>
        <w:rPr>
          <w:sz w:val="24"/>
          <w:szCs w:val="24"/>
        </w:rPr>
      </w:pPr>
    </w:p>
    <w:p w:rsidR="00A15479" w:rsidRPr="00E870D5" w:rsidRDefault="00A15479" w:rsidP="00355CF4">
      <w:pPr>
        <w:spacing w:before="100" w:beforeAutospacing="1"/>
        <w:ind w:firstLine="4253"/>
        <w:rPr>
          <w:sz w:val="24"/>
          <w:szCs w:val="24"/>
        </w:rPr>
      </w:pPr>
    </w:p>
    <w:p w:rsidR="00A15479" w:rsidRPr="00E870D5" w:rsidRDefault="00A15479" w:rsidP="00355CF4">
      <w:pPr>
        <w:spacing w:before="100" w:beforeAutospacing="1"/>
        <w:ind w:firstLine="4253"/>
        <w:rPr>
          <w:sz w:val="24"/>
          <w:szCs w:val="24"/>
        </w:rPr>
      </w:pPr>
    </w:p>
    <w:p w:rsidR="00A15479" w:rsidRPr="00E870D5" w:rsidRDefault="00A15479" w:rsidP="00355CF4">
      <w:pPr>
        <w:spacing w:before="100" w:beforeAutospacing="1"/>
        <w:ind w:firstLine="4253"/>
        <w:rPr>
          <w:sz w:val="24"/>
          <w:szCs w:val="24"/>
        </w:rPr>
      </w:pPr>
    </w:p>
    <w:p w:rsidR="00A15479" w:rsidRPr="00E870D5" w:rsidRDefault="00A15479" w:rsidP="00355CF4">
      <w:pPr>
        <w:spacing w:before="100" w:beforeAutospacing="1"/>
        <w:ind w:firstLine="4253"/>
        <w:rPr>
          <w:sz w:val="24"/>
          <w:szCs w:val="24"/>
        </w:rPr>
      </w:pPr>
    </w:p>
    <w:p w:rsidR="00A15479" w:rsidRDefault="00A15479" w:rsidP="00355CF4">
      <w:pPr>
        <w:spacing w:before="100" w:beforeAutospacing="1"/>
        <w:ind w:firstLine="4253"/>
        <w:rPr>
          <w:sz w:val="24"/>
          <w:szCs w:val="24"/>
        </w:rPr>
      </w:pPr>
    </w:p>
    <w:p w:rsidR="00A15479" w:rsidRDefault="00A15479" w:rsidP="00355CF4">
      <w:pPr>
        <w:spacing w:before="100" w:beforeAutospacing="1"/>
        <w:ind w:firstLine="4253"/>
        <w:rPr>
          <w:sz w:val="24"/>
          <w:szCs w:val="24"/>
        </w:rPr>
      </w:pPr>
    </w:p>
    <w:p w:rsidR="00A15479" w:rsidRDefault="00A15479" w:rsidP="00355CF4">
      <w:pPr>
        <w:spacing w:before="100" w:beforeAutospacing="1"/>
        <w:ind w:firstLine="4253"/>
        <w:rPr>
          <w:sz w:val="24"/>
          <w:szCs w:val="24"/>
        </w:rPr>
      </w:pPr>
    </w:p>
    <w:p w:rsidR="00A15479" w:rsidRDefault="00A15479" w:rsidP="00355CF4">
      <w:pPr>
        <w:spacing w:before="100" w:beforeAutospacing="1"/>
        <w:ind w:firstLine="4253"/>
        <w:rPr>
          <w:sz w:val="24"/>
          <w:szCs w:val="24"/>
        </w:rPr>
      </w:pPr>
    </w:p>
    <w:p w:rsidR="00A15479" w:rsidRDefault="00A15479" w:rsidP="00355CF4">
      <w:pPr>
        <w:spacing w:before="100" w:beforeAutospacing="1"/>
        <w:ind w:firstLine="4253"/>
        <w:rPr>
          <w:sz w:val="24"/>
          <w:szCs w:val="24"/>
        </w:rPr>
      </w:pPr>
    </w:p>
    <w:p w:rsidR="00A15479" w:rsidRDefault="00A15479" w:rsidP="00355CF4">
      <w:pPr>
        <w:spacing w:before="100" w:beforeAutospacing="1"/>
        <w:ind w:firstLine="4253"/>
        <w:rPr>
          <w:sz w:val="24"/>
          <w:szCs w:val="24"/>
        </w:rPr>
      </w:pPr>
    </w:p>
    <w:p w:rsidR="00A15479" w:rsidRDefault="00A15479" w:rsidP="00355CF4">
      <w:pPr>
        <w:spacing w:before="100" w:beforeAutospacing="1"/>
        <w:ind w:firstLine="4253"/>
        <w:rPr>
          <w:sz w:val="24"/>
          <w:szCs w:val="24"/>
        </w:rPr>
      </w:pPr>
    </w:p>
    <w:p w:rsidR="00A15479" w:rsidRDefault="00A15479" w:rsidP="00355CF4">
      <w:pPr>
        <w:spacing w:before="100" w:beforeAutospacing="1"/>
        <w:ind w:firstLine="4253"/>
        <w:rPr>
          <w:sz w:val="24"/>
          <w:szCs w:val="24"/>
        </w:rPr>
      </w:pPr>
    </w:p>
    <w:p w:rsidR="00A15479" w:rsidRDefault="00A15479" w:rsidP="00355CF4">
      <w:pPr>
        <w:spacing w:before="100" w:beforeAutospacing="1"/>
        <w:jc w:val="both"/>
        <w:rPr>
          <w:rFonts w:ascii="Liberation Serif" w:hAnsi="Liberation Serif" w:cs="Liberation Serif"/>
          <w:sz w:val="28"/>
          <w:szCs w:val="28"/>
        </w:rPr>
      </w:pPr>
    </w:p>
    <w:p w:rsidR="00A15479" w:rsidRDefault="00A15479" w:rsidP="00355CF4">
      <w:pPr>
        <w:spacing w:before="100" w:beforeAutospacing="1"/>
        <w:jc w:val="both"/>
        <w:rPr>
          <w:rFonts w:ascii="Liberation Serif" w:hAnsi="Liberation Serif" w:cs="Liberation Serif"/>
          <w:sz w:val="28"/>
          <w:szCs w:val="28"/>
        </w:rPr>
      </w:pPr>
    </w:p>
    <w:p w:rsidR="00A15479" w:rsidRPr="00560E8F" w:rsidRDefault="00A15479" w:rsidP="00355CF4">
      <w:pPr>
        <w:spacing w:before="100" w:beforeAutospacing="1"/>
        <w:jc w:val="both"/>
        <w:rPr>
          <w:sz w:val="28"/>
          <w:szCs w:val="28"/>
        </w:rPr>
      </w:pPr>
      <w:r>
        <w:rPr>
          <w:rFonts w:ascii="Liberation Serif" w:hAnsi="Liberation Serif" w:cs="Liberation Serif"/>
          <w:sz w:val="28"/>
          <w:szCs w:val="28"/>
        </w:rPr>
        <w:t>*с</w:t>
      </w:r>
      <w:r w:rsidRPr="00560E8F">
        <w:rPr>
          <w:rFonts w:ascii="Liberation Serif" w:hAnsi="Liberation Serif" w:cs="Liberation Serif"/>
          <w:sz w:val="28"/>
          <w:szCs w:val="28"/>
        </w:rPr>
        <w:t>ведения об ИНН в отношении иностранного юридического лица не указываются</w:t>
      </w:r>
    </w:p>
    <w:p w:rsidR="00A15479" w:rsidRPr="00560E8F" w:rsidRDefault="00A15479" w:rsidP="00355CF4">
      <w:pPr>
        <w:spacing w:before="100" w:beforeAutospacing="1"/>
        <w:jc w:val="both"/>
        <w:rPr>
          <w:sz w:val="28"/>
          <w:szCs w:val="28"/>
        </w:rPr>
      </w:pPr>
      <w:r>
        <w:rPr>
          <w:rFonts w:ascii="Liberation Serif" w:hAnsi="Liberation Serif" w:cs="Liberation Serif"/>
          <w:sz w:val="28"/>
          <w:szCs w:val="28"/>
        </w:rPr>
        <w:t>**н</w:t>
      </w:r>
      <w:r w:rsidRPr="00560E8F">
        <w:rPr>
          <w:rFonts w:ascii="Liberation Serif" w:hAnsi="Liberation Serif" w:cs="Liberation Serif"/>
          <w:sz w:val="28"/>
          <w:szCs w:val="28"/>
        </w:rPr>
        <w:t>ужное подчеркнуть</w:t>
      </w:r>
    </w:p>
    <w:p w:rsidR="00A15479" w:rsidRPr="006B2D7E" w:rsidRDefault="00A15479" w:rsidP="00355CF4">
      <w:pPr>
        <w:spacing w:before="100" w:beforeAutospacing="1"/>
        <w:ind w:left="5387"/>
        <w:rPr>
          <w:sz w:val="28"/>
          <w:szCs w:val="28"/>
        </w:rPr>
      </w:pPr>
      <w:r w:rsidRPr="00E422E3">
        <w:rPr>
          <w:rFonts w:ascii="Liberation Serif" w:hAnsi="Liberation Serif" w:cs="Liberation Serif"/>
          <w:sz w:val="24"/>
          <w:szCs w:val="24"/>
        </w:rPr>
        <w:lastRenderedPageBreak/>
        <w:t>Приложе</w:t>
      </w:r>
      <w:r>
        <w:rPr>
          <w:rFonts w:ascii="Liberation Serif" w:hAnsi="Liberation Serif" w:cs="Liberation Serif"/>
          <w:sz w:val="24"/>
          <w:szCs w:val="24"/>
        </w:rPr>
        <w:t>ние № 5</w:t>
      </w:r>
    </w:p>
    <w:p w:rsidR="00A15479" w:rsidRDefault="00A15479" w:rsidP="00355CF4">
      <w:pPr>
        <w:pStyle w:val="afa"/>
        <w:spacing w:before="0" w:beforeAutospacing="0" w:after="0" w:afterAutospacing="0"/>
        <w:ind w:left="5387"/>
        <w:jc w:val="both"/>
        <w:rPr>
          <w:rFonts w:ascii="Liberation Serif" w:hAnsi="Liberation Serif" w:cs="Liberation Serif"/>
        </w:rPr>
      </w:pPr>
      <w:r>
        <w:rPr>
          <w:rFonts w:ascii="Liberation Serif" w:hAnsi="Liberation Serif" w:cs="Liberation Serif"/>
        </w:rPr>
        <w:t>к а</w:t>
      </w:r>
      <w:r w:rsidRPr="00E422E3">
        <w:rPr>
          <w:rFonts w:ascii="Liberation Serif" w:hAnsi="Liberation Serif" w:cs="Liberation Serif"/>
        </w:rPr>
        <w:t>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15479" w:rsidRDefault="00A15479" w:rsidP="00355CF4">
      <w:pPr>
        <w:ind w:firstLine="4253"/>
        <w:rPr>
          <w:rFonts w:ascii="Liberation Serif" w:hAnsi="Liberation Serif" w:cs="Liberation Serif"/>
          <w:b/>
          <w:bCs/>
          <w:sz w:val="28"/>
          <w:szCs w:val="28"/>
        </w:rPr>
      </w:pPr>
    </w:p>
    <w:p w:rsidR="00A15479" w:rsidRDefault="00A15479" w:rsidP="00355CF4">
      <w:pPr>
        <w:jc w:val="center"/>
        <w:rPr>
          <w:rFonts w:ascii="Liberation Serif" w:hAnsi="Liberation Serif" w:cs="Liberation Serif"/>
          <w:b/>
          <w:bCs/>
          <w:sz w:val="28"/>
          <w:szCs w:val="28"/>
        </w:rPr>
      </w:pPr>
    </w:p>
    <w:p w:rsidR="00A15479" w:rsidRPr="00A11BB5" w:rsidRDefault="00A15479" w:rsidP="00355CF4">
      <w:pPr>
        <w:jc w:val="center"/>
        <w:rPr>
          <w:sz w:val="28"/>
          <w:szCs w:val="28"/>
        </w:rPr>
      </w:pPr>
      <w:r w:rsidRPr="00A11BB5">
        <w:rPr>
          <w:rFonts w:ascii="Liberation Serif" w:hAnsi="Liberation Serif" w:cs="Liberation Serif"/>
          <w:b/>
          <w:bCs/>
          <w:sz w:val="28"/>
          <w:szCs w:val="28"/>
        </w:rPr>
        <w:t>ЗАЯВЛЕНИЕ</w:t>
      </w:r>
    </w:p>
    <w:p w:rsidR="00A15479" w:rsidRDefault="00A15479" w:rsidP="00355CF4">
      <w:pPr>
        <w:jc w:val="center"/>
        <w:rPr>
          <w:rFonts w:ascii="Liberation Serif" w:hAnsi="Liberation Serif" w:cs="Liberation Serif"/>
          <w:b/>
          <w:bCs/>
          <w:sz w:val="28"/>
          <w:szCs w:val="28"/>
        </w:rPr>
      </w:pPr>
      <w:r w:rsidRPr="00A11BB5">
        <w:rPr>
          <w:rFonts w:ascii="Liberation Serif" w:hAnsi="Liberation Serif" w:cs="Liberation Serif"/>
          <w:b/>
          <w:bCs/>
          <w:sz w:val="28"/>
          <w:szCs w:val="28"/>
        </w:rPr>
        <w:t>о выдаче дубликата</w:t>
      </w:r>
      <w:r>
        <w:rPr>
          <w:sz w:val="28"/>
          <w:szCs w:val="28"/>
        </w:rPr>
        <w:t xml:space="preserve"> </w:t>
      </w:r>
      <w:r w:rsidRPr="00A11BB5">
        <w:rPr>
          <w:rFonts w:ascii="Liberation Serif" w:hAnsi="Liberation Serif" w:cs="Liberation Serif"/>
          <w:b/>
          <w:bCs/>
          <w:sz w:val="28"/>
          <w:szCs w:val="28"/>
        </w:rPr>
        <w:t xml:space="preserve">уведомления о соответствии построенных </w:t>
      </w:r>
    </w:p>
    <w:p w:rsidR="00A15479" w:rsidRDefault="00A15479" w:rsidP="00355CF4">
      <w:pPr>
        <w:jc w:val="center"/>
        <w:rPr>
          <w:rFonts w:ascii="Liberation Serif" w:hAnsi="Liberation Serif" w:cs="Liberation Serif"/>
          <w:b/>
          <w:bCs/>
          <w:sz w:val="28"/>
          <w:szCs w:val="28"/>
        </w:rPr>
      </w:pPr>
      <w:r w:rsidRPr="00A11BB5">
        <w:rPr>
          <w:rFonts w:ascii="Liberation Serif" w:hAnsi="Liberation Serif" w:cs="Liberation Serif"/>
          <w:b/>
          <w:bCs/>
          <w:sz w:val="28"/>
          <w:szCs w:val="28"/>
        </w:rPr>
        <w:t xml:space="preserve">или реконструированных объекта индивидуального жилищного строительства или садового дома требованиям законодательства </w:t>
      </w:r>
    </w:p>
    <w:p w:rsidR="00A15479" w:rsidRDefault="00A15479" w:rsidP="00355CF4">
      <w:pPr>
        <w:jc w:val="center"/>
        <w:rPr>
          <w:rFonts w:ascii="Liberation Serif" w:hAnsi="Liberation Serif" w:cs="Liberation Serif"/>
          <w:b/>
          <w:bCs/>
          <w:sz w:val="28"/>
          <w:szCs w:val="28"/>
        </w:rPr>
      </w:pPr>
      <w:r w:rsidRPr="00A11BB5">
        <w:rPr>
          <w:rFonts w:ascii="Liberation Serif" w:hAnsi="Liberation Serif" w:cs="Liberation Serif"/>
          <w:b/>
          <w:bCs/>
          <w:sz w:val="28"/>
          <w:szCs w:val="28"/>
        </w:rPr>
        <w:t>о г</w:t>
      </w:r>
      <w:r>
        <w:rPr>
          <w:rFonts w:ascii="Liberation Serif" w:hAnsi="Liberation Serif" w:cs="Liberation Serif"/>
          <w:b/>
          <w:bCs/>
          <w:sz w:val="28"/>
          <w:szCs w:val="28"/>
        </w:rPr>
        <w:t xml:space="preserve">радостроительной деятельности, </w:t>
      </w:r>
      <w:r w:rsidRPr="00A11BB5">
        <w:rPr>
          <w:rFonts w:ascii="Liberation Serif" w:hAnsi="Liberation Serif" w:cs="Liberation Serif"/>
          <w:b/>
          <w:bCs/>
          <w:sz w:val="28"/>
          <w:szCs w:val="28"/>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w:t>
      </w:r>
    </w:p>
    <w:p w:rsidR="00A15479" w:rsidRPr="00A11BB5" w:rsidRDefault="00A15479" w:rsidP="00355CF4">
      <w:pPr>
        <w:jc w:val="center"/>
        <w:rPr>
          <w:sz w:val="28"/>
          <w:szCs w:val="28"/>
        </w:rPr>
      </w:pPr>
      <w:r w:rsidRPr="00A11BB5">
        <w:rPr>
          <w:rFonts w:ascii="Liberation Serif" w:hAnsi="Liberation Serif" w:cs="Liberation Serif"/>
          <w:b/>
          <w:bCs/>
          <w:sz w:val="28"/>
          <w:szCs w:val="28"/>
        </w:rPr>
        <w:t>законодательства о градостроительной деятельности*</w:t>
      </w:r>
      <w:r w:rsidRPr="00A11BB5">
        <w:rPr>
          <w:rFonts w:ascii="Liberation Serif" w:hAnsi="Liberation Serif" w:cs="Liberation Serif"/>
          <w:b/>
          <w:bCs/>
          <w:sz w:val="28"/>
          <w:szCs w:val="28"/>
        </w:rPr>
        <w:br/>
        <w:t>(далее - уведомление)</w:t>
      </w:r>
    </w:p>
    <w:p w:rsidR="00A15479" w:rsidRPr="00A11BB5" w:rsidRDefault="00A15479" w:rsidP="00355CF4">
      <w:pPr>
        <w:spacing w:before="100" w:beforeAutospacing="1"/>
        <w:jc w:val="right"/>
        <w:rPr>
          <w:sz w:val="28"/>
          <w:szCs w:val="28"/>
        </w:rPr>
      </w:pPr>
      <w:r w:rsidRPr="00A11BB5">
        <w:rPr>
          <w:rFonts w:ascii="Liberation Serif" w:hAnsi="Liberation Serif" w:cs="Liberation Serif"/>
          <w:sz w:val="28"/>
          <w:szCs w:val="28"/>
        </w:rPr>
        <w:t>«____» ______________20____г.</w:t>
      </w:r>
    </w:p>
    <w:p w:rsidR="00A15479" w:rsidRPr="00A11BB5" w:rsidRDefault="00A15479" w:rsidP="00355CF4">
      <w:pPr>
        <w:spacing w:before="100" w:beforeAutospacing="1"/>
        <w:jc w:val="right"/>
        <w:rPr>
          <w:sz w:val="24"/>
          <w:szCs w:val="24"/>
        </w:rPr>
      </w:pPr>
    </w:p>
    <w:p w:rsidR="00A15479" w:rsidRPr="00A11BB5" w:rsidRDefault="00A15479" w:rsidP="00355CF4">
      <w:pPr>
        <w:rPr>
          <w:sz w:val="24"/>
          <w:szCs w:val="24"/>
        </w:rPr>
      </w:pPr>
      <w:r w:rsidRPr="00A11BB5">
        <w:rPr>
          <w:rFonts w:ascii="Liberation Serif" w:hAnsi="Liberation Serif" w:cs="Liberation Serif"/>
          <w:sz w:val="26"/>
          <w:szCs w:val="26"/>
        </w:rPr>
        <w:softHyphen/>
        <w:t>____________________________________________________________________________</w:t>
      </w:r>
    </w:p>
    <w:p w:rsidR="00A15479" w:rsidRPr="009B221F" w:rsidRDefault="00A15479" w:rsidP="00850E7A">
      <w:pPr>
        <w:pStyle w:val="ConsPlusNonformat"/>
        <w:jc w:val="center"/>
        <w:rPr>
          <w:rFonts w:ascii="Liberation Serif" w:hAnsi="Liberation Serif" w:cs="Liberation Serif"/>
        </w:rPr>
      </w:pPr>
      <w:r w:rsidRPr="009B221F">
        <w:rPr>
          <w:rFonts w:ascii="Liberation Serif" w:hAnsi="Liberation Serif" w:cs="Liberation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15479" w:rsidRPr="00C9154C" w:rsidRDefault="00A15479" w:rsidP="00355CF4">
      <w:pPr>
        <w:numPr>
          <w:ilvl w:val="6"/>
          <w:numId w:val="15"/>
        </w:numPr>
        <w:tabs>
          <w:tab w:val="clear" w:pos="5040"/>
          <w:tab w:val="num" w:pos="284"/>
        </w:tabs>
        <w:spacing w:before="100" w:beforeAutospacing="1"/>
        <w:ind w:left="0" w:firstLine="0"/>
        <w:jc w:val="center"/>
        <w:rPr>
          <w:b/>
          <w:sz w:val="28"/>
          <w:szCs w:val="28"/>
        </w:rPr>
      </w:pPr>
      <w:r w:rsidRPr="00C9154C">
        <w:rPr>
          <w:rFonts w:ascii="Liberation Serif" w:hAnsi="Liberation Serif" w:cs="Liberation Serif"/>
          <w:b/>
          <w:sz w:val="28"/>
          <w:szCs w:val="28"/>
        </w:rPr>
        <w:t>Сведения о застройщике</w:t>
      </w:r>
    </w:p>
    <w:p w:rsidR="00A15479" w:rsidRPr="00A11BB5" w:rsidRDefault="00A15479" w:rsidP="00355CF4">
      <w:pPr>
        <w:spacing w:before="100" w:beforeAutospacing="1"/>
        <w:ind w:firstLine="4253"/>
        <w:rPr>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1"/>
        <w:gridCol w:w="6010"/>
        <w:gridCol w:w="2949"/>
      </w:tblGrid>
      <w:tr w:rsidR="00A15479" w:rsidRPr="00C9154C" w:rsidTr="00B50B62">
        <w:tc>
          <w:tcPr>
            <w:tcW w:w="765" w:type="dxa"/>
          </w:tcPr>
          <w:p w:rsidR="00A15479" w:rsidRPr="00E615BD" w:rsidRDefault="00A15479" w:rsidP="00B50B62">
            <w:pPr>
              <w:rPr>
                <w:sz w:val="24"/>
                <w:szCs w:val="24"/>
              </w:rPr>
            </w:pPr>
            <w:r w:rsidRPr="00E615BD">
              <w:rPr>
                <w:rFonts w:ascii="Liberation Serif" w:hAnsi="Liberation Serif" w:cs="Liberation Serif"/>
                <w:sz w:val="24"/>
                <w:szCs w:val="24"/>
              </w:rPr>
              <w:t>1.1.</w:t>
            </w:r>
          </w:p>
        </w:tc>
        <w:tc>
          <w:tcPr>
            <w:tcW w:w="5595" w:type="dxa"/>
          </w:tcPr>
          <w:p w:rsidR="00A15479" w:rsidRPr="00E615BD" w:rsidRDefault="00A15479" w:rsidP="00B50B62">
            <w:pPr>
              <w:jc w:val="both"/>
              <w:rPr>
                <w:sz w:val="24"/>
                <w:szCs w:val="24"/>
              </w:rPr>
            </w:pPr>
            <w:r w:rsidRPr="00E615BD">
              <w:rPr>
                <w:rFonts w:ascii="Liberation Serif" w:hAnsi="Liberation Serif" w:cs="Liberation Serif"/>
                <w:sz w:val="24"/>
                <w:szCs w:val="24"/>
              </w:rPr>
              <w:t>Сведения о физическом лице, в случае если застройщиком является физическое лицо:</w:t>
            </w:r>
          </w:p>
        </w:tc>
        <w:tc>
          <w:tcPr>
            <w:tcW w:w="2745" w:type="dxa"/>
          </w:tcPr>
          <w:p w:rsidR="00A15479" w:rsidRPr="00E615BD" w:rsidRDefault="00A15479" w:rsidP="00B50B62">
            <w:pPr>
              <w:rPr>
                <w:sz w:val="24"/>
                <w:szCs w:val="24"/>
              </w:rPr>
            </w:pPr>
          </w:p>
        </w:tc>
      </w:tr>
      <w:tr w:rsidR="00A15479" w:rsidRPr="00C9154C" w:rsidTr="00B50B62">
        <w:tc>
          <w:tcPr>
            <w:tcW w:w="765" w:type="dxa"/>
          </w:tcPr>
          <w:p w:rsidR="00A15479" w:rsidRPr="00E615BD" w:rsidRDefault="00A15479" w:rsidP="00B50B62">
            <w:pPr>
              <w:rPr>
                <w:sz w:val="24"/>
                <w:szCs w:val="24"/>
              </w:rPr>
            </w:pPr>
            <w:r w:rsidRPr="00E615BD">
              <w:rPr>
                <w:rFonts w:ascii="Liberation Serif" w:hAnsi="Liberation Serif" w:cs="Liberation Serif"/>
                <w:sz w:val="24"/>
                <w:szCs w:val="24"/>
              </w:rPr>
              <w:t>1.1.1.</w:t>
            </w:r>
          </w:p>
        </w:tc>
        <w:tc>
          <w:tcPr>
            <w:tcW w:w="5595" w:type="dxa"/>
          </w:tcPr>
          <w:p w:rsidR="00A15479" w:rsidRPr="00E615BD" w:rsidRDefault="00A15479" w:rsidP="00B50B62">
            <w:pPr>
              <w:jc w:val="both"/>
              <w:rPr>
                <w:sz w:val="24"/>
                <w:szCs w:val="24"/>
              </w:rPr>
            </w:pPr>
            <w:r w:rsidRPr="00E615BD">
              <w:rPr>
                <w:rFonts w:ascii="Liberation Serif" w:hAnsi="Liberation Serif" w:cs="Liberation Serif"/>
                <w:sz w:val="24"/>
                <w:szCs w:val="24"/>
              </w:rPr>
              <w:t>Фамилия, имя, отчество (при наличии)</w:t>
            </w:r>
          </w:p>
        </w:tc>
        <w:tc>
          <w:tcPr>
            <w:tcW w:w="2745" w:type="dxa"/>
          </w:tcPr>
          <w:p w:rsidR="00A15479" w:rsidRPr="00E615BD" w:rsidRDefault="00A15479" w:rsidP="00B50B62">
            <w:pPr>
              <w:rPr>
                <w:sz w:val="24"/>
                <w:szCs w:val="24"/>
              </w:rPr>
            </w:pPr>
          </w:p>
        </w:tc>
      </w:tr>
      <w:tr w:rsidR="00A15479" w:rsidRPr="00C9154C" w:rsidTr="00B50B62">
        <w:tc>
          <w:tcPr>
            <w:tcW w:w="765" w:type="dxa"/>
          </w:tcPr>
          <w:p w:rsidR="00A15479" w:rsidRPr="00E615BD" w:rsidRDefault="00A15479" w:rsidP="00B50B62">
            <w:pPr>
              <w:rPr>
                <w:sz w:val="24"/>
                <w:szCs w:val="24"/>
              </w:rPr>
            </w:pPr>
            <w:r w:rsidRPr="00E615BD">
              <w:rPr>
                <w:rFonts w:ascii="Liberation Serif" w:hAnsi="Liberation Serif" w:cs="Liberation Serif"/>
                <w:sz w:val="24"/>
                <w:szCs w:val="24"/>
              </w:rPr>
              <w:t>1.1.2.</w:t>
            </w:r>
          </w:p>
        </w:tc>
        <w:tc>
          <w:tcPr>
            <w:tcW w:w="5595" w:type="dxa"/>
          </w:tcPr>
          <w:p w:rsidR="00A15479" w:rsidRPr="00E615BD" w:rsidRDefault="00A15479" w:rsidP="00B50B62">
            <w:pPr>
              <w:jc w:val="both"/>
              <w:rPr>
                <w:sz w:val="24"/>
                <w:szCs w:val="24"/>
              </w:rPr>
            </w:pPr>
            <w:r w:rsidRPr="00E615BD">
              <w:rPr>
                <w:rFonts w:ascii="Liberation Serif" w:hAnsi="Liberation Serif" w:cs="Liberation Serif"/>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745" w:type="dxa"/>
          </w:tcPr>
          <w:p w:rsidR="00A15479" w:rsidRPr="00E615BD" w:rsidRDefault="00A15479" w:rsidP="00B50B62">
            <w:pPr>
              <w:rPr>
                <w:sz w:val="24"/>
                <w:szCs w:val="24"/>
              </w:rPr>
            </w:pPr>
          </w:p>
        </w:tc>
      </w:tr>
      <w:tr w:rsidR="00A15479" w:rsidRPr="00C9154C" w:rsidTr="00B50B62">
        <w:tc>
          <w:tcPr>
            <w:tcW w:w="765" w:type="dxa"/>
          </w:tcPr>
          <w:p w:rsidR="00A15479" w:rsidRPr="00E615BD" w:rsidRDefault="00A15479" w:rsidP="00B50B62">
            <w:pPr>
              <w:rPr>
                <w:sz w:val="24"/>
                <w:szCs w:val="24"/>
              </w:rPr>
            </w:pPr>
            <w:r w:rsidRPr="00E615BD">
              <w:rPr>
                <w:rFonts w:ascii="Liberation Serif" w:hAnsi="Liberation Serif" w:cs="Liberation Serif"/>
                <w:sz w:val="24"/>
                <w:szCs w:val="24"/>
              </w:rPr>
              <w:t>1.1.3.</w:t>
            </w:r>
          </w:p>
        </w:tc>
        <w:tc>
          <w:tcPr>
            <w:tcW w:w="5595" w:type="dxa"/>
          </w:tcPr>
          <w:p w:rsidR="00A15479" w:rsidRPr="00E615BD" w:rsidRDefault="00A15479" w:rsidP="00B50B62">
            <w:pPr>
              <w:jc w:val="both"/>
              <w:rPr>
                <w:sz w:val="24"/>
                <w:szCs w:val="24"/>
              </w:rPr>
            </w:pPr>
            <w:r w:rsidRPr="00E615BD">
              <w:rPr>
                <w:rFonts w:ascii="Liberation Serif" w:hAnsi="Liberation Serif" w:cs="Liberation Serif"/>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745" w:type="dxa"/>
          </w:tcPr>
          <w:p w:rsidR="00A15479" w:rsidRPr="00E615BD" w:rsidRDefault="00A15479" w:rsidP="00B50B62">
            <w:pPr>
              <w:rPr>
                <w:sz w:val="24"/>
                <w:szCs w:val="24"/>
              </w:rPr>
            </w:pPr>
          </w:p>
        </w:tc>
      </w:tr>
      <w:tr w:rsidR="00A15479" w:rsidRPr="00C9154C" w:rsidTr="00B50B62">
        <w:tc>
          <w:tcPr>
            <w:tcW w:w="765" w:type="dxa"/>
          </w:tcPr>
          <w:p w:rsidR="00A15479" w:rsidRPr="00E615BD" w:rsidRDefault="00A15479" w:rsidP="00B50B62">
            <w:pPr>
              <w:rPr>
                <w:sz w:val="24"/>
                <w:szCs w:val="24"/>
              </w:rPr>
            </w:pPr>
            <w:r w:rsidRPr="00E615BD">
              <w:rPr>
                <w:rFonts w:ascii="Liberation Serif" w:hAnsi="Liberation Serif" w:cs="Liberation Serif"/>
                <w:sz w:val="24"/>
                <w:szCs w:val="24"/>
              </w:rPr>
              <w:t>1.2.</w:t>
            </w:r>
          </w:p>
        </w:tc>
        <w:tc>
          <w:tcPr>
            <w:tcW w:w="5595" w:type="dxa"/>
          </w:tcPr>
          <w:p w:rsidR="00A15479" w:rsidRPr="00E615BD" w:rsidRDefault="00A15479" w:rsidP="00B50B62">
            <w:pPr>
              <w:jc w:val="both"/>
              <w:rPr>
                <w:sz w:val="24"/>
                <w:szCs w:val="24"/>
              </w:rPr>
            </w:pPr>
            <w:r w:rsidRPr="00E615BD">
              <w:rPr>
                <w:rFonts w:ascii="Liberation Serif" w:hAnsi="Liberation Serif" w:cs="Liberation Serif"/>
                <w:sz w:val="24"/>
                <w:szCs w:val="24"/>
              </w:rPr>
              <w:t>Сведения о юридическом лице (в случае если застройщиком является юридическое лицо):</w:t>
            </w:r>
          </w:p>
        </w:tc>
        <w:tc>
          <w:tcPr>
            <w:tcW w:w="2745" w:type="dxa"/>
          </w:tcPr>
          <w:p w:rsidR="00A15479" w:rsidRPr="00E615BD" w:rsidRDefault="00A15479" w:rsidP="00B50B62">
            <w:pPr>
              <w:rPr>
                <w:sz w:val="24"/>
                <w:szCs w:val="24"/>
              </w:rPr>
            </w:pPr>
          </w:p>
        </w:tc>
      </w:tr>
      <w:tr w:rsidR="00A15479" w:rsidRPr="00C9154C" w:rsidTr="00B50B62">
        <w:tc>
          <w:tcPr>
            <w:tcW w:w="765" w:type="dxa"/>
          </w:tcPr>
          <w:p w:rsidR="00A15479" w:rsidRPr="00E615BD" w:rsidRDefault="00A15479" w:rsidP="00B50B62">
            <w:pPr>
              <w:rPr>
                <w:sz w:val="24"/>
                <w:szCs w:val="24"/>
              </w:rPr>
            </w:pPr>
            <w:r w:rsidRPr="00E615BD">
              <w:rPr>
                <w:rFonts w:ascii="Liberation Serif" w:hAnsi="Liberation Serif" w:cs="Liberation Serif"/>
                <w:sz w:val="24"/>
                <w:szCs w:val="24"/>
              </w:rPr>
              <w:t>1.2.1.</w:t>
            </w:r>
          </w:p>
        </w:tc>
        <w:tc>
          <w:tcPr>
            <w:tcW w:w="5595" w:type="dxa"/>
          </w:tcPr>
          <w:p w:rsidR="00A15479" w:rsidRPr="00E615BD" w:rsidRDefault="00A15479" w:rsidP="00B50B62">
            <w:pPr>
              <w:jc w:val="both"/>
              <w:rPr>
                <w:sz w:val="24"/>
                <w:szCs w:val="24"/>
              </w:rPr>
            </w:pPr>
            <w:r w:rsidRPr="00E615BD">
              <w:rPr>
                <w:rFonts w:ascii="Liberation Serif" w:hAnsi="Liberation Serif" w:cs="Liberation Serif"/>
                <w:sz w:val="24"/>
                <w:szCs w:val="24"/>
              </w:rPr>
              <w:t>Полное наименование</w:t>
            </w:r>
          </w:p>
        </w:tc>
        <w:tc>
          <w:tcPr>
            <w:tcW w:w="2745" w:type="dxa"/>
          </w:tcPr>
          <w:p w:rsidR="00A15479" w:rsidRPr="00E615BD" w:rsidRDefault="00A15479" w:rsidP="00B50B62">
            <w:pPr>
              <w:rPr>
                <w:sz w:val="24"/>
                <w:szCs w:val="24"/>
              </w:rPr>
            </w:pPr>
          </w:p>
        </w:tc>
      </w:tr>
      <w:tr w:rsidR="00A15479" w:rsidRPr="00C9154C" w:rsidTr="00B50B62">
        <w:tc>
          <w:tcPr>
            <w:tcW w:w="765" w:type="dxa"/>
          </w:tcPr>
          <w:p w:rsidR="00A15479" w:rsidRPr="00E615BD" w:rsidRDefault="00A15479" w:rsidP="00B50B62">
            <w:pPr>
              <w:rPr>
                <w:sz w:val="24"/>
                <w:szCs w:val="24"/>
              </w:rPr>
            </w:pPr>
            <w:r w:rsidRPr="00E615BD">
              <w:rPr>
                <w:rFonts w:ascii="Liberation Serif" w:hAnsi="Liberation Serif" w:cs="Liberation Serif"/>
                <w:sz w:val="24"/>
                <w:szCs w:val="24"/>
              </w:rPr>
              <w:t>1.2.2.</w:t>
            </w:r>
          </w:p>
        </w:tc>
        <w:tc>
          <w:tcPr>
            <w:tcW w:w="5595" w:type="dxa"/>
          </w:tcPr>
          <w:p w:rsidR="00A15479" w:rsidRPr="00E615BD" w:rsidRDefault="00A15479" w:rsidP="00B50B62">
            <w:pPr>
              <w:jc w:val="both"/>
              <w:rPr>
                <w:sz w:val="24"/>
                <w:szCs w:val="24"/>
              </w:rPr>
            </w:pPr>
            <w:r w:rsidRPr="00E615BD">
              <w:rPr>
                <w:rFonts w:ascii="Liberation Serif" w:hAnsi="Liberation Serif" w:cs="Liberation Serif"/>
                <w:sz w:val="24"/>
                <w:szCs w:val="24"/>
              </w:rPr>
              <w:t>Основной государственный регистрационный номер</w:t>
            </w:r>
          </w:p>
        </w:tc>
        <w:tc>
          <w:tcPr>
            <w:tcW w:w="2745" w:type="dxa"/>
          </w:tcPr>
          <w:p w:rsidR="00A15479" w:rsidRPr="00E615BD" w:rsidRDefault="00A15479" w:rsidP="00B50B62">
            <w:pPr>
              <w:rPr>
                <w:sz w:val="24"/>
                <w:szCs w:val="24"/>
              </w:rPr>
            </w:pPr>
          </w:p>
        </w:tc>
      </w:tr>
      <w:tr w:rsidR="00A15479" w:rsidRPr="00C9154C" w:rsidTr="00B50B62">
        <w:tc>
          <w:tcPr>
            <w:tcW w:w="765" w:type="dxa"/>
          </w:tcPr>
          <w:p w:rsidR="00A15479" w:rsidRPr="00E615BD" w:rsidRDefault="00A15479" w:rsidP="00B50B62">
            <w:pPr>
              <w:rPr>
                <w:sz w:val="24"/>
                <w:szCs w:val="24"/>
              </w:rPr>
            </w:pPr>
            <w:r w:rsidRPr="00E615BD">
              <w:rPr>
                <w:rFonts w:ascii="Liberation Serif" w:hAnsi="Liberation Serif" w:cs="Liberation Serif"/>
                <w:sz w:val="24"/>
                <w:szCs w:val="24"/>
              </w:rPr>
              <w:t>1.2.3.</w:t>
            </w:r>
          </w:p>
        </w:tc>
        <w:tc>
          <w:tcPr>
            <w:tcW w:w="5595" w:type="dxa"/>
          </w:tcPr>
          <w:p w:rsidR="00A15479" w:rsidRPr="00E615BD" w:rsidRDefault="00A15479" w:rsidP="00B50B62">
            <w:pPr>
              <w:jc w:val="both"/>
              <w:rPr>
                <w:sz w:val="24"/>
                <w:szCs w:val="24"/>
              </w:rPr>
            </w:pPr>
            <w:r w:rsidRPr="00E615BD">
              <w:rPr>
                <w:rFonts w:ascii="Liberation Serif" w:hAnsi="Liberation Serif" w:cs="Liberation Serif"/>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745" w:type="dxa"/>
          </w:tcPr>
          <w:p w:rsidR="00A15479" w:rsidRPr="00E615BD" w:rsidRDefault="00A15479" w:rsidP="00B50B62">
            <w:pPr>
              <w:rPr>
                <w:sz w:val="24"/>
                <w:szCs w:val="24"/>
              </w:rPr>
            </w:pPr>
          </w:p>
        </w:tc>
      </w:tr>
    </w:tbl>
    <w:p w:rsidR="00A15479" w:rsidRDefault="00A15479" w:rsidP="00355CF4">
      <w:pPr>
        <w:spacing w:before="100" w:beforeAutospacing="1"/>
        <w:jc w:val="center"/>
        <w:rPr>
          <w:rFonts w:ascii="Liberation Serif" w:hAnsi="Liberation Serif" w:cs="Liberation Serif"/>
          <w:b/>
          <w:sz w:val="28"/>
          <w:szCs w:val="28"/>
        </w:rPr>
      </w:pPr>
      <w:r w:rsidRPr="00C9154C">
        <w:rPr>
          <w:rFonts w:ascii="Liberation Serif" w:hAnsi="Liberation Serif" w:cs="Liberation Serif"/>
          <w:b/>
          <w:sz w:val="28"/>
          <w:szCs w:val="28"/>
        </w:rPr>
        <w:lastRenderedPageBreak/>
        <w:t>2. Сведения о выданном уведомлении</w:t>
      </w:r>
    </w:p>
    <w:p w:rsidR="00393C84" w:rsidRPr="00C9154C" w:rsidRDefault="00393C84" w:rsidP="00393C84">
      <w:pPr>
        <w:jc w:val="center"/>
        <w:rPr>
          <w:b/>
          <w:sz w:val="28"/>
          <w:szCs w:val="28"/>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
        <w:gridCol w:w="4750"/>
        <w:gridCol w:w="1946"/>
        <w:gridCol w:w="2095"/>
      </w:tblGrid>
      <w:tr w:rsidR="00A15479" w:rsidRPr="00E615BD" w:rsidTr="00393C84">
        <w:tc>
          <w:tcPr>
            <w:tcW w:w="989"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Номер</w:t>
            </w:r>
          </w:p>
        </w:tc>
        <w:tc>
          <w:tcPr>
            <w:tcW w:w="4750"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Орган, выдавший уведомление</w:t>
            </w:r>
          </w:p>
        </w:tc>
        <w:tc>
          <w:tcPr>
            <w:tcW w:w="1946"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Номер документа</w:t>
            </w:r>
          </w:p>
        </w:tc>
        <w:tc>
          <w:tcPr>
            <w:tcW w:w="2095"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Дата документа</w:t>
            </w:r>
          </w:p>
        </w:tc>
      </w:tr>
      <w:tr w:rsidR="00A15479" w:rsidRPr="00E615BD" w:rsidTr="00393C84">
        <w:tc>
          <w:tcPr>
            <w:tcW w:w="989" w:type="dxa"/>
          </w:tcPr>
          <w:p w:rsidR="00A15479" w:rsidRPr="00E615BD" w:rsidRDefault="00A15479" w:rsidP="00B50B62">
            <w:pPr>
              <w:rPr>
                <w:rFonts w:ascii="Liberation Serif" w:hAnsi="Liberation Serif" w:cs="Liberation Serif"/>
                <w:sz w:val="24"/>
                <w:szCs w:val="24"/>
              </w:rPr>
            </w:pPr>
          </w:p>
        </w:tc>
        <w:tc>
          <w:tcPr>
            <w:tcW w:w="4750" w:type="dxa"/>
          </w:tcPr>
          <w:p w:rsidR="00A15479" w:rsidRPr="00E615BD" w:rsidRDefault="00A15479" w:rsidP="00B50B62">
            <w:pPr>
              <w:rPr>
                <w:rFonts w:ascii="Liberation Serif" w:hAnsi="Liberation Serif" w:cs="Liberation Serif"/>
                <w:sz w:val="24"/>
                <w:szCs w:val="24"/>
              </w:rPr>
            </w:pPr>
          </w:p>
        </w:tc>
        <w:tc>
          <w:tcPr>
            <w:tcW w:w="1946" w:type="dxa"/>
          </w:tcPr>
          <w:p w:rsidR="00A15479" w:rsidRPr="00E615BD" w:rsidRDefault="00A15479" w:rsidP="00B50B62">
            <w:pPr>
              <w:rPr>
                <w:rFonts w:ascii="Liberation Serif" w:hAnsi="Liberation Serif" w:cs="Liberation Serif"/>
                <w:sz w:val="24"/>
                <w:szCs w:val="24"/>
              </w:rPr>
            </w:pPr>
          </w:p>
        </w:tc>
        <w:tc>
          <w:tcPr>
            <w:tcW w:w="2095" w:type="dxa"/>
          </w:tcPr>
          <w:p w:rsidR="00A15479" w:rsidRPr="00E615BD" w:rsidRDefault="00A15479" w:rsidP="00B50B62">
            <w:pPr>
              <w:rPr>
                <w:rFonts w:ascii="Liberation Serif" w:hAnsi="Liberation Serif" w:cs="Liberation Serif"/>
                <w:sz w:val="24"/>
                <w:szCs w:val="24"/>
              </w:rPr>
            </w:pPr>
          </w:p>
        </w:tc>
      </w:tr>
    </w:tbl>
    <w:p w:rsidR="00A15479" w:rsidRPr="00A11BB5" w:rsidRDefault="00A15479" w:rsidP="00355CF4">
      <w:pPr>
        <w:spacing w:before="100" w:beforeAutospacing="1"/>
        <w:ind w:firstLine="709"/>
        <w:rPr>
          <w:sz w:val="28"/>
          <w:szCs w:val="28"/>
        </w:rPr>
      </w:pPr>
      <w:r w:rsidRPr="00A11BB5">
        <w:rPr>
          <w:rFonts w:ascii="Liberation Serif" w:hAnsi="Liberation Serif" w:cs="Liberation Serif"/>
          <w:sz w:val="28"/>
          <w:szCs w:val="28"/>
        </w:rPr>
        <w:t>Прошу выдать дубликат уведомления.</w:t>
      </w:r>
    </w:p>
    <w:p w:rsidR="00A15479" w:rsidRPr="00A11BB5" w:rsidRDefault="00A15479" w:rsidP="00355CF4">
      <w:pPr>
        <w:spacing w:before="100" w:beforeAutospacing="1"/>
        <w:rPr>
          <w:sz w:val="28"/>
          <w:szCs w:val="28"/>
        </w:rPr>
      </w:pPr>
      <w:r w:rsidRPr="00A11BB5">
        <w:rPr>
          <w:rFonts w:ascii="Liberation Serif" w:hAnsi="Liberation Serif" w:cs="Liberation Serif"/>
          <w:sz w:val="28"/>
          <w:szCs w:val="28"/>
        </w:rPr>
        <w:t>Приложение: ___________________________________________</w:t>
      </w:r>
      <w:r>
        <w:rPr>
          <w:rFonts w:ascii="Liberation Serif" w:hAnsi="Liberation Serif" w:cs="Liberation Serif"/>
          <w:sz w:val="28"/>
          <w:szCs w:val="28"/>
        </w:rPr>
        <w:t>_</w:t>
      </w:r>
      <w:r w:rsidRPr="00A11BB5">
        <w:rPr>
          <w:rFonts w:ascii="Liberation Serif" w:hAnsi="Liberation Serif" w:cs="Liberation Serif"/>
          <w:sz w:val="28"/>
          <w:szCs w:val="28"/>
        </w:rPr>
        <w:t>______________</w:t>
      </w:r>
    </w:p>
    <w:p w:rsidR="00A15479" w:rsidRPr="00A11BB5" w:rsidRDefault="00A15479" w:rsidP="00355CF4">
      <w:pPr>
        <w:spacing w:before="100" w:beforeAutospacing="1"/>
        <w:rPr>
          <w:sz w:val="28"/>
          <w:szCs w:val="28"/>
        </w:rPr>
      </w:pPr>
      <w:r w:rsidRPr="00A11BB5">
        <w:rPr>
          <w:rFonts w:ascii="Liberation Serif" w:hAnsi="Liberation Serif" w:cs="Liberation Serif"/>
          <w:sz w:val="28"/>
          <w:szCs w:val="28"/>
        </w:rPr>
        <w:t>Номер телефона и адрес электронной почты для связи: _______________________</w:t>
      </w:r>
    </w:p>
    <w:p w:rsidR="00A15479" w:rsidRPr="00A11BB5" w:rsidRDefault="00A15479" w:rsidP="00355CF4">
      <w:pPr>
        <w:spacing w:before="100" w:beforeAutospacing="1" w:after="119"/>
        <w:rPr>
          <w:sz w:val="28"/>
          <w:szCs w:val="28"/>
        </w:rPr>
      </w:pPr>
      <w:r w:rsidRPr="00A11BB5">
        <w:rPr>
          <w:rFonts w:ascii="Liberation Serif" w:hAnsi="Liberation Serif" w:cs="Liberation Serif"/>
          <w:sz w:val="28"/>
          <w:szCs w:val="28"/>
        </w:rPr>
        <w:t>Результат рассмотрения настоящего заявления прошу:</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1"/>
        <w:gridCol w:w="2014"/>
      </w:tblGrid>
      <w:tr w:rsidR="00A15479" w:rsidRPr="00E615BD" w:rsidTr="00B50B62">
        <w:tc>
          <w:tcPr>
            <w:tcW w:w="7710" w:type="dxa"/>
          </w:tcPr>
          <w:p w:rsidR="00A15479" w:rsidRPr="00E615BD" w:rsidRDefault="00A15479" w:rsidP="00B50B62">
            <w:pPr>
              <w:jc w:val="both"/>
              <w:rPr>
                <w:sz w:val="24"/>
                <w:szCs w:val="24"/>
              </w:rPr>
            </w:pPr>
            <w:r w:rsidRPr="00E615BD">
              <w:rPr>
                <w:rFonts w:ascii="Liberation Serif" w:hAnsi="Liberation Serif" w:cs="Liberation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755" w:type="dxa"/>
          </w:tcPr>
          <w:p w:rsidR="00A15479" w:rsidRPr="00E615BD" w:rsidRDefault="00A15479" w:rsidP="00B50B62">
            <w:pPr>
              <w:rPr>
                <w:sz w:val="24"/>
                <w:szCs w:val="24"/>
              </w:rPr>
            </w:pPr>
          </w:p>
        </w:tc>
      </w:tr>
      <w:tr w:rsidR="00A15479" w:rsidRPr="00E615BD" w:rsidTr="00850E7A">
        <w:trPr>
          <w:trHeight w:val="1370"/>
        </w:trPr>
        <w:tc>
          <w:tcPr>
            <w:tcW w:w="7710" w:type="dxa"/>
          </w:tcPr>
          <w:p w:rsidR="00A15479" w:rsidRPr="00E615BD" w:rsidRDefault="00A15479" w:rsidP="00B50B62">
            <w:pPr>
              <w:jc w:val="both"/>
              <w:rPr>
                <w:sz w:val="24"/>
                <w:szCs w:val="24"/>
              </w:rPr>
            </w:pPr>
            <w:r w:rsidRPr="00E615BD">
              <w:rPr>
                <w:rFonts w:ascii="Liberation Serif" w:hAnsi="Liberation Serif" w:cs="Liberation Serif"/>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w:t>
            </w:r>
          </w:p>
        </w:tc>
        <w:tc>
          <w:tcPr>
            <w:tcW w:w="1755" w:type="dxa"/>
          </w:tcPr>
          <w:p w:rsidR="00A15479" w:rsidRPr="00E615BD" w:rsidRDefault="00A15479" w:rsidP="00B50B62">
            <w:pPr>
              <w:rPr>
                <w:sz w:val="24"/>
                <w:szCs w:val="24"/>
              </w:rPr>
            </w:pPr>
          </w:p>
        </w:tc>
      </w:tr>
      <w:tr w:rsidR="00A15479" w:rsidRPr="00E615BD" w:rsidTr="00850E7A">
        <w:trPr>
          <w:trHeight w:val="819"/>
        </w:trPr>
        <w:tc>
          <w:tcPr>
            <w:tcW w:w="7710" w:type="dxa"/>
          </w:tcPr>
          <w:p w:rsidR="00A15479" w:rsidRPr="00E615BD" w:rsidRDefault="00A15479" w:rsidP="00B50B62">
            <w:pPr>
              <w:rPr>
                <w:sz w:val="24"/>
                <w:szCs w:val="24"/>
              </w:rPr>
            </w:pPr>
            <w:r w:rsidRPr="00E615BD">
              <w:rPr>
                <w:rFonts w:ascii="Liberation Serif" w:hAnsi="Liberation Serif" w:cs="Liberation Serif"/>
                <w:sz w:val="24"/>
                <w:szCs w:val="24"/>
              </w:rPr>
              <w:t xml:space="preserve">Направить на бумажном носителе на почтовый </w:t>
            </w:r>
          </w:p>
          <w:p w:rsidR="00A15479" w:rsidRPr="00E615BD" w:rsidRDefault="00A15479" w:rsidP="00B50B62">
            <w:pPr>
              <w:rPr>
                <w:sz w:val="24"/>
                <w:szCs w:val="24"/>
              </w:rPr>
            </w:pPr>
            <w:r w:rsidRPr="00E615BD">
              <w:rPr>
                <w:rFonts w:ascii="Liberation Serif" w:hAnsi="Liberation Serif" w:cs="Liberation Serif"/>
                <w:sz w:val="24"/>
                <w:szCs w:val="24"/>
              </w:rPr>
              <w:t>адрес: ______________________________________________________</w:t>
            </w:r>
          </w:p>
        </w:tc>
        <w:tc>
          <w:tcPr>
            <w:tcW w:w="1755" w:type="dxa"/>
          </w:tcPr>
          <w:p w:rsidR="00A15479" w:rsidRPr="00E615BD" w:rsidRDefault="00A15479" w:rsidP="00B50B62">
            <w:pPr>
              <w:rPr>
                <w:sz w:val="24"/>
                <w:szCs w:val="24"/>
              </w:rPr>
            </w:pPr>
          </w:p>
        </w:tc>
      </w:tr>
      <w:tr w:rsidR="00A15479" w:rsidRPr="00E615BD" w:rsidTr="00B50B62">
        <w:tc>
          <w:tcPr>
            <w:tcW w:w="9675" w:type="dxa"/>
            <w:gridSpan w:val="2"/>
          </w:tcPr>
          <w:p w:rsidR="00A15479" w:rsidRPr="00850E7A" w:rsidRDefault="00A15479" w:rsidP="00B50B62">
            <w:pPr>
              <w:jc w:val="center"/>
              <w:rPr>
                <w:sz w:val="24"/>
                <w:szCs w:val="24"/>
              </w:rPr>
            </w:pPr>
            <w:r w:rsidRPr="00850E7A">
              <w:rPr>
                <w:rFonts w:ascii="Liberation Serif" w:hAnsi="Liberation Serif" w:cs="Liberation Serif"/>
                <w:iCs/>
                <w:sz w:val="24"/>
                <w:szCs w:val="24"/>
              </w:rPr>
              <w:t>Указывается один из перечисленных способов</w:t>
            </w:r>
          </w:p>
        </w:tc>
      </w:tr>
    </w:tbl>
    <w:p w:rsidR="00A15479" w:rsidRPr="00A11BB5" w:rsidRDefault="00A15479" w:rsidP="00355CF4">
      <w:pPr>
        <w:spacing w:before="100" w:beforeAutospacing="1"/>
        <w:rPr>
          <w:sz w:val="24"/>
          <w:szCs w:val="24"/>
        </w:rPr>
      </w:pPr>
    </w:p>
    <w:p w:rsidR="00A15479" w:rsidRPr="005B0AE1" w:rsidRDefault="00A15479" w:rsidP="00355CF4">
      <w:pPr>
        <w:suppressAutoHyphens/>
        <w:jc w:val="both"/>
        <w:rPr>
          <w:rFonts w:ascii="Liberation Serif" w:hAnsi="Liberation Serif" w:cs="Liberation Serif"/>
          <w:sz w:val="26"/>
          <w:szCs w:val="26"/>
        </w:rPr>
      </w:pPr>
      <w:r>
        <w:rPr>
          <w:rFonts w:ascii="Liberation Serif" w:hAnsi="Liberation Serif" w:cs="Liberation Serif"/>
          <w:sz w:val="26"/>
          <w:szCs w:val="26"/>
        </w:rPr>
        <w:t xml:space="preserve">                                                       </w:t>
      </w:r>
      <w:r w:rsidRPr="005B0AE1">
        <w:rPr>
          <w:rFonts w:ascii="Liberation Serif" w:hAnsi="Liberation Serif" w:cs="Liberation Serif"/>
          <w:sz w:val="26"/>
          <w:szCs w:val="26"/>
        </w:rPr>
        <w:t xml:space="preserve">____________    </w:t>
      </w:r>
      <w:r>
        <w:rPr>
          <w:rFonts w:ascii="Liberation Serif" w:hAnsi="Liberation Serif" w:cs="Liberation Serif"/>
          <w:sz w:val="26"/>
          <w:szCs w:val="26"/>
        </w:rPr>
        <w:t xml:space="preserve">    </w:t>
      </w:r>
      <w:r w:rsidRPr="005B0AE1">
        <w:rPr>
          <w:rFonts w:ascii="Liberation Serif" w:hAnsi="Liberation Serif" w:cs="Liberation Serif"/>
          <w:sz w:val="26"/>
          <w:szCs w:val="26"/>
        </w:rPr>
        <w:t xml:space="preserve">   </w:t>
      </w:r>
      <w:r>
        <w:rPr>
          <w:rFonts w:ascii="Liberation Serif" w:hAnsi="Liberation Serif" w:cs="Liberation Serif"/>
          <w:sz w:val="26"/>
          <w:szCs w:val="26"/>
        </w:rPr>
        <w:t xml:space="preserve">       </w:t>
      </w:r>
      <w:r w:rsidRPr="005B0AE1">
        <w:rPr>
          <w:rFonts w:ascii="Liberation Serif" w:hAnsi="Liberation Serif" w:cs="Liberation Serif"/>
          <w:sz w:val="26"/>
          <w:szCs w:val="26"/>
        </w:rPr>
        <w:t xml:space="preserve">   </w:t>
      </w:r>
      <w:r>
        <w:rPr>
          <w:rFonts w:ascii="Liberation Serif" w:hAnsi="Liberation Serif" w:cs="Liberation Serif"/>
          <w:sz w:val="26"/>
          <w:szCs w:val="26"/>
        </w:rPr>
        <w:t>__</w:t>
      </w:r>
      <w:r w:rsidRPr="005B0AE1">
        <w:rPr>
          <w:rFonts w:ascii="Liberation Serif" w:hAnsi="Liberation Serif" w:cs="Liberation Serif"/>
          <w:sz w:val="26"/>
          <w:szCs w:val="26"/>
        </w:rPr>
        <w:t>__________________</w:t>
      </w:r>
      <w:r>
        <w:rPr>
          <w:rFonts w:ascii="Liberation Serif" w:hAnsi="Liberation Serif" w:cs="Liberation Serif"/>
          <w:sz w:val="26"/>
          <w:szCs w:val="26"/>
        </w:rPr>
        <w:t>______</w:t>
      </w:r>
    </w:p>
    <w:p w:rsidR="00A15479" w:rsidRPr="005B0AE1" w:rsidRDefault="00A15479" w:rsidP="00355CF4">
      <w:pPr>
        <w:suppressAutoHyphens/>
        <w:jc w:val="both"/>
        <w:rPr>
          <w:rFonts w:ascii="Liberation Serif" w:hAnsi="Liberation Serif" w:cs="Liberation Serif"/>
        </w:rPr>
      </w:pPr>
      <w:r w:rsidRPr="005B0AE1">
        <w:rPr>
          <w:rFonts w:ascii="Liberation Serif" w:hAnsi="Liberation Serif" w:cs="Liberation Serif"/>
          <w:sz w:val="26"/>
          <w:szCs w:val="26"/>
        </w:rPr>
        <w:t xml:space="preserve">                                                           </w:t>
      </w:r>
      <w:r w:rsidRPr="005B0AE1">
        <w:rPr>
          <w:rFonts w:ascii="Liberation Serif" w:hAnsi="Liberation Serif" w:cs="Liberation Serif"/>
        </w:rPr>
        <w:t xml:space="preserve">(подпись)            </w:t>
      </w:r>
      <w:r>
        <w:rPr>
          <w:rFonts w:ascii="Liberation Serif" w:hAnsi="Liberation Serif" w:cs="Liberation Serif"/>
        </w:rPr>
        <w:t xml:space="preserve">                  </w:t>
      </w:r>
      <w:r w:rsidRPr="005B0AE1">
        <w:rPr>
          <w:rFonts w:ascii="Liberation Serif" w:hAnsi="Liberation Serif" w:cs="Liberation Serif"/>
        </w:rPr>
        <w:t xml:space="preserve">      (фамилия, имя, отчество (при наличии) </w:t>
      </w:r>
    </w:p>
    <w:p w:rsidR="00A15479" w:rsidRPr="005B0AE1" w:rsidRDefault="00A15479" w:rsidP="00355CF4">
      <w:pPr>
        <w:suppressAutoHyphens/>
        <w:jc w:val="both"/>
        <w:rPr>
          <w:rFonts w:ascii="Liberation Serif" w:hAnsi="Liberation Serif" w:cs="Liberation Serif"/>
          <w:sz w:val="26"/>
          <w:szCs w:val="26"/>
        </w:rPr>
      </w:pPr>
    </w:p>
    <w:p w:rsidR="00A15479" w:rsidRPr="00A11BB5" w:rsidRDefault="00A15479" w:rsidP="00355CF4">
      <w:pPr>
        <w:spacing w:before="100" w:beforeAutospacing="1"/>
        <w:ind w:firstLine="4253"/>
        <w:rPr>
          <w:sz w:val="24"/>
          <w:szCs w:val="24"/>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p>
    <w:p w:rsidR="00A15479" w:rsidRDefault="00A15479" w:rsidP="00355CF4">
      <w:pPr>
        <w:suppressAutoHyphens/>
        <w:jc w:val="both"/>
        <w:rPr>
          <w:rFonts w:ascii="Liberation Serif" w:hAnsi="Liberation Serif" w:cs="Liberation Serif"/>
          <w:sz w:val="28"/>
          <w:szCs w:val="28"/>
        </w:rPr>
      </w:pPr>
      <w:r w:rsidRPr="00554664">
        <w:rPr>
          <w:rFonts w:ascii="Liberation Serif" w:hAnsi="Liberation Serif" w:cs="Liberation Serif"/>
          <w:sz w:val="28"/>
          <w:szCs w:val="28"/>
        </w:rPr>
        <w:t>* нужное подчеркнуть</w:t>
      </w:r>
    </w:p>
    <w:p w:rsidR="00A15479" w:rsidRPr="006B2D7E" w:rsidRDefault="00A15479" w:rsidP="00355CF4">
      <w:pPr>
        <w:spacing w:before="100" w:beforeAutospacing="1"/>
        <w:ind w:left="5387"/>
        <w:jc w:val="both"/>
        <w:rPr>
          <w:sz w:val="28"/>
          <w:szCs w:val="28"/>
        </w:rPr>
      </w:pPr>
      <w:r w:rsidRPr="00E422E3">
        <w:rPr>
          <w:rFonts w:ascii="Liberation Serif" w:hAnsi="Liberation Serif" w:cs="Liberation Serif"/>
          <w:sz w:val="24"/>
          <w:szCs w:val="24"/>
        </w:rPr>
        <w:lastRenderedPageBreak/>
        <w:t>Приложе</w:t>
      </w:r>
      <w:r>
        <w:rPr>
          <w:rFonts w:ascii="Liberation Serif" w:hAnsi="Liberation Serif" w:cs="Liberation Serif"/>
          <w:sz w:val="24"/>
          <w:szCs w:val="24"/>
        </w:rPr>
        <w:t>ние № 6</w:t>
      </w:r>
    </w:p>
    <w:p w:rsidR="00A15479" w:rsidRDefault="00A15479" w:rsidP="00355CF4">
      <w:pPr>
        <w:pStyle w:val="afa"/>
        <w:spacing w:before="0" w:beforeAutospacing="0" w:after="0" w:afterAutospacing="0"/>
        <w:ind w:left="5387"/>
        <w:jc w:val="both"/>
        <w:rPr>
          <w:rFonts w:ascii="Liberation Serif" w:hAnsi="Liberation Serif" w:cs="Liberation Serif"/>
          <w:b/>
          <w:bCs/>
          <w:sz w:val="28"/>
          <w:szCs w:val="28"/>
        </w:rPr>
      </w:pPr>
      <w:r>
        <w:rPr>
          <w:rFonts w:ascii="Liberation Serif" w:hAnsi="Liberation Serif" w:cs="Liberation Serif"/>
        </w:rPr>
        <w:t>к а</w:t>
      </w:r>
      <w:r w:rsidRPr="00E422E3">
        <w:rPr>
          <w:rFonts w:ascii="Liberation Serif" w:hAnsi="Liberation Serif" w:cs="Liberation Serif"/>
        </w:rPr>
        <w:t>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15479" w:rsidRDefault="00A15479" w:rsidP="00355CF4">
      <w:pPr>
        <w:rPr>
          <w:rFonts w:ascii="Liberation Serif" w:hAnsi="Liberation Serif" w:cs="Liberation Serif"/>
          <w:sz w:val="28"/>
          <w:szCs w:val="28"/>
        </w:rPr>
      </w:pPr>
    </w:p>
    <w:p w:rsidR="00A15479" w:rsidRDefault="00A15479" w:rsidP="00355CF4">
      <w:pPr>
        <w:rPr>
          <w:rFonts w:ascii="Liberation Serif" w:hAnsi="Liberation Serif" w:cs="Liberation Serif"/>
          <w:sz w:val="28"/>
          <w:szCs w:val="28"/>
        </w:rPr>
      </w:pPr>
    </w:p>
    <w:p w:rsidR="00A15479" w:rsidRPr="00D26916" w:rsidRDefault="00A15479" w:rsidP="00355CF4">
      <w:pPr>
        <w:ind w:firstLine="4253"/>
        <w:rPr>
          <w:sz w:val="28"/>
          <w:szCs w:val="28"/>
        </w:rPr>
      </w:pPr>
      <w:r w:rsidRPr="00D26916">
        <w:rPr>
          <w:rFonts w:ascii="Liberation Serif" w:hAnsi="Liberation Serif" w:cs="Liberation Serif"/>
          <w:b/>
          <w:bCs/>
          <w:sz w:val="28"/>
          <w:szCs w:val="28"/>
        </w:rPr>
        <w:t>РЕШЕНИЕ</w:t>
      </w:r>
    </w:p>
    <w:p w:rsidR="00A15479" w:rsidRDefault="00A15479" w:rsidP="00355CF4">
      <w:pPr>
        <w:jc w:val="center"/>
        <w:rPr>
          <w:rFonts w:ascii="Liberation Serif" w:hAnsi="Liberation Serif" w:cs="Liberation Serif"/>
          <w:b/>
          <w:bCs/>
          <w:sz w:val="28"/>
          <w:szCs w:val="28"/>
        </w:rPr>
      </w:pPr>
      <w:r w:rsidRPr="00D26916">
        <w:rPr>
          <w:rFonts w:ascii="Liberation Serif" w:hAnsi="Liberation Serif" w:cs="Liberation Serif"/>
          <w:b/>
          <w:bCs/>
          <w:sz w:val="28"/>
          <w:szCs w:val="28"/>
        </w:rPr>
        <w:t>об отказе в выдаче дубликата</w:t>
      </w:r>
      <w:r>
        <w:rPr>
          <w:sz w:val="28"/>
          <w:szCs w:val="28"/>
        </w:rPr>
        <w:t xml:space="preserve"> </w:t>
      </w:r>
      <w:r w:rsidRPr="00D26916">
        <w:rPr>
          <w:rFonts w:ascii="Liberation Serif" w:hAnsi="Liberation Serif" w:cs="Liberation Serif"/>
          <w:b/>
          <w:bCs/>
          <w:sz w:val="28"/>
          <w:szCs w:val="28"/>
        </w:rPr>
        <w:t xml:space="preserve">уведомления о соответствии построенных </w:t>
      </w:r>
    </w:p>
    <w:p w:rsidR="00A15479" w:rsidRDefault="00A15479" w:rsidP="00355CF4">
      <w:pPr>
        <w:jc w:val="center"/>
        <w:rPr>
          <w:rFonts w:ascii="Liberation Serif" w:hAnsi="Liberation Serif" w:cs="Liberation Serif"/>
          <w:b/>
          <w:bCs/>
          <w:sz w:val="28"/>
          <w:szCs w:val="28"/>
        </w:rPr>
      </w:pPr>
      <w:r w:rsidRPr="00D26916">
        <w:rPr>
          <w:rFonts w:ascii="Liberation Serif" w:hAnsi="Liberation Serif" w:cs="Liberation Serif"/>
          <w:b/>
          <w:bCs/>
          <w:sz w:val="28"/>
          <w:szCs w:val="28"/>
        </w:rPr>
        <w:t xml:space="preserve">или реконструированных объекта индивидуального жилищного строительства или садового дома требованиям законодательства </w:t>
      </w:r>
      <w:r>
        <w:rPr>
          <w:rFonts w:ascii="Liberation Serif" w:hAnsi="Liberation Serif" w:cs="Liberation Serif"/>
          <w:b/>
          <w:bCs/>
          <w:sz w:val="28"/>
          <w:szCs w:val="28"/>
        </w:rPr>
        <w:t xml:space="preserve">                              </w:t>
      </w:r>
      <w:r w:rsidRPr="00D26916">
        <w:rPr>
          <w:rFonts w:ascii="Liberation Serif" w:hAnsi="Liberation Serif" w:cs="Liberation Serif"/>
          <w:b/>
          <w:bCs/>
          <w:sz w:val="28"/>
          <w:szCs w:val="28"/>
        </w:rPr>
        <w:t>о г</w:t>
      </w:r>
      <w:r>
        <w:rPr>
          <w:rFonts w:ascii="Liberation Serif" w:hAnsi="Liberation Serif" w:cs="Liberation Serif"/>
          <w:b/>
          <w:bCs/>
          <w:sz w:val="28"/>
          <w:szCs w:val="28"/>
        </w:rPr>
        <w:t xml:space="preserve">радостроительной деятельности, </w:t>
      </w:r>
      <w:r w:rsidRPr="00D26916">
        <w:rPr>
          <w:rFonts w:ascii="Liberation Serif" w:hAnsi="Liberation Serif" w:cs="Liberation Serif"/>
          <w:b/>
          <w:bCs/>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26916">
        <w:rPr>
          <w:rFonts w:ascii="Liberation Serif" w:hAnsi="Liberation Serif" w:cs="Liberation Serif"/>
          <w:b/>
          <w:bCs/>
          <w:sz w:val="28"/>
          <w:szCs w:val="28"/>
        </w:rPr>
        <w:br/>
        <w:t>(далее - уведомление)</w:t>
      </w:r>
    </w:p>
    <w:p w:rsidR="00A15479" w:rsidRPr="00D26916" w:rsidRDefault="00A15479" w:rsidP="00355CF4">
      <w:pPr>
        <w:jc w:val="center"/>
        <w:rPr>
          <w:sz w:val="28"/>
          <w:szCs w:val="28"/>
        </w:rPr>
      </w:pPr>
    </w:p>
    <w:p w:rsidR="00A15479" w:rsidRPr="00D26916" w:rsidRDefault="00A15479" w:rsidP="00355CF4">
      <w:pPr>
        <w:rPr>
          <w:sz w:val="24"/>
          <w:szCs w:val="24"/>
        </w:rPr>
      </w:pPr>
      <w:r w:rsidRPr="00D26916">
        <w:rPr>
          <w:rFonts w:ascii="Liberation Serif" w:hAnsi="Liberation Serif" w:cs="Liberation Serif"/>
          <w:sz w:val="26"/>
          <w:szCs w:val="26"/>
        </w:rPr>
        <w:t>____________________________________________________________________________</w:t>
      </w:r>
    </w:p>
    <w:p w:rsidR="00A15479" w:rsidRPr="009B221F" w:rsidRDefault="00A15479" w:rsidP="00850E7A">
      <w:pPr>
        <w:pStyle w:val="ConsPlusNonformat"/>
        <w:jc w:val="center"/>
        <w:rPr>
          <w:rFonts w:ascii="Liberation Serif" w:hAnsi="Liberation Serif" w:cs="Liberation Serif"/>
        </w:rPr>
      </w:pPr>
      <w:r w:rsidRPr="009B221F">
        <w:rPr>
          <w:rFonts w:ascii="Liberation Serif" w:hAnsi="Liberation Serif" w:cs="Liberation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15479" w:rsidRPr="00D26916" w:rsidRDefault="00A15479" w:rsidP="00355CF4">
      <w:pPr>
        <w:spacing w:before="100" w:beforeAutospacing="1"/>
        <w:jc w:val="both"/>
        <w:rPr>
          <w:sz w:val="28"/>
          <w:szCs w:val="28"/>
        </w:rPr>
      </w:pPr>
      <w:r w:rsidRPr="00D26916">
        <w:rPr>
          <w:rFonts w:ascii="Liberation Serif" w:hAnsi="Liberation Serif" w:cs="Liberation Serif"/>
          <w:sz w:val="28"/>
          <w:szCs w:val="28"/>
        </w:rPr>
        <w:t xml:space="preserve">по результатам рассмотрения заявления о выдаче дубликата уведомления </w:t>
      </w:r>
      <w:r w:rsidRPr="00D26916">
        <w:rPr>
          <w:rFonts w:ascii="Liberation Serif" w:hAnsi="Liberation Serif" w:cs="Liberation Serif"/>
          <w:sz w:val="28"/>
          <w:szCs w:val="28"/>
        </w:rPr>
        <w:br/>
        <w:t>от ______________ № _____________ принято решение об отказе в выдаче дубликата уведомления.</w:t>
      </w:r>
    </w:p>
    <w:p w:rsidR="00A15479" w:rsidRPr="00D26916" w:rsidRDefault="00A15479" w:rsidP="00355CF4">
      <w:pPr>
        <w:spacing w:before="100" w:beforeAutospacing="1"/>
        <w:ind w:firstLine="4253"/>
        <w:rPr>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5"/>
        <w:gridCol w:w="4491"/>
        <w:gridCol w:w="3089"/>
      </w:tblGrid>
      <w:tr w:rsidR="00A15479" w:rsidRPr="00E615BD" w:rsidTr="00B50B62">
        <w:tc>
          <w:tcPr>
            <w:tcW w:w="1620"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Номер пункта административного регламента</w:t>
            </w:r>
          </w:p>
        </w:tc>
        <w:tc>
          <w:tcPr>
            <w:tcW w:w="4470"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Наименование основания для отказа в соответствии с административным регламентом</w:t>
            </w:r>
          </w:p>
        </w:tc>
        <w:tc>
          <w:tcPr>
            <w:tcW w:w="3075" w:type="dxa"/>
          </w:tcPr>
          <w:p w:rsidR="00A15479" w:rsidRPr="00E615BD" w:rsidRDefault="00A15479" w:rsidP="00B50B62">
            <w:pPr>
              <w:jc w:val="center"/>
              <w:rPr>
                <w:rFonts w:ascii="Liberation Serif" w:hAnsi="Liberation Serif" w:cs="Liberation Serif"/>
                <w:sz w:val="24"/>
                <w:szCs w:val="24"/>
              </w:rPr>
            </w:pPr>
            <w:r w:rsidRPr="00E615BD">
              <w:rPr>
                <w:rFonts w:ascii="Liberation Serif" w:hAnsi="Liberation Serif" w:cs="Liberation Serif"/>
                <w:sz w:val="24"/>
                <w:szCs w:val="24"/>
              </w:rPr>
              <w:t>Разъяснение причин отказа в приеме документов</w:t>
            </w:r>
          </w:p>
        </w:tc>
      </w:tr>
      <w:tr w:rsidR="00A15479" w:rsidRPr="00E615BD" w:rsidTr="00B50B62">
        <w:tc>
          <w:tcPr>
            <w:tcW w:w="1620"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Пункт 107</w:t>
            </w:r>
          </w:p>
        </w:tc>
        <w:tc>
          <w:tcPr>
            <w:tcW w:w="4470"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несоответствие заявителя кругу лиц, указанных в пунктах 3, 4 административного регламента</w:t>
            </w:r>
          </w:p>
        </w:tc>
        <w:tc>
          <w:tcPr>
            <w:tcW w:w="3075" w:type="dxa"/>
          </w:tcPr>
          <w:p w:rsidR="00A15479" w:rsidRPr="00E615BD" w:rsidRDefault="00A15479" w:rsidP="00B50B62">
            <w:pPr>
              <w:rPr>
                <w:rFonts w:ascii="Liberation Serif" w:hAnsi="Liberation Serif" w:cs="Liberation Serif"/>
                <w:sz w:val="24"/>
                <w:szCs w:val="24"/>
              </w:rPr>
            </w:pPr>
            <w:r w:rsidRPr="00E615BD">
              <w:rPr>
                <w:rFonts w:ascii="Liberation Serif" w:hAnsi="Liberation Serif" w:cs="Liberation Serif"/>
                <w:sz w:val="24"/>
                <w:szCs w:val="24"/>
              </w:rPr>
              <w:t>указываются основания такого вывода</w:t>
            </w:r>
          </w:p>
        </w:tc>
      </w:tr>
    </w:tbl>
    <w:p w:rsidR="00A15479" w:rsidRPr="00D26916" w:rsidRDefault="00A15479" w:rsidP="00355CF4">
      <w:pPr>
        <w:spacing w:before="100" w:beforeAutospacing="1"/>
        <w:ind w:firstLine="709"/>
        <w:rPr>
          <w:sz w:val="28"/>
          <w:szCs w:val="28"/>
        </w:rPr>
      </w:pPr>
      <w:r w:rsidRPr="00D26916">
        <w:rPr>
          <w:rFonts w:ascii="Liberation Serif" w:hAnsi="Liberation Serif" w:cs="Liberation Serif"/>
          <w:sz w:val="28"/>
          <w:szCs w:val="28"/>
        </w:rPr>
        <w:t>Вы вправе повторно обратиться с заявлением о выдаче дубликата уведомления после устранения указанных нарушений.</w:t>
      </w:r>
    </w:p>
    <w:p w:rsidR="00A15479" w:rsidRPr="00D26916" w:rsidRDefault="00A15479" w:rsidP="00355CF4">
      <w:pPr>
        <w:spacing w:before="100" w:beforeAutospacing="1"/>
        <w:ind w:firstLine="709"/>
        <w:rPr>
          <w:sz w:val="28"/>
          <w:szCs w:val="28"/>
        </w:rPr>
      </w:pPr>
      <w:r w:rsidRPr="00D26916">
        <w:rPr>
          <w:rFonts w:ascii="Liberation Serif" w:hAnsi="Liberation Serif" w:cs="Liberation Serif"/>
          <w:sz w:val="28"/>
          <w:szCs w:val="28"/>
        </w:rPr>
        <w:t>Данный отказ может быть обжалован в досудебном порядке путем направления жалобы в _________________________________________________</w:t>
      </w:r>
    </w:p>
    <w:p w:rsidR="00A15479" w:rsidRPr="00D26916" w:rsidRDefault="00A15479" w:rsidP="00355CF4">
      <w:pPr>
        <w:spacing w:before="100" w:beforeAutospacing="1"/>
        <w:rPr>
          <w:sz w:val="28"/>
          <w:szCs w:val="28"/>
        </w:rPr>
      </w:pPr>
      <w:r w:rsidRPr="00D26916">
        <w:rPr>
          <w:rFonts w:ascii="Liberation Serif" w:hAnsi="Liberation Serif" w:cs="Liberation Serif"/>
          <w:sz w:val="28"/>
          <w:szCs w:val="28"/>
        </w:rPr>
        <w:t>___________________________________________________, а также в судебном порядке.</w:t>
      </w:r>
    </w:p>
    <w:p w:rsidR="00A15479" w:rsidRPr="00D26916" w:rsidRDefault="00A15479" w:rsidP="00355CF4">
      <w:pPr>
        <w:spacing w:before="100" w:beforeAutospacing="1"/>
        <w:ind w:firstLine="709"/>
        <w:rPr>
          <w:sz w:val="24"/>
          <w:szCs w:val="24"/>
        </w:rPr>
      </w:pPr>
    </w:p>
    <w:p w:rsidR="00A15479" w:rsidRPr="00D26916" w:rsidRDefault="00A15479" w:rsidP="00355CF4">
      <w:pPr>
        <w:spacing w:before="100" w:beforeAutospacing="1"/>
        <w:ind w:firstLine="709"/>
        <w:rPr>
          <w:sz w:val="28"/>
          <w:szCs w:val="28"/>
        </w:rPr>
      </w:pPr>
      <w:r w:rsidRPr="00D26916">
        <w:rPr>
          <w:rFonts w:ascii="Liberation Serif" w:hAnsi="Liberation Serif" w:cs="Liberation Serif"/>
          <w:sz w:val="28"/>
          <w:szCs w:val="28"/>
        </w:rPr>
        <w:lastRenderedPageBreak/>
        <w:t>Дополнительно информируем: ______________________________________</w:t>
      </w:r>
    </w:p>
    <w:p w:rsidR="00A15479" w:rsidRPr="00D26916" w:rsidRDefault="00A15479" w:rsidP="00355CF4">
      <w:pPr>
        <w:rPr>
          <w:sz w:val="28"/>
          <w:szCs w:val="28"/>
        </w:rPr>
      </w:pPr>
      <w:r w:rsidRPr="00D26916">
        <w:rPr>
          <w:rFonts w:ascii="Liberation Serif" w:hAnsi="Liberation Serif" w:cs="Liberation Serif"/>
          <w:sz w:val="28"/>
          <w:szCs w:val="28"/>
        </w:rPr>
        <w:t>______________________________________________________________________.</w:t>
      </w:r>
    </w:p>
    <w:p w:rsidR="00A15479" w:rsidRPr="00D26916" w:rsidRDefault="00A15479" w:rsidP="00355CF4">
      <w:pPr>
        <w:jc w:val="center"/>
      </w:pPr>
      <w:r w:rsidRPr="00D26916">
        <w:rPr>
          <w:rFonts w:ascii="Liberation Serif" w:hAnsi="Liberation Serif" w:cs="Liberation Serif"/>
        </w:rPr>
        <w:t xml:space="preserve">(указывается информация, необходимая для устранения причин отказа во внесении исправлений в уведомление, </w:t>
      </w:r>
      <w:r w:rsidRPr="00D26916">
        <w:rPr>
          <w:rFonts w:ascii="Liberation Serif" w:hAnsi="Liberation Serif" w:cs="Liberation Serif"/>
        </w:rPr>
        <w:br/>
        <w:t>а также иная дополнительная информация при наличии).</w:t>
      </w:r>
    </w:p>
    <w:p w:rsidR="00A15479" w:rsidRPr="00D26916" w:rsidRDefault="00A15479" w:rsidP="00355CF4">
      <w:pPr>
        <w:spacing w:before="100" w:beforeAutospacing="1"/>
        <w:ind w:firstLine="4253"/>
      </w:pPr>
    </w:p>
    <w:p w:rsidR="00A15479" w:rsidRPr="005B0AE1" w:rsidRDefault="00A15479" w:rsidP="00355CF4">
      <w:pPr>
        <w:suppressAutoHyphens/>
        <w:rPr>
          <w:rFonts w:ascii="Liberation Serif" w:hAnsi="Liberation Serif" w:cs="Liberation Serif"/>
          <w:sz w:val="26"/>
          <w:szCs w:val="26"/>
        </w:rPr>
      </w:pPr>
      <w:r w:rsidRPr="005B0AE1">
        <w:rPr>
          <w:rFonts w:ascii="Liberation Serif" w:hAnsi="Liberation Serif" w:cs="Liberation Serif"/>
          <w:sz w:val="26"/>
          <w:szCs w:val="26"/>
        </w:rPr>
        <w:t>__________________________    ________________   ______________________________</w:t>
      </w:r>
    </w:p>
    <w:p w:rsidR="00A15479" w:rsidRPr="005B0AE1" w:rsidRDefault="00A15479" w:rsidP="00355CF4">
      <w:pPr>
        <w:suppressAutoHyphens/>
        <w:rPr>
          <w:rFonts w:ascii="Liberation Serif" w:hAnsi="Liberation Serif" w:cs="Liberation Serif"/>
        </w:rPr>
      </w:pPr>
      <w:r w:rsidRPr="005B0AE1">
        <w:rPr>
          <w:rFonts w:ascii="Liberation Serif" w:hAnsi="Liberation Serif" w:cs="Liberation Serif"/>
        </w:rPr>
        <w:t xml:space="preserve">                    (должность)                                            (подпись)                       (фамилия, имя, отчество (при наличии)</w:t>
      </w:r>
    </w:p>
    <w:p w:rsidR="00A15479" w:rsidRPr="005B0AE1" w:rsidRDefault="00A15479" w:rsidP="00355CF4">
      <w:pPr>
        <w:suppressAutoHyphens/>
        <w:ind w:firstLine="4253"/>
        <w:rPr>
          <w:rFonts w:ascii="Liberation Serif" w:hAnsi="Liberation Serif" w:cs="Liberation Serif"/>
          <w:sz w:val="26"/>
          <w:szCs w:val="26"/>
        </w:rPr>
      </w:pPr>
    </w:p>
    <w:p w:rsidR="00A15479" w:rsidRPr="005B0AE1" w:rsidRDefault="00A15479" w:rsidP="00355CF4">
      <w:pPr>
        <w:suppressAutoHyphens/>
        <w:ind w:firstLine="4253"/>
        <w:rPr>
          <w:rFonts w:ascii="Liberation Serif" w:hAnsi="Liberation Serif" w:cs="Liberation Serif"/>
          <w:sz w:val="26"/>
          <w:szCs w:val="26"/>
        </w:rPr>
      </w:pPr>
    </w:p>
    <w:p w:rsidR="00A15479" w:rsidRPr="005B0AE1" w:rsidRDefault="00A15479" w:rsidP="00355CF4">
      <w:pPr>
        <w:suppressAutoHyphens/>
        <w:rPr>
          <w:rFonts w:ascii="Liberation Serif" w:hAnsi="Liberation Serif" w:cs="Liberation Serif"/>
          <w:sz w:val="26"/>
          <w:szCs w:val="26"/>
        </w:rPr>
      </w:pPr>
    </w:p>
    <w:p w:rsidR="00A15479" w:rsidRPr="005B0AE1" w:rsidRDefault="00A15479" w:rsidP="00355CF4">
      <w:pPr>
        <w:suppressAutoHyphens/>
        <w:rPr>
          <w:rFonts w:ascii="Liberation Serif" w:hAnsi="Liberation Serif" w:cs="Liberation Serif"/>
          <w:sz w:val="26"/>
          <w:szCs w:val="26"/>
        </w:rPr>
      </w:pPr>
    </w:p>
    <w:p w:rsidR="00A15479" w:rsidRPr="00554664" w:rsidRDefault="00A15479" w:rsidP="00355CF4">
      <w:pPr>
        <w:suppressAutoHyphens/>
        <w:rPr>
          <w:rFonts w:ascii="Liberation Serif" w:hAnsi="Liberation Serif" w:cs="Liberation Serif"/>
          <w:sz w:val="28"/>
          <w:szCs w:val="28"/>
        </w:rPr>
      </w:pPr>
      <w:r w:rsidRPr="00554664">
        <w:rPr>
          <w:rFonts w:ascii="Liberation Serif" w:hAnsi="Liberation Serif" w:cs="Liberation Serif"/>
          <w:sz w:val="28"/>
          <w:szCs w:val="28"/>
        </w:rPr>
        <w:t>Дата ____________________</w:t>
      </w:r>
    </w:p>
    <w:p w:rsidR="00A15479" w:rsidRPr="00D26916"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Pr="00D26916" w:rsidRDefault="00A15479" w:rsidP="00355CF4">
      <w:pPr>
        <w:spacing w:before="100" w:beforeAutospacing="1"/>
        <w:ind w:firstLine="4253"/>
        <w:rPr>
          <w:sz w:val="24"/>
          <w:szCs w:val="24"/>
        </w:rPr>
      </w:pPr>
    </w:p>
    <w:p w:rsidR="00A15479" w:rsidRDefault="00A15479" w:rsidP="00355CF4">
      <w:pPr>
        <w:spacing w:before="100" w:beforeAutospacing="1"/>
        <w:rPr>
          <w:rFonts w:ascii="Liberation Serif" w:hAnsi="Liberation Serif" w:cs="Liberation Serif"/>
          <w:sz w:val="28"/>
          <w:szCs w:val="28"/>
        </w:rPr>
      </w:pPr>
    </w:p>
    <w:p w:rsidR="007E7ACB" w:rsidRDefault="007E7ACB" w:rsidP="00355CF4">
      <w:pPr>
        <w:spacing w:before="100" w:beforeAutospacing="1"/>
        <w:rPr>
          <w:rFonts w:ascii="Liberation Serif" w:hAnsi="Liberation Serif" w:cs="Liberation Serif"/>
          <w:sz w:val="28"/>
          <w:szCs w:val="28"/>
        </w:rPr>
      </w:pPr>
    </w:p>
    <w:p w:rsidR="00A15479" w:rsidRPr="00D26916" w:rsidRDefault="00A15479" w:rsidP="00355CF4">
      <w:pPr>
        <w:spacing w:before="100" w:beforeAutospacing="1"/>
        <w:jc w:val="both"/>
        <w:rPr>
          <w:sz w:val="28"/>
          <w:szCs w:val="28"/>
        </w:rPr>
      </w:pPr>
      <w:r>
        <w:rPr>
          <w:rFonts w:ascii="Liberation Serif" w:hAnsi="Liberation Serif" w:cs="Liberation Serif"/>
          <w:sz w:val="28"/>
          <w:szCs w:val="28"/>
        </w:rPr>
        <w:t>*с</w:t>
      </w:r>
      <w:r w:rsidRPr="00D26916">
        <w:rPr>
          <w:rFonts w:ascii="Liberation Serif" w:hAnsi="Liberation Serif" w:cs="Liberation Serif"/>
          <w:sz w:val="28"/>
          <w:szCs w:val="28"/>
        </w:rPr>
        <w:t>ведения об ИНН в отношении иностранного юридического лица не указываются</w:t>
      </w:r>
    </w:p>
    <w:p w:rsidR="00A15479" w:rsidRPr="00A718B6" w:rsidRDefault="00A15479" w:rsidP="00850E7A">
      <w:pPr>
        <w:spacing w:before="100" w:beforeAutospacing="1"/>
        <w:jc w:val="both"/>
        <w:rPr>
          <w:rFonts w:ascii="Liberation Serif" w:hAnsi="Liberation Serif" w:cs="Liberation Serif"/>
          <w:sz w:val="28"/>
          <w:szCs w:val="28"/>
          <w:lang w:eastAsia="en-US"/>
        </w:rPr>
      </w:pPr>
      <w:r>
        <w:rPr>
          <w:rFonts w:ascii="Liberation Serif" w:hAnsi="Liberation Serif" w:cs="Liberation Serif"/>
          <w:sz w:val="28"/>
          <w:szCs w:val="28"/>
        </w:rPr>
        <w:t>**н</w:t>
      </w:r>
      <w:r w:rsidRPr="00D26916">
        <w:rPr>
          <w:rFonts w:ascii="Liberation Serif" w:hAnsi="Liberation Serif" w:cs="Liberation Serif"/>
          <w:sz w:val="28"/>
          <w:szCs w:val="28"/>
        </w:rPr>
        <w:t>ужное подчеркнуть</w:t>
      </w:r>
    </w:p>
    <w:sectPr w:rsidR="00A15479" w:rsidRPr="00A718B6" w:rsidSect="0041791B">
      <w:headerReference w:type="even" r:id="rId15"/>
      <w:headerReference w:type="default" r:id="rId16"/>
      <w:pgSz w:w="11906" w:h="16838" w:code="9"/>
      <w:pgMar w:top="1134" w:right="566" w:bottom="1134" w:left="1418" w:header="720" w:footer="720"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EA9" w:rsidRDefault="00E06EA9">
      <w:r>
        <w:separator/>
      </w:r>
    </w:p>
  </w:endnote>
  <w:endnote w:type="continuationSeparator" w:id="0">
    <w:p w:rsidR="00E06EA9" w:rsidRDefault="00E06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EA9" w:rsidRDefault="00E06EA9">
      <w:r>
        <w:separator/>
      </w:r>
    </w:p>
  </w:footnote>
  <w:footnote w:type="continuationSeparator" w:id="0">
    <w:p w:rsidR="00E06EA9" w:rsidRDefault="00E06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79" w:rsidRDefault="00697AD5" w:rsidP="00E21908">
    <w:pPr>
      <w:pStyle w:val="a7"/>
      <w:framePr w:wrap="around" w:vAnchor="text" w:hAnchor="margin" w:xAlign="center" w:y="1"/>
      <w:rPr>
        <w:rStyle w:val="a9"/>
      </w:rPr>
    </w:pPr>
    <w:r>
      <w:rPr>
        <w:rStyle w:val="a9"/>
      </w:rPr>
      <w:fldChar w:fldCharType="begin"/>
    </w:r>
    <w:r w:rsidR="00A15479">
      <w:rPr>
        <w:rStyle w:val="a9"/>
      </w:rPr>
      <w:instrText xml:space="preserve">PAGE  </w:instrText>
    </w:r>
    <w:r>
      <w:rPr>
        <w:rStyle w:val="a9"/>
      </w:rPr>
      <w:fldChar w:fldCharType="end"/>
    </w:r>
  </w:p>
  <w:p w:rsidR="00A15479" w:rsidRDefault="00A1547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79" w:rsidRPr="004278C7" w:rsidRDefault="00697AD5" w:rsidP="00E21908">
    <w:pPr>
      <w:pStyle w:val="a7"/>
      <w:framePr w:wrap="around" w:vAnchor="text" w:hAnchor="margin" w:xAlign="center" w:y="1"/>
      <w:rPr>
        <w:rStyle w:val="a9"/>
        <w:rFonts w:ascii="Liberation Serif" w:hAnsi="Liberation Serif" w:cs="Liberation Serif"/>
        <w:sz w:val="28"/>
        <w:szCs w:val="28"/>
      </w:rPr>
    </w:pPr>
    <w:r w:rsidRPr="004278C7">
      <w:rPr>
        <w:rStyle w:val="a9"/>
        <w:rFonts w:ascii="Liberation Serif" w:hAnsi="Liberation Serif" w:cs="Liberation Serif"/>
        <w:sz w:val="28"/>
        <w:szCs w:val="28"/>
      </w:rPr>
      <w:fldChar w:fldCharType="begin"/>
    </w:r>
    <w:r w:rsidR="00A15479" w:rsidRPr="004278C7">
      <w:rPr>
        <w:rStyle w:val="a9"/>
        <w:rFonts w:ascii="Liberation Serif" w:hAnsi="Liberation Serif" w:cs="Liberation Serif"/>
        <w:sz w:val="28"/>
        <w:szCs w:val="28"/>
      </w:rPr>
      <w:instrText xml:space="preserve">PAGE  </w:instrText>
    </w:r>
    <w:r w:rsidRPr="004278C7">
      <w:rPr>
        <w:rStyle w:val="a9"/>
        <w:rFonts w:ascii="Liberation Serif" w:hAnsi="Liberation Serif" w:cs="Liberation Serif"/>
        <w:sz w:val="28"/>
        <w:szCs w:val="28"/>
      </w:rPr>
      <w:fldChar w:fldCharType="separate"/>
    </w:r>
    <w:r w:rsidR="004B0D1A">
      <w:rPr>
        <w:rStyle w:val="a9"/>
        <w:rFonts w:ascii="Liberation Serif" w:hAnsi="Liberation Serif" w:cs="Liberation Serif"/>
        <w:noProof/>
        <w:sz w:val="28"/>
        <w:szCs w:val="28"/>
      </w:rPr>
      <w:t>51</w:t>
    </w:r>
    <w:r w:rsidRPr="004278C7">
      <w:rPr>
        <w:rStyle w:val="a9"/>
        <w:rFonts w:ascii="Liberation Serif" w:hAnsi="Liberation Serif" w:cs="Liberation Serif"/>
        <w:sz w:val="28"/>
        <w:szCs w:val="28"/>
      </w:rPr>
      <w:fldChar w:fldCharType="end"/>
    </w:r>
  </w:p>
  <w:p w:rsidR="00A15479" w:rsidRDefault="00A154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1B1"/>
    <w:multiLevelType w:val="hybridMultilevel"/>
    <w:tmpl w:val="60725D30"/>
    <w:lvl w:ilvl="0" w:tplc="CFF22532">
      <w:start w:val="1"/>
      <w:numFmt w:val="decimal"/>
      <w:lvlText w:val="%1."/>
      <w:lvlJc w:val="center"/>
      <w:pPr>
        <w:tabs>
          <w:tab w:val="num" w:pos="10286"/>
        </w:tabs>
        <w:ind w:left="10286" w:hanging="72"/>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8C455EA"/>
    <w:multiLevelType w:val="hybridMultilevel"/>
    <w:tmpl w:val="82C68556"/>
    <w:lvl w:ilvl="0" w:tplc="ED76727C">
      <w:start w:val="1"/>
      <w:numFmt w:val="decimal"/>
      <w:lvlText w:val="%1)"/>
      <w:lvlJc w:val="left"/>
      <w:pPr>
        <w:ind w:left="3338" w:hanging="360"/>
      </w:pPr>
      <w:rPr>
        <w:rFonts w:cs="Times New Roman" w:hint="default"/>
      </w:rPr>
    </w:lvl>
    <w:lvl w:ilvl="1" w:tplc="04190019" w:tentative="1">
      <w:start w:val="1"/>
      <w:numFmt w:val="lowerLetter"/>
      <w:lvlText w:val="%2."/>
      <w:lvlJc w:val="left"/>
      <w:pPr>
        <w:ind w:left="4058" w:hanging="360"/>
      </w:pPr>
      <w:rPr>
        <w:rFonts w:cs="Times New Roman"/>
      </w:rPr>
    </w:lvl>
    <w:lvl w:ilvl="2" w:tplc="0419001B" w:tentative="1">
      <w:start w:val="1"/>
      <w:numFmt w:val="lowerRoman"/>
      <w:lvlText w:val="%3."/>
      <w:lvlJc w:val="right"/>
      <w:pPr>
        <w:ind w:left="4778" w:hanging="180"/>
      </w:pPr>
      <w:rPr>
        <w:rFonts w:cs="Times New Roman"/>
      </w:rPr>
    </w:lvl>
    <w:lvl w:ilvl="3" w:tplc="0419000F" w:tentative="1">
      <w:start w:val="1"/>
      <w:numFmt w:val="decimal"/>
      <w:lvlText w:val="%4."/>
      <w:lvlJc w:val="left"/>
      <w:pPr>
        <w:ind w:left="5498" w:hanging="360"/>
      </w:pPr>
      <w:rPr>
        <w:rFonts w:cs="Times New Roman"/>
      </w:rPr>
    </w:lvl>
    <w:lvl w:ilvl="4" w:tplc="04190019" w:tentative="1">
      <w:start w:val="1"/>
      <w:numFmt w:val="lowerLetter"/>
      <w:lvlText w:val="%5."/>
      <w:lvlJc w:val="left"/>
      <w:pPr>
        <w:ind w:left="6218" w:hanging="360"/>
      </w:pPr>
      <w:rPr>
        <w:rFonts w:cs="Times New Roman"/>
      </w:rPr>
    </w:lvl>
    <w:lvl w:ilvl="5" w:tplc="0419001B" w:tentative="1">
      <w:start w:val="1"/>
      <w:numFmt w:val="lowerRoman"/>
      <w:lvlText w:val="%6."/>
      <w:lvlJc w:val="right"/>
      <w:pPr>
        <w:ind w:left="6938" w:hanging="180"/>
      </w:pPr>
      <w:rPr>
        <w:rFonts w:cs="Times New Roman"/>
      </w:rPr>
    </w:lvl>
    <w:lvl w:ilvl="6" w:tplc="0419000F" w:tentative="1">
      <w:start w:val="1"/>
      <w:numFmt w:val="decimal"/>
      <w:lvlText w:val="%7."/>
      <w:lvlJc w:val="left"/>
      <w:pPr>
        <w:ind w:left="7658" w:hanging="360"/>
      </w:pPr>
      <w:rPr>
        <w:rFonts w:cs="Times New Roman"/>
      </w:rPr>
    </w:lvl>
    <w:lvl w:ilvl="7" w:tplc="04190019" w:tentative="1">
      <w:start w:val="1"/>
      <w:numFmt w:val="lowerLetter"/>
      <w:lvlText w:val="%8."/>
      <w:lvlJc w:val="left"/>
      <w:pPr>
        <w:ind w:left="8378" w:hanging="360"/>
      </w:pPr>
      <w:rPr>
        <w:rFonts w:cs="Times New Roman"/>
      </w:rPr>
    </w:lvl>
    <w:lvl w:ilvl="8" w:tplc="0419001B" w:tentative="1">
      <w:start w:val="1"/>
      <w:numFmt w:val="lowerRoman"/>
      <w:lvlText w:val="%9."/>
      <w:lvlJc w:val="right"/>
      <w:pPr>
        <w:ind w:left="9098" w:hanging="180"/>
      </w:pPr>
      <w:rPr>
        <w:rFonts w:cs="Times New Roman"/>
      </w:rPr>
    </w:lvl>
  </w:abstractNum>
  <w:abstractNum w:abstractNumId="2">
    <w:nsid w:val="28033816"/>
    <w:multiLevelType w:val="hybridMultilevel"/>
    <w:tmpl w:val="C3F4DB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51659BB"/>
    <w:multiLevelType w:val="multilevel"/>
    <w:tmpl w:val="A54E3A10"/>
    <w:lvl w:ilvl="0">
      <w:start w:val="3"/>
      <w:numFmt w:val="decimal"/>
      <w:lvlText w:val="%1."/>
      <w:lvlJc w:val="left"/>
      <w:pPr>
        <w:tabs>
          <w:tab w:val="num" w:pos="720"/>
        </w:tabs>
        <w:ind w:left="720" w:hanging="360"/>
      </w:pPr>
      <w:rPr>
        <w:rFonts w:ascii="Liberation Serif" w:hAnsi="Liberation Serif" w:cs="Liberation Serif" w:hint="default"/>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9BD598A"/>
    <w:multiLevelType w:val="multilevel"/>
    <w:tmpl w:val="83B65190"/>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5">
    <w:nsid w:val="4539565B"/>
    <w:multiLevelType w:val="multilevel"/>
    <w:tmpl w:val="782252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961162A"/>
    <w:multiLevelType w:val="hybridMultilevel"/>
    <w:tmpl w:val="DE74AB68"/>
    <w:lvl w:ilvl="0" w:tplc="0419000F">
      <w:start w:val="9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9793695"/>
    <w:multiLevelType w:val="multilevel"/>
    <w:tmpl w:val="61509A24"/>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C921B5F"/>
    <w:multiLevelType w:val="multilevel"/>
    <w:tmpl w:val="3684B8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decimal"/>
      <w:lvlText w:val="%4."/>
      <w:lvlJc w:val="left"/>
      <w:pPr>
        <w:tabs>
          <w:tab w:val="num" w:pos="2880"/>
        </w:tabs>
        <w:ind w:left="2880" w:hanging="360"/>
      </w:pPr>
      <w:rPr>
        <w:rFonts w:ascii="Liberation Serif" w:hAnsi="Liberation Serif" w:cs="Liberation Serif"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D47314C"/>
    <w:multiLevelType w:val="hybridMultilevel"/>
    <w:tmpl w:val="1E04C59E"/>
    <w:lvl w:ilvl="0" w:tplc="966AEBBC">
      <w:start w:val="94"/>
      <w:numFmt w:val="decimal"/>
      <w:lvlText w:val="%1."/>
      <w:lvlJc w:val="left"/>
      <w:pPr>
        <w:tabs>
          <w:tab w:val="num" w:pos="2771"/>
        </w:tabs>
        <w:ind w:left="2771" w:hanging="360"/>
      </w:pPr>
      <w:rPr>
        <w:rFonts w:cs="Times New Roman" w:hint="default"/>
      </w:rPr>
    </w:lvl>
    <w:lvl w:ilvl="1" w:tplc="04190019" w:tentative="1">
      <w:start w:val="1"/>
      <w:numFmt w:val="lowerLetter"/>
      <w:lvlText w:val="%2."/>
      <w:lvlJc w:val="left"/>
      <w:pPr>
        <w:tabs>
          <w:tab w:val="num" w:pos="3491"/>
        </w:tabs>
        <w:ind w:left="3491" w:hanging="360"/>
      </w:pPr>
      <w:rPr>
        <w:rFonts w:cs="Times New Roman"/>
      </w:rPr>
    </w:lvl>
    <w:lvl w:ilvl="2" w:tplc="0419001B" w:tentative="1">
      <w:start w:val="1"/>
      <w:numFmt w:val="lowerRoman"/>
      <w:lvlText w:val="%3."/>
      <w:lvlJc w:val="right"/>
      <w:pPr>
        <w:tabs>
          <w:tab w:val="num" w:pos="4211"/>
        </w:tabs>
        <w:ind w:left="4211" w:hanging="180"/>
      </w:pPr>
      <w:rPr>
        <w:rFonts w:cs="Times New Roman"/>
      </w:rPr>
    </w:lvl>
    <w:lvl w:ilvl="3" w:tplc="0419000F" w:tentative="1">
      <w:start w:val="1"/>
      <w:numFmt w:val="decimal"/>
      <w:lvlText w:val="%4."/>
      <w:lvlJc w:val="left"/>
      <w:pPr>
        <w:tabs>
          <w:tab w:val="num" w:pos="4931"/>
        </w:tabs>
        <w:ind w:left="4931" w:hanging="360"/>
      </w:pPr>
      <w:rPr>
        <w:rFonts w:cs="Times New Roman"/>
      </w:rPr>
    </w:lvl>
    <w:lvl w:ilvl="4" w:tplc="04190019" w:tentative="1">
      <w:start w:val="1"/>
      <w:numFmt w:val="lowerLetter"/>
      <w:lvlText w:val="%5."/>
      <w:lvlJc w:val="left"/>
      <w:pPr>
        <w:tabs>
          <w:tab w:val="num" w:pos="5651"/>
        </w:tabs>
        <w:ind w:left="5651" w:hanging="360"/>
      </w:pPr>
      <w:rPr>
        <w:rFonts w:cs="Times New Roman"/>
      </w:rPr>
    </w:lvl>
    <w:lvl w:ilvl="5" w:tplc="0419001B" w:tentative="1">
      <w:start w:val="1"/>
      <w:numFmt w:val="lowerRoman"/>
      <w:lvlText w:val="%6."/>
      <w:lvlJc w:val="right"/>
      <w:pPr>
        <w:tabs>
          <w:tab w:val="num" w:pos="6371"/>
        </w:tabs>
        <w:ind w:left="6371" w:hanging="180"/>
      </w:pPr>
      <w:rPr>
        <w:rFonts w:cs="Times New Roman"/>
      </w:rPr>
    </w:lvl>
    <w:lvl w:ilvl="6" w:tplc="0419000F" w:tentative="1">
      <w:start w:val="1"/>
      <w:numFmt w:val="decimal"/>
      <w:lvlText w:val="%7."/>
      <w:lvlJc w:val="left"/>
      <w:pPr>
        <w:tabs>
          <w:tab w:val="num" w:pos="7091"/>
        </w:tabs>
        <w:ind w:left="7091" w:hanging="360"/>
      </w:pPr>
      <w:rPr>
        <w:rFonts w:cs="Times New Roman"/>
      </w:rPr>
    </w:lvl>
    <w:lvl w:ilvl="7" w:tplc="04190019" w:tentative="1">
      <w:start w:val="1"/>
      <w:numFmt w:val="lowerLetter"/>
      <w:lvlText w:val="%8."/>
      <w:lvlJc w:val="left"/>
      <w:pPr>
        <w:tabs>
          <w:tab w:val="num" w:pos="7811"/>
        </w:tabs>
        <w:ind w:left="7811" w:hanging="360"/>
      </w:pPr>
      <w:rPr>
        <w:rFonts w:cs="Times New Roman"/>
      </w:rPr>
    </w:lvl>
    <w:lvl w:ilvl="8" w:tplc="0419001B" w:tentative="1">
      <w:start w:val="1"/>
      <w:numFmt w:val="lowerRoman"/>
      <w:lvlText w:val="%9."/>
      <w:lvlJc w:val="right"/>
      <w:pPr>
        <w:tabs>
          <w:tab w:val="num" w:pos="8531"/>
        </w:tabs>
        <w:ind w:left="8531" w:hanging="180"/>
      </w:pPr>
      <w:rPr>
        <w:rFonts w:cs="Times New Roman"/>
      </w:rPr>
    </w:lvl>
  </w:abstractNum>
  <w:abstractNum w:abstractNumId="10">
    <w:nsid w:val="5E454C9F"/>
    <w:multiLevelType w:val="hybridMultilevel"/>
    <w:tmpl w:val="BDC23EF2"/>
    <w:lvl w:ilvl="0" w:tplc="8A964004">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0EE6207"/>
    <w:multiLevelType w:val="multilevel"/>
    <w:tmpl w:val="C79A0B6E"/>
    <w:lvl w:ilvl="0">
      <w:start w:val="2"/>
      <w:numFmt w:val="decimal"/>
      <w:lvlText w:val="%1."/>
      <w:lvlJc w:val="left"/>
      <w:pPr>
        <w:tabs>
          <w:tab w:val="num" w:pos="720"/>
        </w:tabs>
        <w:ind w:left="720" w:hanging="360"/>
      </w:pPr>
      <w:rPr>
        <w:rFonts w:ascii="Liberation Serif" w:hAnsi="Liberation Serif" w:cs="Times New Roman"/>
        <w:sz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60069B8"/>
    <w:multiLevelType w:val="multilevel"/>
    <w:tmpl w:val="292E20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6232018"/>
    <w:multiLevelType w:val="hybridMultilevel"/>
    <w:tmpl w:val="602609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F2F31D9"/>
    <w:multiLevelType w:val="hybridMultilevel"/>
    <w:tmpl w:val="A9CC98BC"/>
    <w:lvl w:ilvl="0" w:tplc="F300D262">
      <w:start w:val="117"/>
      <w:numFmt w:val="decimal"/>
      <w:lvlText w:val="%1."/>
      <w:lvlJc w:val="left"/>
      <w:pPr>
        <w:tabs>
          <w:tab w:val="num" w:pos="1503"/>
        </w:tabs>
        <w:ind w:left="1503" w:hanging="51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num w:numId="1">
    <w:abstractNumId w:val="0"/>
  </w:num>
  <w:num w:numId="2">
    <w:abstractNumId w:val="13"/>
  </w:num>
  <w:num w:numId="3">
    <w:abstractNumId w:val="7"/>
  </w:num>
  <w:num w:numId="4">
    <w:abstractNumId w:val="1"/>
  </w:num>
  <w:num w:numId="5">
    <w:abstractNumId w:val="2"/>
  </w:num>
  <w:num w:numId="6">
    <w:abstractNumId w:val="4"/>
  </w:num>
  <w:num w:numId="7">
    <w:abstractNumId w:val="10"/>
  </w:num>
  <w:num w:numId="8">
    <w:abstractNumId w:val="6"/>
  </w:num>
  <w:num w:numId="9">
    <w:abstractNumId w:val="9"/>
  </w:num>
  <w:num w:numId="10">
    <w:abstractNumId w:val="14"/>
  </w:num>
  <w:num w:numId="11">
    <w:abstractNumId w:val="8"/>
  </w:num>
  <w:num w:numId="12">
    <w:abstractNumId w:val="12"/>
  </w:num>
  <w:num w:numId="13">
    <w:abstractNumId w:val="11"/>
  </w:num>
  <w:num w:numId="14">
    <w:abstractNumId w:val="3"/>
  </w:num>
  <w:num w:numId="15">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76276"/>
    <w:rsid w:val="00001976"/>
    <w:rsid w:val="00001E9D"/>
    <w:rsid w:val="00003B7C"/>
    <w:rsid w:val="00004801"/>
    <w:rsid w:val="000124A6"/>
    <w:rsid w:val="00014223"/>
    <w:rsid w:val="0001461D"/>
    <w:rsid w:val="00023DF9"/>
    <w:rsid w:val="000432BA"/>
    <w:rsid w:val="0004360E"/>
    <w:rsid w:val="00046133"/>
    <w:rsid w:val="00052587"/>
    <w:rsid w:val="000546AF"/>
    <w:rsid w:val="00055DD4"/>
    <w:rsid w:val="00056544"/>
    <w:rsid w:val="00064F25"/>
    <w:rsid w:val="0006689B"/>
    <w:rsid w:val="00081F56"/>
    <w:rsid w:val="00083350"/>
    <w:rsid w:val="000838B2"/>
    <w:rsid w:val="00090CA4"/>
    <w:rsid w:val="000A0F8E"/>
    <w:rsid w:val="000B78DA"/>
    <w:rsid w:val="000C0CB7"/>
    <w:rsid w:val="000D32A7"/>
    <w:rsid w:val="000D6056"/>
    <w:rsid w:val="000E54E7"/>
    <w:rsid w:val="000E7AE4"/>
    <w:rsid w:val="000E7E99"/>
    <w:rsid w:val="00103981"/>
    <w:rsid w:val="001077BB"/>
    <w:rsid w:val="00110D84"/>
    <w:rsid w:val="0011481B"/>
    <w:rsid w:val="001149C1"/>
    <w:rsid w:val="001154B4"/>
    <w:rsid w:val="001528F5"/>
    <w:rsid w:val="0015526F"/>
    <w:rsid w:val="00156066"/>
    <w:rsid w:val="00163E0B"/>
    <w:rsid w:val="00165698"/>
    <w:rsid w:val="001671EA"/>
    <w:rsid w:val="001730E7"/>
    <w:rsid w:val="00193783"/>
    <w:rsid w:val="001A0417"/>
    <w:rsid w:val="001B43A5"/>
    <w:rsid w:val="001C0E65"/>
    <w:rsid w:val="001C61C4"/>
    <w:rsid w:val="001D0CA2"/>
    <w:rsid w:val="001D7C09"/>
    <w:rsid w:val="001E2992"/>
    <w:rsid w:val="001E375C"/>
    <w:rsid w:val="001F0CA6"/>
    <w:rsid w:val="00225B7C"/>
    <w:rsid w:val="002262B6"/>
    <w:rsid w:val="0022729D"/>
    <w:rsid w:val="00241770"/>
    <w:rsid w:val="00242618"/>
    <w:rsid w:val="002426DB"/>
    <w:rsid w:val="00243545"/>
    <w:rsid w:val="00252C1E"/>
    <w:rsid w:val="00272E56"/>
    <w:rsid w:val="00276061"/>
    <w:rsid w:val="002825D9"/>
    <w:rsid w:val="00294723"/>
    <w:rsid w:val="00294BC8"/>
    <w:rsid w:val="00297675"/>
    <w:rsid w:val="002A1103"/>
    <w:rsid w:val="002B232C"/>
    <w:rsid w:val="002B3717"/>
    <w:rsid w:val="002B3F99"/>
    <w:rsid w:val="002B51D5"/>
    <w:rsid w:val="002C5CD3"/>
    <w:rsid w:val="002D6233"/>
    <w:rsid w:val="002D6EA0"/>
    <w:rsid w:val="002D6FD8"/>
    <w:rsid w:val="002E6093"/>
    <w:rsid w:val="002E7FF7"/>
    <w:rsid w:val="002F62AD"/>
    <w:rsid w:val="003001D4"/>
    <w:rsid w:val="00303154"/>
    <w:rsid w:val="0030493F"/>
    <w:rsid w:val="0030589D"/>
    <w:rsid w:val="00314B04"/>
    <w:rsid w:val="003211DD"/>
    <w:rsid w:val="00322DA0"/>
    <w:rsid w:val="00330710"/>
    <w:rsid w:val="00331C8E"/>
    <w:rsid w:val="003514A9"/>
    <w:rsid w:val="00352CA0"/>
    <w:rsid w:val="00355CF4"/>
    <w:rsid w:val="00361D34"/>
    <w:rsid w:val="00371DE9"/>
    <w:rsid w:val="00372FE3"/>
    <w:rsid w:val="00373918"/>
    <w:rsid w:val="00375F3C"/>
    <w:rsid w:val="003856BD"/>
    <w:rsid w:val="00393C84"/>
    <w:rsid w:val="003B08A2"/>
    <w:rsid w:val="003D4460"/>
    <w:rsid w:val="003E0843"/>
    <w:rsid w:val="003E238B"/>
    <w:rsid w:val="003E48B6"/>
    <w:rsid w:val="003E587E"/>
    <w:rsid w:val="003F2827"/>
    <w:rsid w:val="0040165F"/>
    <w:rsid w:val="00406362"/>
    <w:rsid w:val="00406820"/>
    <w:rsid w:val="00415BD7"/>
    <w:rsid w:val="0041791B"/>
    <w:rsid w:val="004278C7"/>
    <w:rsid w:val="004343BC"/>
    <w:rsid w:val="00437CB1"/>
    <w:rsid w:val="00453E19"/>
    <w:rsid w:val="004579C8"/>
    <w:rsid w:val="00460C13"/>
    <w:rsid w:val="0046636B"/>
    <w:rsid w:val="00474185"/>
    <w:rsid w:val="00476592"/>
    <w:rsid w:val="004765BE"/>
    <w:rsid w:val="00477FF1"/>
    <w:rsid w:val="004A0559"/>
    <w:rsid w:val="004A50EF"/>
    <w:rsid w:val="004A6724"/>
    <w:rsid w:val="004B0D1A"/>
    <w:rsid w:val="004B2111"/>
    <w:rsid w:val="004B3070"/>
    <w:rsid w:val="004C7FEF"/>
    <w:rsid w:val="004D37EB"/>
    <w:rsid w:val="0050366B"/>
    <w:rsid w:val="00510475"/>
    <w:rsid w:val="0051714F"/>
    <w:rsid w:val="005173F4"/>
    <w:rsid w:val="00521D03"/>
    <w:rsid w:val="00525FC6"/>
    <w:rsid w:val="005415E7"/>
    <w:rsid w:val="005514F8"/>
    <w:rsid w:val="00554664"/>
    <w:rsid w:val="00560E8F"/>
    <w:rsid w:val="00575784"/>
    <w:rsid w:val="00576619"/>
    <w:rsid w:val="00577027"/>
    <w:rsid w:val="00586E99"/>
    <w:rsid w:val="0058767B"/>
    <w:rsid w:val="00595DA7"/>
    <w:rsid w:val="005A6D48"/>
    <w:rsid w:val="005B0AB5"/>
    <w:rsid w:val="005B0AE1"/>
    <w:rsid w:val="005B4637"/>
    <w:rsid w:val="005B47EF"/>
    <w:rsid w:val="005B6F43"/>
    <w:rsid w:val="005C5656"/>
    <w:rsid w:val="005C5CE6"/>
    <w:rsid w:val="005D4FC8"/>
    <w:rsid w:val="005D5586"/>
    <w:rsid w:val="005E0315"/>
    <w:rsid w:val="005E148A"/>
    <w:rsid w:val="005E581C"/>
    <w:rsid w:val="005F306D"/>
    <w:rsid w:val="005F44D2"/>
    <w:rsid w:val="006046E1"/>
    <w:rsid w:val="00612864"/>
    <w:rsid w:val="006206D7"/>
    <w:rsid w:val="00623090"/>
    <w:rsid w:val="006338E6"/>
    <w:rsid w:val="00641F23"/>
    <w:rsid w:val="006440EB"/>
    <w:rsid w:val="006528B0"/>
    <w:rsid w:val="00653DCB"/>
    <w:rsid w:val="006725C7"/>
    <w:rsid w:val="0067436B"/>
    <w:rsid w:val="006744E1"/>
    <w:rsid w:val="006744EB"/>
    <w:rsid w:val="00675B47"/>
    <w:rsid w:val="00676735"/>
    <w:rsid w:val="00681FFA"/>
    <w:rsid w:val="00682B9B"/>
    <w:rsid w:val="00683251"/>
    <w:rsid w:val="006857FA"/>
    <w:rsid w:val="00697AD5"/>
    <w:rsid w:val="006A1658"/>
    <w:rsid w:val="006A3DBC"/>
    <w:rsid w:val="006A443A"/>
    <w:rsid w:val="006A5708"/>
    <w:rsid w:val="006A7A45"/>
    <w:rsid w:val="006B1CB8"/>
    <w:rsid w:val="006B28E3"/>
    <w:rsid w:val="006B2D7E"/>
    <w:rsid w:val="006D06E6"/>
    <w:rsid w:val="006D2E08"/>
    <w:rsid w:val="006E00CD"/>
    <w:rsid w:val="006E10B0"/>
    <w:rsid w:val="006E46F1"/>
    <w:rsid w:val="006E47A1"/>
    <w:rsid w:val="006F34E7"/>
    <w:rsid w:val="006F7207"/>
    <w:rsid w:val="00700DD1"/>
    <w:rsid w:val="00702CFA"/>
    <w:rsid w:val="00707C90"/>
    <w:rsid w:val="00714170"/>
    <w:rsid w:val="007150BA"/>
    <w:rsid w:val="00715975"/>
    <w:rsid w:val="00724436"/>
    <w:rsid w:val="00725415"/>
    <w:rsid w:val="00736F94"/>
    <w:rsid w:val="00753382"/>
    <w:rsid w:val="00755488"/>
    <w:rsid w:val="0077040D"/>
    <w:rsid w:val="00776465"/>
    <w:rsid w:val="00781C9A"/>
    <w:rsid w:val="00796CC4"/>
    <w:rsid w:val="00797533"/>
    <w:rsid w:val="007A0195"/>
    <w:rsid w:val="007B32C0"/>
    <w:rsid w:val="007B3E75"/>
    <w:rsid w:val="007B6696"/>
    <w:rsid w:val="007C6C0B"/>
    <w:rsid w:val="007D044D"/>
    <w:rsid w:val="007D3059"/>
    <w:rsid w:val="007D5437"/>
    <w:rsid w:val="007D7080"/>
    <w:rsid w:val="007E0323"/>
    <w:rsid w:val="007E3094"/>
    <w:rsid w:val="007E68D2"/>
    <w:rsid w:val="007E7068"/>
    <w:rsid w:val="007E7ACB"/>
    <w:rsid w:val="007F0815"/>
    <w:rsid w:val="007F153A"/>
    <w:rsid w:val="007F7AD7"/>
    <w:rsid w:val="00800A71"/>
    <w:rsid w:val="00802132"/>
    <w:rsid w:val="008068EA"/>
    <w:rsid w:val="00806FDA"/>
    <w:rsid w:val="00810807"/>
    <w:rsid w:val="00825597"/>
    <w:rsid w:val="00832697"/>
    <w:rsid w:val="0085045F"/>
    <w:rsid w:val="00850E7A"/>
    <w:rsid w:val="008567D4"/>
    <w:rsid w:val="0086025F"/>
    <w:rsid w:val="00891E80"/>
    <w:rsid w:val="00893E0A"/>
    <w:rsid w:val="00897AA6"/>
    <w:rsid w:val="008A31A0"/>
    <w:rsid w:val="008B1B65"/>
    <w:rsid w:val="008B5662"/>
    <w:rsid w:val="008B5F66"/>
    <w:rsid w:val="008B7658"/>
    <w:rsid w:val="008C5062"/>
    <w:rsid w:val="008C55B9"/>
    <w:rsid w:val="008D55B1"/>
    <w:rsid w:val="009015B2"/>
    <w:rsid w:val="00917E54"/>
    <w:rsid w:val="00920488"/>
    <w:rsid w:val="00923B47"/>
    <w:rsid w:val="00934916"/>
    <w:rsid w:val="00935D54"/>
    <w:rsid w:val="00936D1C"/>
    <w:rsid w:val="0094040D"/>
    <w:rsid w:val="00944073"/>
    <w:rsid w:val="0095165B"/>
    <w:rsid w:val="00960884"/>
    <w:rsid w:val="009772DE"/>
    <w:rsid w:val="00980A5F"/>
    <w:rsid w:val="009A322F"/>
    <w:rsid w:val="009A416B"/>
    <w:rsid w:val="009B221F"/>
    <w:rsid w:val="009E4F60"/>
    <w:rsid w:val="009F0042"/>
    <w:rsid w:val="009F2171"/>
    <w:rsid w:val="009F4A2E"/>
    <w:rsid w:val="009F7D44"/>
    <w:rsid w:val="00A00985"/>
    <w:rsid w:val="00A11BB5"/>
    <w:rsid w:val="00A15479"/>
    <w:rsid w:val="00A15C52"/>
    <w:rsid w:val="00A207DD"/>
    <w:rsid w:val="00A32ED1"/>
    <w:rsid w:val="00A3479C"/>
    <w:rsid w:val="00A4074E"/>
    <w:rsid w:val="00A425B4"/>
    <w:rsid w:val="00A4475F"/>
    <w:rsid w:val="00A546C9"/>
    <w:rsid w:val="00A608EE"/>
    <w:rsid w:val="00A637AD"/>
    <w:rsid w:val="00A718B6"/>
    <w:rsid w:val="00A7716A"/>
    <w:rsid w:val="00A80E9A"/>
    <w:rsid w:val="00A82361"/>
    <w:rsid w:val="00A83ABC"/>
    <w:rsid w:val="00A9101C"/>
    <w:rsid w:val="00AA1F7B"/>
    <w:rsid w:val="00AB2488"/>
    <w:rsid w:val="00AB47BF"/>
    <w:rsid w:val="00AB57F7"/>
    <w:rsid w:val="00AB69AD"/>
    <w:rsid w:val="00AC18AC"/>
    <w:rsid w:val="00AD6E61"/>
    <w:rsid w:val="00B02F5B"/>
    <w:rsid w:val="00B079CE"/>
    <w:rsid w:val="00B07C7E"/>
    <w:rsid w:val="00B14689"/>
    <w:rsid w:val="00B3049A"/>
    <w:rsid w:val="00B40936"/>
    <w:rsid w:val="00B42780"/>
    <w:rsid w:val="00B50B62"/>
    <w:rsid w:val="00B51BD4"/>
    <w:rsid w:val="00B525C3"/>
    <w:rsid w:val="00B5305F"/>
    <w:rsid w:val="00B5479D"/>
    <w:rsid w:val="00B56EAB"/>
    <w:rsid w:val="00B65BC5"/>
    <w:rsid w:val="00B7248E"/>
    <w:rsid w:val="00B80814"/>
    <w:rsid w:val="00B827A2"/>
    <w:rsid w:val="00B83879"/>
    <w:rsid w:val="00B850E9"/>
    <w:rsid w:val="00B970A8"/>
    <w:rsid w:val="00BA20AA"/>
    <w:rsid w:val="00BB04EF"/>
    <w:rsid w:val="00BB183C"/>
    <w:rsid w:val="00BB6C44"/>
    <w:rsid w:val="00BD08D6"/>
    <w:rsid w:val="00BD3948"/>
    <w:rsid w:val="00BE05DD"/>
    <w:rsid w:val="00BE20F2"/>
    <w:rsid w:val="00BE6647"/>
    <w:rsid w:val="00BF10A4"/>
    <w:rsid w:val="00BF4A59"/>
    <w:rsid w:val="00BF6F91"/>
    <w:rsid w:val="00BF7332"/>
    <w:rsid w:val="00C06BCA"/>
    <w:rsid w:val="00C10E3F"/>
    <w:rsid w:val="00C12588"/>
    <w:rsid w:val="00C13CEC"/>
    <w:rsid w:val="00C1432D"/>
    <w:rsid w:val="00C22A79"/>
    <w:rsid w:val="00C307BF"/>
    <w:rsid w:val="00C40889"/>
    <w:rsid w:val="00C42E0D"/>
    <w:rsid w:val="00C502E6"/>
    <w:rsid w:val="00C52A1E"/>
    <w:rsid w:val="00C64350"/>
    <w:rsid w:val="00C65D4F"/>
    <w:rsid w:val="00C73687"/>
    <w:rsid w:val="00C7422E"/>
    <w:rsid w:val="00C74E57"/>
    <w:rsid w:val="00C76276"/>
    <w:rsid w:val="00C77B13"/>
    <w:rsid w:val="00C81527"/>
    <w:rsid w:val="00C9154C"/>
    <w:rsid w:val="00C955D7"/>
    <w:rsid w:val="00CA3CB6"/>
    <w:rsid w:val="00CA60FE"/>
    <w:rsid w:val="00CB2F44"/>
    <w:rsid w:val="00CC1A26"/>
    <w:rsid w:val="00CC6698"/>
    <w:rsid w:val="00CD25C8"/>
    <w:rsid w:val="00CD6876"/>
    <w:rsid w:val="00CD6AB2"/>
    <w:rsid w:val="00CD6D06"/>
    <w:rsid w:val="00CE15C4"/>
    <w:rsid w:val="00CE78E4"/>
    <w:rsid w:val="00CE7D12"/>
    <w:rsid w:val="00D02A6E"/>
    <w:rsid w:val="00D03688"/>
    <w:rsid w:val="00D03732"/>
    <w:rsid w:val="00D05F4A"/>
    <w:rsid w:val="00D17C05"/>
    <w:rsid w:val="00D249A5"/>
    <w:rsid w:val="00D26916"/>
    <w:rsid w:val="00D305C6"/>
    <w:rsid w:val="00D427C9"/>
    <w:rsid w:val="00D608E4"/>
    <w:rsid w:val="00D707BF"/>
    <w:rsid w:val="00D71BDC"/>
    <w:rsid w:val="00D73B07"/>
    <w:rsid w:val="00D823EB"/>
    <w:rsid w:val="00D852E1"/>
    <w:rsid w:val="00DC0466"/>
    <w:rsid w:val="00DC727E"/>
    <w:rsid w:val="00DD14B9"/>
    <w:rsid w:val="00DE3AC2"/>
    <w:rsid w:val="00DE79AE"/>
    <w:rsid w:val="00DF59FC"/>
    <w:rsid w:val="00E06EA9"/>
    <w:rsid w:val="00E1601D"/>
    <w:rsid w:val="00E21908"/>
    <w:rsid w:val="00E2342F"/>
    <w:rsid w:val="00E249F0"/>
    <w:rsid w:val="00E2624D"/>
    <w:rsid w:val="00E422E3"/>
    <w:rsid w:val="00E453B8"/>
    <w:rsid w:val="00E51A6C"/>
    <w:rsid w:val="00E615BD"/>
    <w:rsid w:val="00E626E1"/>
    <w:rsid w:val="00E63EC6"/>
    <w:rsid w:val="00E65E65"/>
    <w:rsid w:val="00E67EC0"/>
    <w:rsid w:val="00E7327A"/>
    <w:rsid w:val="00E7338D"/>
    <w:rsid w:val="00E744E8"/>
    <w:rsid w:val="00E75A0F"/>
    <w:rsid w:val="00E75B99"/>
    <w:rsid w:val="00E85812"/>
    <w:rsid w:val="00E870D5"/>
    <w:rsid w:val="00E921A5"/>
    <w:rsid w:val="00E93F7A"/>
    <w:rsid w:val="00EA0972"/>
    <w:rsid w:val="00EB0BF2"/>
    <w:rsid w:val="00EC6D11"/>
    <w:rsid w:val="00ED59A4"/>
    <w:rsid w:val="00ED7978"/>
    <w:rsid w:val="00F016D9"/>
    <w:rsid w:val="00F07147"/>
    <w:rsid w:val="00F10C24"/>
    <w:rsid w:val="00F110B1"/>
    <w:rsid w:val="00F17504"/>
    <w:rsid w:val="00F20F9E"/>
    <w:rsid w:val="00F22F9C"/>
    <w:rsid w:val="00F2723D"/>
    <w:rsid w:val="00F408FE"/>
    <w:rsid w:val="00F419F9"/>
    <w:rsid w:val="00F514A5"/>
    <w:rsid w:val="00F54042"/>
    <w:rsid w:val="00F6375A"/>
    <w:rsid w:val="00F73E06"/>
    <w:rsid w:val="00F84A81"/>
    <w:rsid w:val="00F8577E"/>
    <w:rsid w:val="00FA3E77"/>
    <w:rsid w:val="00FC0AFC"/>
    <w:rsid w:val="00FC47EA"/>
    <w:rsid w:val="00FC4E1A"/>
    <w:rsid w:val="00FD7FAB"/>
    <w:rsid w:val="00FF13AC"/>
    <w:rsid w:val="00FF4634"/>
    <w:rsid w:val="00FF5F2B"/>
    <w:rsid w:val="00FF7B8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6276"/>
  </w:style>
  <w:style w:type="paragraph" w:styleId="2">
    <w:name w:val="heading 2"/>
    <w:basedOn w:val="a"/>
    <w:next w:val="a"/>
    <w:link w:val="20"/>
    <w:uiPriority w:val="99"/>
    <w:qFormat/>
    <w:rsid w:val="001F0CA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76276"/>
    <w:pPr>
      <w:keepNext/>
      <w:jc w:val="center"/>
      <w:outlineLvl w:val="2"/>
    </w:pPr>
    <w:rPr>
      <w:b/>
      <w:sz w:val="36"/>
    </w:rPr>
  </w:style>
  <w:style w:type="paragraph" w:styleId="4">
    <w:name w:val="heading 4"/>
    <w:basedOn w:val="a"/>
    <w:next w:val="a"/>
    <w:link w:val="40"/>
    <w:uiPriority w:val="99"/>
    <w:qFormat/>
    <w:rsid w:val="00C76276"/>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1D7C09"/>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D7C09"/>
    <w:rPr>
      <w:rFonts w:ascii="Cambria" w:hAnsi="Cambria" w:cs="Times New Roman"/>
      <w:b/>
      <w:bCs/>
      <w:sz w:val="26"/>
      <w:szCs w:val="26"/>
    </w:rPr>
  </w:style>
  <w:style w:type="character" w:customStyle="1" w:styleId="40">
    <w:name w:val="Заголовок 4 Знак"/>
    <w:basedOn w:val="a0"/>
    <w:link w:val="4"/>
    <w:uiPriority w:val="99"/>
    <w:semiHidden/>
    <w:locked/>
    <w:rsid w:val="001D7C09"/>
    <w:rPr>
      <w:rFonts w:ascii="Calibri" w:hAnsi="Calibri" w:cs="Times New Roman"/>
      <w:b/>
      <w:bCs/>
      <w:sz w:val="28"/>
      <w:szCs w:val="28"/>
    </w:rPr>
  </w:style>
  <w:style w:type="paragraph" w:styleId="a3">
    <w:name w:val="Body Text"/>
    <w:basedOn w:val="a"/>
    <w:link w:val="a4"/>
    <w:uiPriority w:val="99"/>
    <w:rsid w:val="00C76276"/>
    <w:pPr>
      <w:jc w:val="both"/>
    </w:pPr>
    <w:rPr>
      <w:sz w:val="28"/>
    </w:rPr>
  </w:style>
  <w:style w:type="character" w:customStyle="1" w:styleId="BodyTextChar">
    <w:name w:val="Body Text Char"/>
    <w:basedOn w:val="a0"/>
    <w:link w:val="a3"/>
    <w:uiPriority w:val="99"/>
    <w:locked/>
    <w:rsid w:val="00103981"/>
    <w:rPr>
      <w:rFonts w:cs="Times New Roman"/>
      <w:sz w:val="28"/>
      <w:lang w:val="ru-RU" w:eastAsia="ru-RU" w:bidi="ar-SA"/>
    </w:rPr>
  </w:style>
  <w:style w:type="paragraph" w:styleId="a5">
    <w:name w:val="Plain Text"/>
    <w:basedOn w:val="a"/>
    <w:link w:val="a6"/>
    <w:uiPriority w:val="99"/>
    <w:rsid w:val="00C76276"/>
    <w:rPr>
      <w:rFonts w:ascii="Courier New" w:hAnsi="Courier New" w:cs="Courier New"/>
    </w:rPr>
  </w:style>
  <w:style w:type="character" w:customStyle="1" w:styleId="a6">
    <w:name w:val="Текст Знак"/>
    <w:basedOn w:val="a0"/>
    <w:link w:val="a5"/>
    <w:uiPriority w:val="99"/>
    <w:semiHidden/>
    <w:locked/>
    <w:rsid w:val="001D7C09"/>
    <w:rPr>
      <w:rFonts w:ascii="Courier New" w:hAnsi="Courier New" w:cs="Courier New"/>
      <w:sz w:val="20"/>
      <w:szCs w:val="20"/>
    </w:rPr>
  </w:style>
  <w:style w:type="paragraph" w:styleId="a7">
    <w:name w:val="header"/>
    <w:basedOn w:val="a"/>
    <w:link w:val="a8"/>
    <w:uiPriority w:val="99"/>
    <w:rsid w:val="00E63EC6"/>
    <w:pPr>
      <w:tabs>
        <w:tab w:val="center" w:pos="4677"/>
        <w:tab w:val="right" w:pos="9355"/>
      </w:tabs>
    </w:pPr>
  </w:style>
  <w:style w:type="character" w:customStyle="1" w:styleId="a8">
    <w:name w:val="Верхний колонтитул Знак"/>
    <w:basedOn w:val="a0"/>
    <w:link w:val="a7"/>
    <w:uiPriority w:val="99"/>
    <w:semiHidden/>
    <w:locked/>
    <w:rsid w:val="001D7C09"/>
    <w:rPr>
      <w:rFonts w:cs="Times New Roman"/>
      <w:sz w:val="20"/>
      <w:szCs w:val="20"/>
    </w:rPr>
  </w:style>
  <w:style w:type="character" w:styleId="a9">
    <w:name w:val="page number"/>
    <w:basedOn w:val="a0"/>
    <w:uiPriority w:val="99"/>
    <w:rsid w:val="00E63EC6"/>
    <w:rPr>
      <w:rFonts w:cs="Times New Roman"/>
    </w:rPr>
  </w:style>
  <w:style w:type="table" w:styleId="aa">
    <w:name w:val="Table Grid"/>
    <w:basedOn w:val="a1"/>
    <w:uiPriority w:val="99"/>
    <w:rsid w:val="00064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99"/>
    <w:locked/>
    <w:rsid w:val="00A4475F"/>
    <w:rPr>
      <w:rFonts w:cs="Times New Roman"/>
      <w:sz w:val="28"/>
      <w:lang w:val="ru-RU" w:eastAsia="ru-RU" w:bidi="ar-SA"/>
    </w:rPr>
  </w:style>
  <w:style w:type="paragraph" w:customStyle="1" w:styleId="ab">
    <w:name w:val="Стиль"/>
    <w:uiPriority w:val="99"/>
    <w:rsid w:val="00681FFA"/>
    <w:pPr>
      <w:widowControl w:val="0"/>
      <w:autoSpaceDE w:val="0"/>
      <w:autoSpaceDN w:val="0"/>
      <w:adjustRightInd w:val="0"/>
    </w:pPr>
    <w:rPr>
      <w:sz w:val="24"/>
      <w:szCs w:val="24"/>
    </w:rPr>
  </w:style>
  <w:style w:type="paragraph" w:customStyle="1" w:styleId="21">
    <w:name w:val="Текст2"/>
    <w:basedOn w:val="a"/>
    <w:uiPriority w:val="99"/>
    <w:rsid w:val="00681FFA"/>
    <w:pPr>
      <w:suppressAutoHyphens/>
    </w:pPr>
    <w:rPr>
      <w:rFonts w:ascii="Courier New" w:hAnsi="Courier New"/>
      <w:szCs w:val="24"/>
      <w:lang w:eastAsia="ar-SA"/>
    </w:rPr>
  </w:style>
  <w:style w:type="paragraph" w:styleId="31">
    <w:name w:val="Body Text 3"/>
    <w:basedOn w:val="a"/>
    <w:link w:val="32"/>
    <w:uiPriority w:val="99"/>
    <w:rsid w:val="005D5586"/>
    <w:pPr>
      <w:spacing w:after="120"/>
    </w:pPr>
    <w:rPr>
      <w:sz w:val="16"/>
      <w:szCs w:val="16"/>
    </w:rPr>
  </w:style>
  <w:style w:type="character" w:customStyle="1" w:styleId="32">
    <w:name w:val="Основной текст 3 Знак"/>
    <w:basedOn w:val="a0"/>
    <w:link w:val="31"/>
    <w:uiPriority w:val="99"/>
    <w:semiHidden/>
    <w:locked/>
    <w:rsid w:val="001D7C09"/>
    <w:rPr>
      <w:rFonts w:cs="Times New Roman"/>
      <w:sz w:val="16"/>
      <w:szCs w:val="16"/>
    </w:rPr>
  </w:style>
  <w:style w:type="paragraph" w:styleId="22">
    <w:name w:val="Body Text Indent 2"/>
    <w:basedOn w:val="a"/>
    <w:link w:val="23"/>
    <w:uiPriority w:val="99"/>
    <w:rsid w:val="005D5586"/>
    <w:pPr>
      <w:spacing w:after="120" w:line="480" w:lineRule="auto"/>
      <w:ind w:left="283"/>
    </w:pPr>
  </w:style>
  <w:style w:type="character" w:customStyle="1" w:styleId="23">
    <w:name w:val="Основной текст с отступом 2 Знак"/>
    <w:basedOn w:val="a0"/>
    <w:link w:val="22"/>
    <w:uiPriority w:val="99"/>
    <w:semiHidden/>
    <w:locked/>
    <w:rsid w:val="001D7C09"/>
    <w:rPr>
      <w:rFonts w:cs="Times New Roman"/>
      <w:sz w:val="20"/>
      <w:szCs w:val="20"/>
    </w:rPr>
  </w:style>
  <w:style w:type="paragraph" w:styleId="33">
    <w:name w:val="Body Text Indent 3"/>
    <w:basedOn w:val="a"/>
    <w:link w:val="34"/>
    <w:uiPriority w:val="99"/>
    <w:rsid w:val="001F0CA6"/>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1D7C09"/>
    <w:rPr>
      <w:rFonts w:cs="Times New Roman"/>
      <w:sz w:val="16"/>
      <w:szCs w:val="16"/>
    </w:rPr>
  </w:style>
  <w:style w:type="paragraph" w:styleId="ac">
    <w:name w:val="Body Text Indent"/>
    <w:basedOn w:val="a"/>
    <w:link w:val="ad"/>
    <w:uiPriority w:val="99"/>
    <w:rsid w:val="001F0CA6"/>
    <w:pPr>
      <w:spacing w:after="120"/>
      <w:ind w:left="283"/>
    </w:pPr>
  </w:style>
  <w:style w:type="character" w:customStyle="1" w:styleId="ad">
    <w:name w:val="Основной текст с отступом Знак"/>
    <w:basedOn w:val="a0"/>
    <w:link w:val="ac"/>
    <w:uiPriority w:val="99"/>
    <w:semiHidden/>
    <w:locked/>
    <w:rsid w:val="001D7C09"/>
    <w:rPr>
      <w:rFonts w:cs="Times New Roman"/>
      <w:sz w:val="20"/>
      <w:szCs w:val="20"/>
    </w:rPr>
  </w:style>
  <w:style w:type="paragraph" w:styleId="ae">
    <w:name w:val="footer"/>
    <w:basedOn w:val="a"/>
    <w:link w:val="af"/>
    <w:uiPriority w:val="99"/>
    <w:rsid w:val="001F0CA6"/>
    <w:pPr>
      <w:tabs>
        <w:tab w:val="center" w:pos="4677"/>
        <w:tab w:val="right" w:pos="9355"/>
      </w:tabs>
    </w:pPr>
    <w:rPr>
      <w:sz w:val="24"/>
      <w:szCs w:val="24"/>
    </w:rPr>
  </w:style>
  <w:style w:type="character" w:customStyle="1" w:styleId="af">
    <w:name w:val="Нижний колонтитул Знак"/>
    <w:basedOn w:val="a0"/>
    <w:link w:val="ae"/>
    <w:uiPriority w:val="99"/>
    <w:semiHidden/>
    <w:locked/>
    <w:rsid w:val="001D7C09"/>
    <w:rPr>
      <w:rFonts w:cs="Times New Roman"/>
      <w:sz w:val="20"/>
      <w:szCs w:val="20"/>
    </w:rPr>
  </w:style>
  <w:style w:type="paragraph" w:styleId="af0">
    <w:name w:val="List Paragraph"/>
    <w:basedOn w:val="a"/>
    <w:uiPriority w:val="99"/>
    <w:qFormat/>
    <w:rsid w:val="001F0CA6"/>
    <w:pPr>
      <w:ind w:left="720"/>
      <w:contextualSpacing/>
    </w:pPr>
    <w:rPr>
      <w:sz w:val="24"/>
      <w:szCs w:val="24"/>
    </w:rPr>
  </w:style>
  <w:style w:type="paragraph" w:customStyle="1" w:styleId="ConsPlusNormal">
    <w:name w:val="ConsPlusNormal"/>
    <w:link w:val="ConsPlusNormal0"/>
    <w:uiPriority w:val="99"/>
    <w:rsid w:val="001F0CA6"/>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1F0CA6"/>
    <w:pPr>
      <w:widowControl w:val="0"/>
      <w:autoSpaceDE w:val="0"/>
      <w:autoSpaceDN w:val="0"/>
      <w:adjustRightInd w:val="0"/>
    </w:pPr>
    <w:rPr>
      <w:rFonts w:ascii="Courier New" w:hAnsi="Courier New" w:cs="Courier New"/>
    </w:rPr>
  </w:style>
  <w:style w:type="paragraph" w:styleId="af1">
    <w:name w:val="Document Map"/>
    <w:basedOn w:val="a"/>
    <w:link w:val="af2"/>
    <w:uiPriority w:val="99"/>
    <w:semiHidden/>
    <w:rsid w:val="001F0CA6"/>
    <w:pPr>
      <w:shd w:val="clear" w:color="auto" w:fill="000080"/>
    </w:pPr>
    <w:rPr>
      <w:rFonts w:ascii="Tahoma" w:hAnsi="Tahoma" w:cs="Tahoma"/>
      <w:sz w:val="24"/>
      <w:szCs w:val="24"/>
    </w:rPr>
  </w:style>
  <w:style w:type="character" w:customStyle="1" w:styleId="af2">
    <w:name w:val="Схема документа Знак"/>
    <w:basedOn w:val="a0"/>
    <w:link w:val="af1"/>
    <w:uiPriority w:val="99"/>
    <w:semiHidden/>
    <w:locked/>
    <w:rsid w:val="001D7C09"/>
    <w:rPr>
      <w:rFonts w:cs="Times New Roman"/>
      <w:sz w:val="2"/>
    </w:rPr>
  </w:style>
  <w:style w:type="paragraph" w:customStyle="1" w:styleId="ConsPlusTitle">
    <w:name w:val="ConsPlusTitle"/>
    <w:uiPriority w:val="99"/>
    <w:rsid w:val="001F0CA6"/>
    <w:pPr>
      <w:widowControl w:val="0"/>
      <w:autoSpaceDE w:val="0"/>
      <w:autoSpaceDN w:val="0"/>
      <w:adjustRightInd w:val="0"/>
    </w:pPr>
    <w:rPr>
      <w:rFonts w:ascii="Arial" w:hAnsi="Arial" w:cs="Arial"/>
      <w:b/>
      <w:bCs/>
    </w:rPr>
  </w:style>
  <w:style w:type="paragraph" w:styleId="af3">
    <w:name w:val="Title"/>
    <w:basedOn w:val="a"/>
    <w:link w:val="af4"/>
    <w:uiPriority w:val="99"/>
    <w:qFormat/>
    <w:rsid w:val="001F0CA6"/>
    <w:pPr>
      <w:spacing w:line="360" w:lineRule="auto"/>
      <w:jc w:val="center"/>
    </w:pPr>
    <w:rPr>
      <w:b/>
      <w:sz w:val="24"/>
    </w:rPr>
  </w:style>
  <w:style w:type="character" w:customStyle="1" w:styleId="af4">
    <w:name w:val="Название Знак"/>
    <w:basedOn w:val="a0"/>
    <w:link w:val="af3"/>
    <w:uiPriority w:val="99"/>
    <w:locked/>
    <w:rsid w:val="001D7C09"/>
    <w:rPr>
      <w:rFonts w:ascii="Cambria" w:hAnsi="Cambria" w:cs="Times New Roman"/>
      <w:b/>
      <w:bCs/>
      <w:kern w:val="28"/>
      <w:sz w:val="32"/>
      <w:szCs w:val="32"/>
    </w:rPr>
  </w:style>
  <w:style w:type="character" w:customStyle="1" w:styleId="af5">
    <w:name w:val="Знак Знак"/>
    <w:basedOn w:val="a0"/>
    <w:uiPriority w:val="99"/>
    <w:locked/>
    <w:rsid w:val="00B14689"/>
    <w:rPr>
      <w:rFonts w:cs="Times New Roman"/>
      <w:sz w:val="28"/>
      <w:lang w:val="ru-RU" w:eastAsia="ru-RU" w:bidi="ar-SA"/>
    </w:rPr>
  </w:style>
  <w:style w:type="paragraph" w:customStyle="1" w:styleId="ListParagraph1">
    <w:name w:val="List Paragraph1"/>
    <w:basedOn w:val="a"/>
    <w:uiPriority w:val="99"/>
    <w:rsid w:val="00103981"/>
    <w:pPr>
      <w:ind w:left="720"/>
      <w:contextualSpacing/>
    </w:pPr>
    <w:rPr>
      <w:sz w:val="24"/>
      <w:szCs w:val="24"/>
    </w:rPr>
  </w:style>
  <w:style w:type="character" w:customStyle="1" w:styleId="ConsPlusNormal0">
    <w:name w:val="ConsPlusNormal Знак"/>
    <w:link w:val="ConsPlusNormal"/>
    <w:uiPriority w:val="99"/>
    <w:locked/>
    <w:rsid w:val="00103981"/>
    <w:rPr>
      <w:rFonts w:ascii="Arial" w:hAnsi="Arial"/>
      <w:sz w:val="22"/>
      <w:szCs w:val="22"/>
      <w:lang w:val="ru-RU" w:eastAsia="ru-RU" w:bidi="ar-SA"/>
    </w:rPr>
  </w:style>
  <w:style w:type="character" w:customStyle="1" w:styleId="1">
    <w:name w:val="Знак Знак1"/>
    <w:uiPriority w:val="99"/>
    <w:rsid w:val="00103981"/>
    <w:rPr>
      <w:sz w:val="28"/>
      <w:lang w:val="ru-RU" w:eastAsia="ru-RU"/>
    </w:rPr>
  </w:style>
  <w:style w:type="paragraph" w:styleId="af6">
    <w:name w:val="Balloon Text"/>
    <w:basedOn w:val="a"/>
    <w:link w:val="af7"/>
    <w:uiPriority w:val="99"/>
    <w:semiHidden/>
    <w:rsid w:val="00103981"/>
    <w:rPr>
      <w:rFonts w:ascii="Tahoma" w:hAnsi="Tahoma" w:cs="Tahoma"/>
      <w:sz w:val="16"/>
      <w:szCs w:val="16"/>
    </w:rPr>
  </w:style>
  <w:style w:type="character" w:customStyle="1" w:styleId="af7">
    <w:name w:val="Текст выноски Знак"/>
    <w:basedOn w:val="a0"/>
    <w:link w:val="af6"/>
    <w:uiPriority w:val="99"/>
    <w:semiHidden/>
    <w:locked/>
    <w:rsid w:val="001D7C09"/>
    <w:rPr>
      <w:rFonts w:cs="Times New Roman"/>
      <w:sz w:val="2"/>
    </w:rPr>
  </w:style>
  <w:style w:type="character" w:styleId="af8">
    <w:name w:val="Strong"/>
    <w:basedOn w:val="a0"/>
    <w:uiPriority w:val="99"/>
    <w:qFormat/>
    <w:rsid w:val="00103981"/>
    <w:rPr>
      <w:rFonts w:cs="Times New Roman"/>
      <w:b/>
    </w:rPr>
  </w:style>
  <w:style w:type="character" w:styleId="af9">
    <w:name w:val="Hyperlink"/>
    <w:basedOn w:val="a0"/>
    <w:uiPriority w:val="99"/>
    <w:rsid w:val="00103981"/>
    <w:rPr>
      <w:rFonts w:cs="Times New Roman"/>
      <w:color w:val="0000FF"/>
      <w:u w:val="single"/>
    </w:rPr>
  </w:style>
  <w:style w:type="paragraph" w:styleId="afa">
    <w:name w:val="Normal (Web)"/>
    <w:basedOn w:val="a"/>
    <w:uiPriority w:val="99"/>
    <w:rsid w:val="00103981"/>
    <w:pPr>
      <w:spacing w:before="100" w:beforeAutospacing="1" w:after="100" w:afterAutospacing="1"/>
    </w:pPr>
    <w:rPr>
      <w:sz w:val="24"/>
      <w:szCs w:val="24"/>
    </w:rPr>
  </w:style>
  <w:style w:type="paragraph" w:styleId="24">
    <w:name w:val="Body Text 2"/>
    <w:basedOn w:val="a"/>
    <w:link w:val="25"/>
    <w:uiPriority w:val="99"/>
    <w:rsid w:val="00103981"/>
    <w:pPr>
      <w:spacing w:after="120" w:line="480" w:lineRule="auto"/>
    </w:pPr>
  </w:style>
  <w:style w:type="character" w:customStyle="1" w:styleId="25">
    <w:name w:val="Основной текст 2 Знак"/>
    <w:basedOn w:val="a0"/>
    <w:link w:val="24"/>
    <w:uiPriority w:val="99"/>
    <w:semiHidden/>
    <w:locked/>
    <w:rsid w:val="001D7C09"/>
    <w:rPr>
      <w:rFonts w:cs="Times New Roman"/>
      <w:sz w:val="20"/>
      <w:szCs w:val="20"/>
    </w:rPr>
  </w:style>
  <w:style w:type="paragraph" w:customStyle="1" w:styleId="NoSpacing1">
    <w:name w:val="No Spacing1"/>
    <w:link w:val="NoSpacingChar"/>
    <w:uiPriority w:val="99"/>
    <w:rsid w:val="00103981"/>
    <w:rPr>
      <w:sz w:val="22"/>
      <w:szCs w:val="22"/>
    </w:rPr>
  </w:style>
  <w:style w:type="character" w:customStyle="1" w:styleId="NoSpacingChar">
    <w:name w:val="No Spacing Char"/>
    <w:link w:val="NoSpacing1"/>
    <w:uiPriority w:val="99"/>
    <w:locked/>
    <w:rsid w:val="00103981"/>
    <w:rPr>
      <w:sz w:val="22"/>
      <w:szCs w:val="22"/>
      <w:lang w:val="ru-RU" w:eastAsia="ru-RU" w:bidi="ar-SA"/>
    </w:rPr>
  </w:style>
  <w:style w:type="character" w:customStyle="1" w:styleId="blk">
    <w:name w:val="blk"/>
    <w:uiPriority w:val="99"/>
    <w:rsid w:val="00103981"/>
  </w:style>
  <w:style w:type="paragraph" w:customStyle="1" w:styleId="10">
    <w:name w:val="Абзац списка1"/>
    <w:basedOn w:val="a"/>
    <w:uiPriority w:val="99"/>
    <w:rsid w:val="00103981"/>
    <w:pPr>
      <w:ind w:left="720"/>
      <w:contextualSpacing/>
    </w:pPr>
    <w:rPr>
      <w:sz w:val="24"/>
      <w:szCs w:val="24"/>
      <w:lang w:eastAsia="en-US"/>
    </w:rPr>
  </w:style>
  <w:style w:type="character" w:customStyle="1" w:styleId="26">
    <w:name w:val="Основной текст (2)_"/>
    <w:link w:val="27"/>
    <w:uiPriority w:val="99"/>
    <w:locked/>
    <w:rsid w:val="00103981"/>
    <w:rPr>
      <w:sz w:val="26"/>
      <w:shd w:val="clear" w:color="auto" w:fill="FFFFFF"/>
    </w:rPr>
  </w:style>
  <w:style w:type="paragraph" w:customStyle="1" w:styleId="27">
    <w:name w:val="Основной текст (2)"/>
    <w:basedOn w:val="a"/>
    <w:link w:val="26"/>
    <w:uiPriority w:val="99"/>
    <w:rsid w:val="00103981"/>
    <w:pPr>
      <w:widowControl w:val="0"/>
      <w:shd w:val="clear" w:color="auto" w:fill="FFFFFF"/>
      <w:spacing w:line="446" w:lineRule="exact"/>
      <w:jc w:val="both"/>
    </w:pPr>
    <w:rPr>
      <w:sz w:val="26"/>
      <w:shd w:val="clear" w:color="auto" w:fill="FFFFFF"/>
      <w:lang/>
    </w:rPr>
  </w:style>
  <w:style w:type="paragraph" w:customStyle="1" w:styleId="11">
    <w:name w:val="Абзац списка11"/>
    <w:basedOn w:val="a"/>
    <w:uiPriority w:val="99"/>
    <w:rsid w:val="00103981"/>
    <w:pPr>
      <w:ind w:left="720"/>
      <w:contextualSpacing/>
    </w:pPr>
    <w:rPr>
      <w:sz w:val="24"/>
      <w:szCs w:val="24"/>
    </w:rPr>
  </w:style>
  <w:style w:type="paragraph" w:customStyle="1" w:styleId="Standard">
    <w:name w:val="Standard"/>
    <w:uiPriority w:val="99"/>
    <w:rsid w:val="00103981"/>
    <w:pPr>
      <w:autoSpaceDN w:val="0"/>
      <w:spacing w:after="160"/>
      <w:textAlignment w:val="baseline"/>
    </w:pPr>
    <w:rPr>
      <w:rFonts w:ascii="Calibri" w:hAnsi="Calibri"/>
      <w:sz w:val="22"/>
      <w:szCs w:val="22"/>
      <w:lang w:eastAsia="en-US"/>
    </w:rPr>
  </w:style>
  <w:style w:type="paragraph" w:customStyle="1" w:styleId="35">
    <w:name w:val="Абзац списка3"/>
    <w:basedOn w:val="a"/>
    <w:uiPriority w:val="99"/>
    <w:rsid w:val="00103981"/>
    <w:pPr>
      <w:ind w:left="720"/>
      <w:contextualSpacing/>
    </w:pPr>
    <w:rPr>
      <w:sz w:val="24"/>
      <w:szCs w:val="24"/>
    </w:rPr>
  </w:style>
  <w:style w:type="character" w:styleId="afb">
    <w:name w:val="FollowedHyperlink"/>
    <w:basedOn w:val="a0"/>
    <w:uiPriority w:val="99"/>
    <w:rsid w:val="00103981"/>
    <w:rPr>
      <w:rFonts w:cs="Times New Roman"/>
      <w:color w:val="800080"/>
      <w:u w:val="single"/>
    </w:rPr>
  </w:style>
  <w:style w:type="paragraph" w:customStyle="1" w:styleId="ConsNormal">
    <w:name w:val="ConsNormal"/>
    <w:uiPriority w:val="99"/>
    <w:rsid w:val="00103981"/>
    <w:pPr>
      <w:widowControl w:val="0"/>
      <w:autoSpaceDE w:val="0"/>
      <w:autoSpaceDN w:val="0"/>
      <w:adjustRightInd w:val="0"/>
      <w:ind w:right="19772" w:firstLine="720"/>
    </w:pPr>
    <w:rPr>
      <w:rFonts w:ascii="Arial" w:hAnsi="Arial" w:cs="Arial"/>
      <w:sz w:val="22"/>
      <w:szCs w:val="22"/>
    </w:rPr>
  </w:style>
  <w:style w:type="paragraph" w:styleId="afc">
    <w:name w:val="footnote text"/>
    <w:basedOn w:val="a"/>
    <w:link w:val="afd"/>
    <w:uiPriority w:val="99"/>
    <w:rsid w:val="00103981"/>
  </w:style>
  <w:style w:type="character" w:customStyle="1" w:styleId="afd">
    <w:name w:val="Текст сноски Знак"/>
    <w:basedOn w:val="a0"/>
    <w:link w:val="afc"/>
    <w:uiPriority w:val="99"/>
    <w:locked/>
    <w:rsid w:val="00103981"/>
    <w:rPr>
      <w:rFonts w:cs="Times New Roman"/>
      <w:lang w:val="ru-RU" w:eastAsia="ru-RU" w:bidi="ar-SA"/>
    </w:rPr>
  </w:style>
  <w:style w:type="paragraph" w:customStyle="1" w:styleId="12">
    <w:name w:val="Без интервала1"/>
    <w:uiPriority w:val="99"/>
    <w:rsid w:val="00103981"/>
    <w:rPr>
      <w:rFonts w:ascii="Calibri" w:hAnsi="Calibri"/>
      <w:sz w:val="22"/>
      <w:szCs w:val="22"/>
      <w:lang w:eastAsia="en-US"/>
    </w:rPr>
  </w:style>
  <w:style w:type="character" w:customStyle="1" w:styleId="28">
    <w:name w:val="Знак Знак2"/>
    <w:basedOn w:val="a0"/>
    <w:uiPriority w:val="99"/>
    <w:rsid w:val="004B2111"/>
    <w:rPr>
      <w:rFonts w:cs="Times New Roman"/>
      <w:sz w:val="28"/>
      <w:lang w:val="ru-RU" w:eastAsia="ru-RU" w:bidi="ar-SA"/>
    </w:rPr>
  </w:style>
  <w:style w:type="paragraph" w:customStyle="1" w:styleId="29">
    <w:name w:val="Абзац списка2"/>
    <w:basedOn w:val="a"/>
    <w:uiPriority w:val="99"/>
    <w:rsid w:val="00D03688"/>
    <w:pPr>
      <w:ind w:left="720"/>
      <w:contextualSpacing/>
    </w:pPr>
    <w:rPr>
      <w:sz w:val="24"/>
      <w:szCs w:val="24"/>
      <w:lang w:eastAsia="en-US"/>
    </w:rPr>
  </w:style>
  <w:style w:type="paragraph" w:customStyle="1" w:styleId="41">
    <w:name w:val="Абзац списка4"/>
    <w:basedOn w:val="a"/>
    <w:uiPriority w:val="99"/>
    <w:rsid w:val="00B3049A"/>
    <w:pPr>
      <w:ind w:left="720"/>
      <w:contextualSpacing/>
    </w:pPr>
    <w:rPr>
      <w:sz w:val="24"/>
      <w:szCs w:val="24"/>
      <w:lang w:eastAsia="en-US"/>
    </w:rPr>
  </w:style>
  <w:style w:type="character" w:customStyle="1" w:styleId="13">
    <w:name w:val="Основной текст Знак1"/>
    <w:basedOn w:val="a0"/>
    <w:uiPriority w:val="99"/>
    <w:rsid w:val="00B3049A"/>
    <w:rPr>
      <w:rFonts w:cs="Times New Roman"/>
      <w:sz w:val="28"/>
      <w:lang w:val="ru-RU" w:eastAsia="ru-RU" w:bidi="ar-SA"/>
    </w:rPr>
  </w:style>
  <w:style w:type="paragraph" w:customStyle="1" w:styleId="ListParagraph2">
    <w:name w:val="List Paragraph2"/>
    <w:basedOn w:val="a"/>
    <w:uiPriority w:val="99"/>
    <w:rsid w:val="00355CF4"/>
    <w:pPr>
      <w:ind w:left="720"/>
      <w:contextualSpacing/>
    </w:pPr>
    <w:rPr>
      <w:sz w:val="24"/>
      <w:szCs w:val="24"/>
      <w:lang w:eastAsia="en-US"/>
    </w:rPr>
  </w:style>
  <w:style w:type="character" w:customStyle="1" w:styleId="36">
    <w:name w:val="Знак Знак3"/>
    <w:basedOn w:val="a0"/>
    <w:uiPriority w:val="99"/>
    <w:rsid w:val="00577027"/>
    <w:rPr>
      <w:rFonts w:cs="Times New Roman"/>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11922292">
      <w:marLeft w:val="0"/>
      <w:marRight w:val="0"/>
      <w:marTop w:val="0"/>
      <w:marBottom w:val="0"/>
      <w:divBdr>
        <w:top w:val="none" w:sz="0" w:space="0" w:color="auto"/>
        <w:left w:val="none" w:sz="0" w:space="0" w:color="auto"/>
        <w:bottom w:val="none" w:sz="0" w:space="0" w:color="auto"/>
        <w:right w:val="none" w:sz="0" w:space="0" w:color="auto"/>
      </w:divBdr>
    </w:div>
    <w:div w:id="511922293">
      <w:marLeft w:val="0"/>
      <w:marRight w:val="0"/>
      <w:marTop w:val="0"/>
      <w:marBottom w:val="0"/>
      <w:divBdr>
        <w:top w:val="none" w:sz="0" w:space="0" w:color="auto"/>
        <w:left w:val="none" w:sz="0" w:space="0" w:color="auto"/>
        <w:bottom w:val="none" w:sz="0" w:space="0" w:color="auto"/>
        <w:right w:val="none" w:sz="0" w:space="0" w:color="auto"/>
      </w:divBdr>
    </w:div>
    <w:div w:id="511922294">
      <w:marLeft w:val="0"/>
      <w:marRight w:val="0"/>
      <w:marTop w:val="0"/>
      <w:marBottom w:val="0"/>
      <w:divBdr>
        <w:top w:val="none" w:sz="0" w:space="0" w:color="auto"/>
        <w:left w:val="none" w:sz="0" w:space="0" w:color="auto"/>
        <w:bottom w:val="none" w:sz="0" w:space="0" w:color="auto"/>
        <w:right w:val="none" w:sz="0" w:space="0" w:color="auto"/>
      </w:divBdr>
    </w:div>
    <w:div w:id="511922295">
      <w:marLeft w:val="0"/>
      <w:marRight w:val="0"/>
      <w:marTop w:val="0"/>
      <w:marBottom w:val="0"/>
      <w:divBdr>
        <w:top w:val="none" w:sz="0" w:space="0" w:color="auto"/>
        <w:left w:val="none" w:sz="0" w:space="0" w:color="auto"/>
        <w:bottom w:val="none" w:sz="0" w:space="0" w:color="auto"/>
        <w:right w:val="none" w:sz="0" w:space="0" w:color="auto"/>
      </w:divBdr>
    </w:div>
    <w:div w:id="511922296">
      <w:marLeft w:val="0"/>
      <w:marRight w:val="0"/>
      <w:marTop w:val="0"/>
      <w:marBottom w:val="0"/>
      <w:divBdr>
        <w:top w:val="none" w:sz="0" w:space="0" w:color="auto"/>
        <w:left w:val="none" w:sz="0" w:space="0" w:color="auto"/>
        <w:bottom w:val="none" w:sz="0" w:space="0" w:color="auto"/>
        <w:right w:val="none" w:sz="0" w:space="0" w:color="auto"/>
      </w:divBdr>
    </w:div>
    <w:div w:id="511922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46" TargetMode="External"/><Relationship Id="rId13" Type="http://schemas.openxmlformats.org/officeDocument/2006/relationships/hyperlink" Target="https://login.consultant.ru/link/?req=doc&amp;base=LAW&amp;n=48124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is.midura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0F5F821621FD718F1D87D448A34941A68E2479ABB5B88E9DC7B1BCEC4941C638FC40B512719131035D81EA6DBC28A600F7CB19E022F35BI2A7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C1A07355092D64C2B11D793A405F1E47D0BB1C33E08BC9F2974A68DD5937FB3683778CDBBFEBEF6043A7BA2F09r11DF" TargetMode="External"/><Relationship Id="rId4" Type="http://schemas.openxmlformats.org/officeDocument/2006/relationships/webSettings" Target="webSettings.xml"/><Relationship Id="rId9" Type="http://schemas.openxmlformats.org/officeDocument/2006/relationships/hyperlink" Target="consultantplus://offline/ref=4AE96B8DE517379BB9B67F0B9896E7C0F91A390CA959F247239D623124A77EA3254EF915AA0DE5FB233E341C9E47A908A51524A648F023F3M2f8J" TargetMode="External"/><Relationship Id="rId14" Type="http://schemas.openxmlformats.org/officeDocument/2006/relationships/hyperlink" Target="https://login.consultant.ru/link/?req=doc&amp;base=LAW&amp;n=481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16621</Words>
  <Characters>94744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111143</CharactersWithSpaces>
  <SharedDoc>false</SharedDoc>
  <HLinks>
    <vt:vector size="42" baseType="variant">
      <vt:variant>
        <vt:i4>7143529</vt:i4>
      </vt:variant>
      <vt:variant>
        <vt:i4>18</vt:i4>
      </vt:variant>
      <vt:variant>
        <vt:i4>0</vt:i4>
      </vt:variant>
      <vt:variant>
        <vt:i4>5</vt:i4>
      </vt:variant>
      <vt:variant>
        <vt:lpwstr>https://login.consultant.ru/link/?req=doc&amp;base=LAW&amp;n=481246</vt:lpwstr>
      </vt:variant>
      <vt:variant>
        <vt:lpwstr/>
      </vt:variant>
      <vt:variant>
        <vt:i4>7143529</vt:i4>
      </vt:variant>
      <vt:variant>
        <vt:i4>15</vt:i4>
      </vt:variant>
      <vt:variant>
        <vt:i4>0</vt:i4>
      </vt:variant>
      <vt:variant>
        <vt:i4>5</vt:i4>
      </vt:variant>
      <vt:variant>
        <vt:lpwstr>https://login.consultant.ru/link/?req=doc&amp;base=LAW&amp;n=481246</vt:lpwstr>
      </vt:variant>
      <vt:variant>
        <vt:lpwstr/>
      </vt:variant>
      <vt:variant>
        <vt:i4>7733352</vt:i4>
      </vt:variant>
      <vt:variant>
        <vt:i4>12</vt:i4>
      </vt:variant>
      <vt:variant>
        <vt:i4>0</vt:i4>
      </vt:variant>
      <vt:variant>
        <vt:i4>5</vt:i4>
      </vt:variant>
      <vt:variant>
        <vt:lpwstr>http://dis.midural.ru/</vt:lpwstr>
      </vt:variant>
      <vt:variant>
        <vt:lpwstr/>
      </vt:variant>
      <vt:variant>
        <vt:i4>3080244</vt:i4>
      </vt:variant>
      <vt:variant>
        <vt:i4>9</vt:i4>
      </vt:variant>
      <vt:variant>
        <vt:i4>0</vt:i4>
      </vt:variant>
      <vt:variant>
        <vt:i4>5</vt:i4>
      </vt:variant>
      <vt:variant>
        <vt:lpwstr>consultantplus://offline/ref=BF0F5F821621FD718F1D87D448A34941A68E2479ABB5B88E9DC7B1BCEC4941C638FC40B512719131035D81EA6DBC28A600F7CB19E022F35BI2A7G</vt:lpwstr>
      </vt:variant>
      <vt:variant>
        <vt:lpwstr/>
      </vt:variant>
      <vt:variant>
        <vt:i4>458759</vt:i4>
      </vt:variant>
      <vt:variant>
        <vt:i4>6</vt:i4>
      </vt:variant>
      <vt:variant>
        <vt:i4>0</vt:i4>
      </vt:variant>
      <vt:variant>
        <vt:i4>5</vt:i4>
      </vt:variant>
      <vt:variant>
        <vt:lpwstr>consultantplus://offline/ref=C1A07355092D64C2B11D793A405F1E47D0BB1C33E08BC9F2974A68DD5937FB3683778CDBBFEBEF6043A7BA2F09r11DF</vt:lpwstr>
      </vt:variant>
      <vt:variant>
        <vt:lpwstr/>
      </vt:variant>
      <vt:variant>
        <vt:i4>2424880</vt:i4>
      </vt:variant>
      <vt:variant>
        <vt:i4>3</vt:i4>
      </vt:variant>
      <vt:variant>
        <vt:i4>0</vt:i4>
      </vt:variant>
      <vt:variant>
        <vt:i4>5</vt:i4>
      </vt:variant>
      <vt:variant>
        <vt:lpwstr>consultantplus://offline/ref=4AE96B8DE517379BB9B67F0B9896E7C0F91A390CA959F247239D623124A77EA3254EF915AA0DE5FB233E341C9E47A908A51524A648F023F3M2f8J</vt:lpwstr>
      </vt:variant>
      <vt:variant>
        <vt:lpwstr/>
      </vt:variant>
      <vt:variant>
        <vt:i4>7143529</vt:i4>
      </vt:variant>
      <vt:variant>
        <vt:i4>0</vt:i4>
      </vt:variant>
      <vt:variant>
        <vt:i4>0</vt:i4>
      </vt:variant>
      <vt:variant>
        <vt:i4>5</vt:i4>
      </vt:variant>
      <vt:variant>
        <vt:lpwstr>https://login.consultant.ru/link/?req=doc&amp;base=LAW&amp;n=481246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islenteva</cp:lastModifiedBy>
  <cp:revision>2</cp:revision>
  <cp:lastPrinted>2025-04-23T08:18:00Z</cp:lastPrinted>
  <dcterms:created xsi:type="dcterms:W3CDTF">2025-04-23T10:19:00Z</dcterms:created>
  <dcterms:modified xsi:type="dcterms:W3CDTF">2025-04-23T10:19:00Z</dcterms:modified>
</cp:coreProperties>
</file>