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E9" w:rsidRPr="00F47EF4" w:rsidRDefault="007B09E9" w:rsidP="007B09E9">
      <w:pPr>
        <w:pStyle w:val="ConsPlusNormal"/>
        <w:ind w:left="-709" w:firstLine="1429"/>
        <w:jc w:val="center"/>
        <w:rPr>
          <w:rFonts w:ascii="Liberation Serif" w:hAnsi="Liberation Serif" w:cs="Liberation Serif"/>
          <w:sz w:val="26"/>
          <w:szCs w:val="26"/>
        </w:rPr>
      </w:pPr>
      <w:r w:rsidRPr="00F47EF4">
        <w:rPr>
          <w:rFonts w:ascii="Liberation Serif" w:hAnsi="Liberation Serif" w:cs="Liberation Serif"/>
          <w:sz w:val="26"/>
          <w:szCs w:val="26"/>
        </w:rPr>
        <w:t>ИНФОРМАЦИЯ</w:t>
      </w:r>
    </w:p>
    <w:p w:rsidR="007B09E9" w:rsidRPr="00F47EF4" w:rsidRDefault="007B09E9" w:rsidP="007B09E9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F47EF4">
        <w:rPr>
          <w:rFonts w:ascii="Liberation Serif" w:hAnsi="Liberation Serif" w:cs="Liberation Serif"/>
          <w:sz w:val="26"/>
          <w:szCs w:val="26"/>
        </w:rPr>
        <w:t>о нормативных, целевых и фискальных характеристиках</w:t>
      </w:r>
    </w:p>
    <w:p w:rsidR="007B09E9" w:rsidRPr="00F47EF4" w:rsidRDefault="007B09E9" w:rsidP="007B09E9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F47EF4">
        <w:rPr>
          <w:rFonts w:ascii="Liberation Serif" w:hAnsi="Liberation Serif" w:cs="Liberation Serif"/>
          <w:sz w:val="26"/>
          <w:szCs w:val="26"/>
        </w:rPr>
        <w:t>налоговых расходов городского округа</w:t>
      </w:r>
    </w:p>
    <w:p w:rsidR="007B09E9" w:rsidRPr="00F47EF4" w:rsidRDefault="007B09E9" w:rsidP="007B09E9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9361"/>
      </w:tblGrid>
      <w:tr w:rsidR="007B09E9" w:rsidRPr="001F3884" w:rsidTr="007B09E9">
        <w:trPr>
          <w:jc w:val="center"/>
        </w:trPr>
        <w:tc>
          <w:tcPr>
            <w:tcW w:w="9985" w:type="dxa"/>
            <w:gridSpan w:val="2"/>
          </w:tcPr>
          <w:p w:rsidR="007B09E9" w:rsidRPr="001F3884" w:rsidRDefault="007B09E9" w:rsidP="007B09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 земельного налога (</w:t>
            </w:r>
            <w:hyperlink r:id="rId5" w:history="1">
              <w:r w:rsidRPr="001F3884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подпункты 1</w:t>
              </w:r>
            </w:hyperlink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- </w:t>
            </w:r>
            <w:hyperlink r:id="rId6" w:history="1">
              <w:r w:rsidRPr="001F3884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12 пункта 5</w:t>
              </w:r>
            </w:hyperlink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Решения </w:t>
            </w:r>
            <w:proofErr w:type="spellStart"/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Серовской</w:t>
            </w:r>
            <w:proofErr w:type="spellEnd"/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городской Думы от 22.11.2005 N 73 "Об установлении земельного налога на территории </w:t>
            </w:r>
            <w:proofErr w:type="spellStart"/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округа") </w:t>
            </w:r>
          </w:p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7B09E9" w:rsidRPr="00F47EF4" w:rsidTr="007B09E9">
        <w:trPr>
          <w:jc w:val="center"/>
        </w:trPr>
        <w:tc>
          <w:tcPr>
            <w:tcW w:w="9985" w:type="dxa"/>
            <w:gridSpan w:val="2"/>
          </w:tcPr>
          <w:p w:rsidR="007B09E9" w:rsidRPr="00F47EF4" w:rsidRDefault="007B09E9" w:rsidP="00481842">
            <w:pPr>
              <w:pStyle w:val="ConsPlusNormal"/>
              <w:ind w:left="1440"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характеристики</w:t>
            </w:r>
          </w:p>
        </w:tc>
      </w:tr>
      <w:tr w:rsidR="007B09E9" w:rsidRPr="00F47EF4" w:rsidTr="007B09E9">
        <w:trPr>
          <w:jc w:val="center"/>
        </w:trPr>
        <w:tc>
          <w:tcPr>
            <w:tcW w:w="9985" w:type="dxa"/>
            <w:gridSpan w:val="2"/>
          </w:tcPr>
          <w:p w:rsidR="007B09E9" w:rsidRPr="00F47EF4" w:rsidRDefault="007B09E9" w:rsidP="00481842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1. Нормативные характеристики налогового расхода городского округа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11.1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</w:tr>
      <w:tr w:rsidR="007B09E9" w:rsidRPr="009E4AB7" w:rsidTr="007B09E9">
        <w:trPr>
          <w:jc w:val="center"/>
        </w:trPr>
        <w:tc>
          <w:tcPr>
            <w:tcW w:w="624" w:type="dxa"/>
          </w:tcPr>
          <w:p w:rsidR="007B09E9" w:rsidRPr="009E4AB7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E4AB7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Земельный налог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11.2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Нормативные правовые акты городского округа, их структурные единицы, которыми предусматриваются налоговые льготы, освобождения и иные преференции</w:t>
            </w:r>
          </w:p>
        </w:tc>
      </w:tr>
      <w:tr w:rsidR="007B09E9" w:rsidRPr="009E4AB7" w:rsidTr="007B09E9">
        <w:trPr>
          <w:jc w:val="center"/>
        </w:trPr>
        <w:tc>
          <w:tcPr>
            <w:tcW w:w="624" w:type="dxa"/>
          </w:tcPr>
          <w:p w:rsidR="007B09E9" w:rsidRPr="009E4AB7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E4AB7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Р</w:t>
            </w: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ешение Думы </w:t>
            </w:r>
            <w:proofErr w:type="spellStart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22.11.2005г. № 73 «</w:t>
            </w:r>
            <w:r w:rsidRPr="009E4AB7">
              <w:rPr>
                <w:rFonts w:ascii="Liberation Serif" w:hAnsi="Liberation Serif" w:cs="Liberation Serif"/>
                <w:bCs/>
                <w:i/>
                <w:spacing w:val="-2"/>
                <w:sz w:val="26"/>
                <w:szCs w:val="26"/>
              </w:rPr>
              <w:t xml:space="preserve">Об установлении земельного </w:t>
            </w:r>
            <w:r w:rsidRPr="009E4AB7">
              <w:rPr>
                <w:rFonts w:ascii="Liberation Serif" w:hAnsi="Liberation Serif" w:cs="Liberation Serif"/>
                <w:bCs/>
                <w:i/>
                <w:spacing w:val="-3"/>
                <w:sz w:val="26"/>
                <w:szCs w:val="26"/>
              </w:rPr>
              <w:t xml:space="preserve">налога на территории </w:t>
            </w:r>
            <w:proofErr w:type="spellStart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 xml:space="preserve"> городского округа»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11.3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Условия предоставления налоговых льгот, освобождений и иных преференций по местным налогам для плательщиков</w:t>
            </w:r>
          </w:p>
        </w:tc>
      </w:tr>
      <w:tr w:rsidR="007B09E9" w:rsidRPr="00997056" w:rsidTr="007B09E9">
        <w:trPr>
          <w:jc w:val="center"/>
        </w:trPr>
        <w:tc>
          <w:tcPr>
            <w:tcW w:w="624" w:type="dxa"/>
          </w:tcPr>
          <w:p w:rsidR="007B09E9" w:rsidRPr="00997056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п.10 ст. 396 НК РФ</w:t>
            </w:r>
          </w:p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п. 6 Решения Думы СГО от 22.11.2005г. № 73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11.4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плательщиков налогов, для которых предусмотрены налоговые льготы, освобождения и иные преференции по местным налогам</w:t>
            </w:r>
          </w:p>
        </w:tc>
      </w:tr>
      <w:tr w:rsidR="007B09E9" w:rsidRPr="00997056" w:rsidTr="007B09E9">
        <w:trPr>
          <w:jc w:val="center"/>
        </w:trPr>
        <w:tc>
          <w:tcPr>
            <w:tcW w:w="624" w:type="dxa"/>
          </w:tcPr>
          <w:p w:rsidR="007B09E9" w:rsidRPr="00997056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социальная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11.5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вступления в силу положений нормативных правовых актов городского округа, устанавливающих налоговые льготы, освобождения и иные преференции по местным налогам</w:t>
            </w:r>
          </w:p>
        </w:tc>
      </w:tr>
      <w:tr w:rsidR="007B09E9" w:rsidRPr="00997056" w:rsidTr="007B09E9">
        <w:trPr>
          <w:jc w:val="center"/>
        </w:trPr>
        <w:tc>
          <w:tcPr>
            <w:tcW w:w="624" w:type="dxa"/>
          </w:tcPr>
          <w:p w:rsidR="007B09E9" w:rsidRPr="00997056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11.6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начала действия, предоставленного нормативными правовыми актами городского округа права на налоговые льготы, освобождения и иные преференции по местным налогам</w:t>
            </w:r>
          </w:p>
        </w:tc>
      </w:tr>
      <w:tr w:rsidR="007B09E9" w:rsidRPr="00997056" w:rsidTr="007B09E9">
        <w:trPr>
          <w:jc w:val="center"/>
        </w:trPr>
        <w:tc>
          <w:tcPr>
            <w:tcW w:w="624" w:type="dxa"/>
          </w:tcPr>
          <w:p w:rsidR="007B09E9" w:rsidRPr="00997056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11.7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Период действия налоговых льгот, освобождений и иных преференций по местным налогам, предоставленных нормативными правовыми актами городского округа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 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11.8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прекращения действия налоговых льгот, освобождений и иных преференций по местным налогам в соответствии с нормативными правовыми актами городского округа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7B09E9" w:rsidRPr="00F47EF4" w:rsidTr="007B09E9">
        <w:trPr>
          <w:jc w:val="center"/>
        </w:trPr>
        <w:tc>
          <w:tcPr>
            <w:tcW w:w="9985" w:type="dxa"/>
            <w:gridSpan w:val="2"/>
          </w:tcPr>
          <w:p w:rsidR="007B09E9" w:rsidRPr="00F47EF4" w:rsidRDefault="007B09E9" w:rsidP="00481842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2. Целевые характеристики налогового расхода городского округа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21.1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налоговых льгот, освобождений и иных преференций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Освобождаются от уплаты земельного налога: </w:t>
            </w:r>
          </w:p>
          <w:p w:rsidR="007B09E9" w:rsidRPr="002B5DB1" w:rsidRDefault="007B09E9" w:rsidP="00481842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1) Герои Советского Союза, Герои Российской Федерации, полные кавалеры ордена Славы;</w:t>
            </w:r>
          </w:p>
          <w:p w:rsidR="007B09E9" w:rsidRPr="002B5DB1" w:rsidRDefault="007B09E9" w:rsidP="00481842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2) инвалиды с детства, дети-инвалиды;</w:t>
            </w:r>
          </w:p>
          <w:p w:rsidR="007B09E9" w:rsidRPr="002B5DB1" w:rsidRDefault="007B09E9" w:rsidP="00481842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3) ветераны и инвалиды Великой Отечественной войны, а также ветераны и инвалиды боевых действий и иные лица, имеющие звания ветерана в соответствии с Федеральным </w:t>
            </w:r>
            <w:hyperlink r:id="rId7" w:history="1">
              <w:r w:rsidRPr="002B5DB1">
                <w:rPr>
                  <w:rFonts w:ascii="Liberation Serif" w:hAnsi="Liberation Serif" w:cs="Liberation Serif"/>
                  <w:i/>
                  <w:sz w:val="22"/>
                </w:rPr>
                <w:t>законом</w:t>
              </w:r>
            </w:hyperlink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от 12 января 1995 года N 5-ФЗ "О ветеранах";</w:t>
            </w:r>
          </w:p>
          <w:p w:rsidR="007B09E9" w:rsidRPr="002B5DB1" w:rsidRDefault="007B09E9" w:rsidP="00481842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proofErr w:type="gramStart"/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4) физические лица, имеющие право на получение социальной поддержки в соответствии с </w:t>
            </w:r>
            <w:hyperlink r:id="rId8" w:history="1">
              <w:r w:rsidRPr="002B5DB1">
                <w:rPr>
                  <w:rFonts w:ascii="Liberation Serif" w:hAnsi="Liberation Serif" w:cs="Liberation Serif"/>
                  <w:i/>
                  <w:sz w:val="22"/>
                </w:rPr>
                <w:t>Законом</w:t>
              </w:r>
            </w:hyperlink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      </w:r>
            <w:hyperlink r:id="rId9" w:history="1">
              <w:r w:rsidRPr="002B5DB1">
                <w:rPr>
                  <w:rFonts w:ascii="Liberation Serif" w:hAnsi="Liberation Serif" w:cs="Liberation Serif"/>
                  <w:i/>
                  <w:sz w:val="22"/>
                </w:rPr>
                <w:t>законом</w:t>
              </w:r>
            </w:hyperlink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от 26 ноября 1998 года N 175-ФЗ "О социальной защите граждан Российской Федерации, подвергшихся воздействию радиации</w:t>
            </w:r>
            <w:proofErr w:type="gramEnd"/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2B5DB1">
              <w:rPr>
                <w:rFonts w:ascii="Liberation Serif" w:hAnsi="Liberation Serif" w:cs="Liberation Serif"/>
                <w:i/>
                <w:sz w:val="22"/>
              </w:rPr>
              <w:t>Теча</w:t>
            </w:r>
            <w:proofErr w:type="spellEnd"/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" и в соответствии с Федеральным </w:t>
            </w:r>
            <w:hyperlink r:id="rId10" w:history="1">
              <w:r w:rsidRPr="002B5DB1">
                <w:rPr>
                  <w:rFonts w:ascii="Liberation Serif" w:hAnsi="Liberation Serif" w:cs="Liberation Serif"/>
                  <w:i/>
                  <w:sz w:val="22"/>
                </w:rPr>
                <w:t>законом</w:t>
              </w:r>
            </w:hyperlink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7B09E9" w:rsidRPr="002B5DB1" w:rsidRDefault="007B09E9" w:rsidP="00481842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5)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7B09E9" w:rsidRPr="002B5DB1" w:rsidRDefault="007B09E9" w:rsidP="00481842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6)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7B09E9" w:rsidRPr="002B5DB1" w:rsidRDefault="007B09E9" w:rsidP="00481842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7) инвалиды I и II групп инвалидности;</w:t>
            </w:r>
          </w:p>
          <w:p w:rsidR="007B09E9" w:rsidRPr="002B5DB1" w:rsidRDefault="007B09E9" w:rsidP="00481842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8)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7B09E9" w:rsidRPr="002B5DB1" w:rsidRDefault="007B09E9" w:rsidP="00481842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9)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      </w:r>
          </w:p>
          <w:p w:rsidR="007B09E9" w:rsidRPr="002B5DB1" w:rsidRDefault="007B09E9" w:rsidP="00481842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10) физические лица, имеющие трех и более несовершеннолетних детей;</w:t>
            </w:r>
          </w:p>
          <w:p w:rsidR="007B09E9" w:rsidRPr="002B5DB1" w:rsidRDefault="007B09E9" w:rsidP="00481842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lastRenderedPageBreak/>
              <w:t>11) дети-сироты и дети, находящиеся под опекой (попечительством);</w:t>
            </w:r>
          </w:p>
          <w:p w:rsidR="007B09E9" w:rsidRPr="002B5DB1" w:rsidRDefault="007B09E9" w:rsidP="00481842">
            <w:pPr>
              <w:pStyle w:val="ConsPlusNormal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(</w:t>
            </w:r>
            <w:proofErr w:type="spellStart"/>
            <w:r w:rsidRPr="002B5DB1">
              <w:rPr>
                <w:rFonts w:ascii="Liberation Serif" w:hAnsi="Liberation Serif" w:cs="Liberation Serif"/>
                <w:i/>
                <w:sz w:val="22"/>
              </w:rPr>
              <w:t>подп</w:t>
            </w:r>
            <w:proofErr w:type="spellEnd"/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. 11 в ред. </w:t>
            </w:r>
            <w:hyperlink r:id="rId11" w:history="1">
              <w:r w:rsidRPr="002B5DB1">
                <w:rPr>
                  <w:rFonts w:ascii="Liberation Serif" w:hAnsi="Liberation Serif" w:cs="Liberation Serif"/>
                  <w:i/>
                  <w:sz w:val="22"/>
                </w:rPr>
                <w:t>Решения</w:t>
              </w:r>
            </w:hyperlink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Думы </w:t>
            </w:r>
            <w:proofErr w:type="spellStart"/>
            <w:r w:rsidRPr="002B5DB1">
              <w:rPr>
                <w:rFonts w:ascii="Liberation Serif" w:hAnsi="Liberation Serif" w:cs="Liberation Serif"/>
                <w:i/>
                <w:sz w:val="22"/>
              </w:rPr>
              <w:t>Серовского</w:t>
            </w:r>
            <w:proofErr w:type="spellEnd"/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городского округа от 24.11.2020 N 279)</w:t>
            </w:r>
          </w:p>
          <w:p w:rsidR="007B09E9" w:rsidRPr="002B5DB1" w:rsidRDefault="007B09E9" w:rsidP="00481842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12) физические лица, достигшие пенсионного возраста, подвергшиеся политическим репрессиям и признанные жертвами политических репрессий в соответствии с </w:t>
            </w:r>
            <w:hyperlink r:id="rId12" w:history="1">
              <w:r w:rsidRPr="002B5DB1">
                <w:rPr>
                  <w:rFonts w:ascii="Liberation Serif" w:hAnsi="Liberation Serif" w:cs="Liberation Serif"/>
                  <w:i/>
                  <w:sz w:val="22"/>
                </w:rPr>
                <w:t>Законом</w:t>
              </w:r>
            </w:hyperlink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Российской Федерации от 18 октября 1991 года N 1761-1 "О реабилитации жертв политических репрессий";</w:t>
            </w:r>
          </w:p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21.2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налогового расхода городского округа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социальная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21.3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предоставления налоговых льгот, освобождений и иных преференций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675CE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обеспечени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е</w:t>
            </w: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социальной защиты (поддержки) граждан округа, способствующей снижению их налоговой нагрузки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21.4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21.5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муниципальных программ городского округа,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программный налоговый расход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21.6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Наименования структурных элементов муниципальных программ городского округа (подпрограммы, мероприятия),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21.7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муниципальных программ городского округа (структурных элементов) и (или) цели социально-экономической политики городского округа, не относящиеся к муниципальным программам городского округа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Обеспечение достаточно высокого и устойчиво повышающегося качества жизни населения.</w:t>
            </w:r>
          </w:p>
          <w:p w:rsidR="007B09E9" w:rsidRPr="002B5DB1" w:rsidRDefault="007B09E9" w:rsidP="004818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proofErr w:type="spellStart"/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Источник</w:t>
            </w:r>
            <w:proofErr w:type="gramStart"/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.</w:t>
            </w: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Р</w:t>
            </w:r>
            <w:proofErr w:type="gramEnd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ешение</w:t>
            </w:r>
            <w:proofErr w:type="spellEnd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Думы </w:t>
            </w:r>
            <w:proofErr w:type="spellStart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25.12.2018 № 115 «О Стратегии социально-экономического развития </w:t>
            </w:r>
            <w:proofErr w:type="spellStart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округа».</w:t>
            </w:r>
          </w:p>
        </w:tc>
      </w:tr>
      <w:tr w:rsidR="007B09E9" w:rsidRPr="00F47EF4" w:rsidTr="007B09E9">
        <w:trPr>
          <w:jc w:val="center"/>
        </w:trPr>
        <w:tc>
          <w:tcPr>
            <w:tcW w:w="9985" w:type="dxa"/>
            <w:gridSpan w:val="2"/>
          </w:tcPr>
          <w:p w:rsidR="007B09E9" w:rsidRPr="00F47EF4" w:rsidRDefault="007B09E9" w:rsidP="00481842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3. Фискальные характеристики налогового расхода городского округа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31.1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налоговых льгот, освобождений и иных преференций по местным налогам, предоставленных для плательщиков за отчетный финансовый год и за год, предшествующий отчетному финансовому году (тыс. рублей)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2020 год – 6 556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31.2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9 109;     2022 год – 9 109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31.3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Общая численность плательщиков налогов, сборов в отчетном финансовом году (единиц)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17 910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31.4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10 159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31.5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Базовый объем налогов, сборов, задекларированный для уплаты в бюджет городского округа плательщиками налогов, сборов по видам налога, сбора (тыс. рублей)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15 557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31.6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налогов, подлежащих уплате в местный бюджет плательщиками, имеющими право на налоговые льготы, освобождения и иные преференции по местным налогам за 6 лет, предшествующих отчетному финансовому году, - по стимулирующим налоговым расходам городского округа (тыс. рублей)</w:t>
            </w:r>
          </w:p>
        </w:tc>
      </w:tr>
      <w:tr w:rsidR="007B09E9" w:rsidRPr="002C4933" w:rsidTr="007B09E9">
        <w:trPr>
          <w:jc w:val="center"/>
        </w:trPr>
        <w:tc>
          <w:tcPr>
            <w:tcW w:w="624" w:type="dxa"/>
          </w:tcPr>
          <w:p w:rsidR="007B09E9" w:rsidRPr="002C4933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C4933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7B09E9" w:rsidRPr="002C4933" w:rsidTr="007B09E9">
        <w:trPr>
          <w:jc w:val="center"/>
        </w:trPr>
        <w:tc>
          <w:tcPr>
            <w:tcW w:w="9985" w:type="dxa"/>
            <w:gridSpan w:val="2"/>
          </w:tcPr>
          <w:p w:rsidR="007B09E9" w:rsidRPr="002C4933" w:rsidRDefault="007B09E9" w:rsidP="007B09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 земельного налога (</w:t>
            </w:r>
            <w:hyperlink r:id="rId13" w:history="1">
              <w:r w:rsidRPr="002C4933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подпункт 13 пункта 5</w:t>
              </w:r>
            </w:hyperlink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Решения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Серовской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городской Думы от 22.11.2005 N 73 "Об установлении земельного налога на территории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округа") </w:t>
            </w:r>
          </w:p>
          <w:p w:rsidR="007B09E9" w:rsidRPr="002C4933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7B09E9" w:rsidRPr="00F47EF4" w:rsidTr="007B09E9">
        <w:trPr>
          <w:jc w:val="center"/>
        </w:trPr>
        <w:tc>
          <w:tcPr>
            <w:tcW w:w="9985" w:type="dxa"/>
            <w:gridSpan w:val="2"/>
          </w:tcPr>
          <w:p w:rsidR="007B09E9" w:rsidRPr="00F47EF4" w:rsidRDefault="007B09E9" w:rsidP="00481842">
            <w:pPr>
              <w:pStyle w:val="ConsPlusNormal"/>
              <w:ind w:left="1440"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характеристики</w:t>
            </w:r>
          </w:p>
        </w:tc>
      </w:tr>
      <w:tr w:rsidR="007B09E9" w:rsidRPr="00F47EF4" w:rsidTr="007B09E9">
        <w:trPr>
          <w:jc w:val="center"/>
        </w:trPr>
        <w:tc>
          <w:tcPr>
            <w:tcW w:w="9985" w:type="dxa"/>
            <w:gridSpan w:val="2"/>
          </w:tcPr>
          <w:p w:rsidR="007B09E9" w:rsidRPr="00F47EF4" w:rsidRDefault="007B09E9" w:rsidP="00481842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1. Нормативные характеристики налогового расхода городского округа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11.1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</w:tr>
      <w:tr w:rsidR="007B09E9" w:rsidRPr="009E4AB7" w:rsidTr="007B09E9">
        <w:trPr>
          <w:jc w:val="center"/>
        </w:trPr>
        <w:tc>
          <w:tcPr>
            <w:tcW w:w="624" w:type="dxa"/>
          </w:tcPr>
          <w:p w:rsidR="007B09E9" w:rsidRPr="009E4AB7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E4AB7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Земельный налог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11.2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Нормативные правовые акты городского округа, их структурные единицы, которыми предусматриваются налоговые льготы, освобождения и иные преференции</w:t>
            </w:r>
          </w:p>
        </w:tc>
      </w:tr>
      <w:tr w:rsidR="007B09E9" w:rsidRPr="009E4AB7" w:rsidTr="007B09E9">
        <w:trPr>
          <w:jc w:val="center"/>
        </w:trPr>
        <w:tc>
          <w:tcPr>
            <w:tcW w:w="624" w:type="dxa"/>
          </w:tcPr>
          <w:p w:rsidR="007B09E9" w:rsidRPr="009E4AB7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E4AB7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Р</w:t>
            </w: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ешение Думы </w:t>
            </w:r>
            <w:proofErr w:type="spellStart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22.11.2005г. № 73 «</w:t>
            </w:r>
            <w:r w:rsidRPr="009E4AB7">
              <w:rPr>
                <w:rFonts w:ascii="Liberation Serif" w:hAnsi="Liberation Serif" w:cs="Liberation Serif"/>
                <w:bCs/>
                <w:i/>
                <w:spacing w:val="-2"/>
                <w:sz w:val="26"/>
                <w:szCs w:val="26"/>
              </w:rPr>
              <w:t xml:space="preserve">Об установлении земельного </w:t>
            </w:r>
            <w:r w:rsidRPr="009E4AB7">
              <w:rPr>
                <w:rFonts w:ascii="Liberation Serif" w:hAnsi="Liberation Serif" w:cs="Liberation Serif"/>
                <w:bCs/>
                <w:i/>
                <w:spacing w:val="-3"/>
                <w:sz w:val="26"/>
                <w:szCs w:val="26"/>
              </w:rPr>
              <w:t xml:space="preserve">налога на территории </w:t>
            </w:r>
            <w:proofErr w:type="spellStart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 xml:space="preserve"> городского округа»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11.3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Условия предоставления налоговых льгот, освобождений и иных преференций по местным налогам для плательщиков</w:t>
            </w:r>
          </w:p>
        </w:tc>
      </w:tr>
      <w:tr w:rsidR="007B09E9" w:rsidRPr="00997056" w:rsidTr="007B09E9">
        <w:trPr>
          <w:jc w:val="center"/>
        </w:trPr>
        <w:tc>
          <w:tcPr>
            <w:tcW w:w="624" w:type="dxa"/>
          </w:tcPr>
          <w:p w:rsidR="007B09E9" w:rsidRPr="00997056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п.10 ст. 396 НК РФ</w:t>
            </w:r>
          </w:p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11.4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плательщиков налогов, для которых предусмотрены налоговые льготы, освобождения и иные преференции по местным налогам</w:t>
            </w:r>
          </w:p>
        </w:tc>
      </w:tr>
      <w:tr w:rsidR="007B09E9" w:rsidRPr="00997056" w:rsidTr="007B09E9">
        <w:trPr>
          <w:jc w:val="center"/>
        </w:trPr>
        <w:tc>
          <w:tcPr>
            <w:tcW w:w="624" w:type="dxa"/>
          </w:tcPr>
          <w:p w:rsidR="007B09E9" w:rsidRPr="00997056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техническая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11.5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вступления в силу положений нормативных правовых актов городского округа, устанавливающих налоговые льготы, освобождения и иные преференции по местным налогам</w:t>
            </w:r>
          </w:p>
        </w:tc>
      </w:tr>
      <w:tr w:rsidR="007B09E9" w:rsidRPr="00997056" w:rsidTr="007B09E9">
        <w:trPr>
          <w:jc w:val="center"/>
        </w:trPr>
        <w:tc>
          <w:tcPr>
            <w:tcW w:w="624" w:type="dxa"/>
          </w:tcPr>
          <w:p w:rsidR="007B09E9" w:rsidRPr="00997056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11.6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начала действия, предоставленного нормативными правовыми актами городского округа права на налоговые льготы, освобождения и иные преференции по местным налогам</w:t>
            </w:r>
          </w:p>
        </w:tc>
      </w:tr>
      <w:tr w:rsidR="007B09E9" w:rsidRPr="00997056" w:rsidTr="007B09E9">
        <w:trPr>
          <w:jc w:val="center"/>
        </w:trPr>
        <w:tc>
          <w:tcPr>
            <w:tcW w:w="624" w:type="dxa"/>
          </w:tcPr>
          <w:p w:rsidR="007B09E9" w:rsidRPr="00997056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11.7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Период действия налоговых льгот, освобождений и иных преференций по местным налогам, предоставленных нормативными правовыми актами городского округа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11.8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прекращения действия налоговых льгот, освобождений и иных преференций по местным налогам в соответствии с нормативными правовыми актами городского округа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7B09E9" w:rsidRPr="00F47EF4" w:rsidTr="007B09E9">
        <w:trPr>
          <w:jc w:val="center"/>
        </w:trPr>
        <w:tc>
          <w:tcPr>
            <w:tcW w:w="9985" w:type="dxa"/>
            <w:gridSpan w:val="2"/>
          </w:tcPr>
          <w:p w:rsidR="007B09E9" w:rsidRPr="00F47EF4" w:rsidRDefault="007B09E9" w:rsidP="00481842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2. Целевые характеристики налогового расхода городского округа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21.1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налоговых льгот, освобождений и иных преференций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Освобождаются от уплаты земельного налога: </w:t>
            </w:r>
          </w:p>
          <w:p w:rsidR="007B09E9" w:rsidRPr="002C4933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-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органы местного самоуправления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21.2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налогового расхода городского округа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техническая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21.3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предоставления налоговых льгот, освобождений и иных преференций по местным налогам</w:t>
            </w:r>
          </w:p>
        </w:tc>
      </w:tr>
      <w:tr w:rsidR="007B09E9" w:rsidRPr="00844767" w:rsidTr="007B09E9">
        <w:trPr>
          <w:jc w:val="center"/>
        </w:trPr>
        <w:tc>
          <w:tcPr>
            <w:tcW w:w="624" w:type="dxa"/>
          </w:tcPr>
          <w:p w:rsidR="007B09E9" w:rsidRPr="00844767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844767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844767">
              <w:rPr>
                <w:rFonts w:ascii="Liberation Serif" w:hAnsi="Liberation Serif" w:cs="Liberation Serif"/>
                <w:i/>
                <w:sz w:val="26"/>
                <w:szCs w:val="26"/>
              </w:rPr>
              <w:t>Необходимы для балансировки бюджета округа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21.4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21.5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муниципальных программ городского округа,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программный налоговый расход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21.6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Наименования структурных элементов муниципальных программ городского округа (подпрограммы, мероприятия),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21.7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муниципальных программ городского округа (структурных элементов) и (или) цели социально-экономической политики городского округа, не относящиеся к муниципальным программам городского округа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7B09E9" w:rsidRPr="00F47EF4" w:rsidTr="007B09E9">
        <w:trPr>
          <w:jc w:val="center"/>
        </w:trPr>
        <w:tc>
          <w:tcPr>
            <w:tcW w:w="9985" w:type="dxa"/>
            <w:gridSpan w:val="2"/>
          </w:tcPr>
          <w:p w:rsidR="007B09E9" w:rsidRPr="00F47EF4" w:rsidRDefault="007B09E9" w:rsidP="00481842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3. Фискальные характеристики налогового расхода городского округа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31.1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налоговых льгот, освобождений и иных преференций по местным налогам, предоставленных для плательщиков за отчетный финансовый год и за год, предшествующий отчетному финансовому году (тыс. рублей)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2020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5 075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31.2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5 075;     2022 год – 5 075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31.3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Общая численность плательщиков налогов, сборов в отчетном финансовом году (единиц)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4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31.4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31.5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Базовый объем налогов, сборов, задекларированный для уплаты в бюджет городского округа плательщиками налогов, сборов по видам налога, сбора (тыс. 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рублей)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31.6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налогов, подлежащих уплате в местный бюджет плательщиками, имеющими право на налоговые льготы, освобождения и иные преференции по местным налогам за 6 лет, предшествующих отчетному финансовому году, - по стимулирующим налоговым расходам городского округа (тыс. рублей)</w:t>
            </w:r>
          </w:p>
        </w:tc>
      </w:tr>
      <w:tr w:rsidR="007B09E9" w:rsidRPr="002C4933" w:rsidTr="007B09E9">
        <w:trPr>
          <w:jc w:val="center"/>
        </w:trPr>
        <w:tc>
          <w:tcPr>
            <w:tcW w:w="624" w:type="dxa"/>
          </w:tcPr>
          <w:p w:rsidR="007B09E9" w:rsidRPr="002C4933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C4933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7B09E9" w:rsidRPr="002C4933" w:rsidTr="007B09E9">
        <w:trPr>
          <w:jc w:val="center"/>
        </w:trPr>
        <w:tc>
          <w:tcPr>
            <w:tcW w:w="9985" w:type="dxa"/>
            <w:gridSpan w:val="2"/>
          </w:tcPr>
          <w:p w:rsidR="007B09E9" w:rsidRPr="002C4933" w:rsidRDefault="007B09E9" w:rsidP="007B09E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 земельного налога (</w:t>
            </w:r>
            <w:hyperlink r:id="rId14" w:history="1">
              <w:r w:rsidRPr="002C4933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подпункт 14 пункта 5</w:t>
              </w:r>
            </w:hyperlink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Решения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Серовской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городской Думы от 22.11.2005 N 73 "Об установлении земельного налога на территории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округа")</w:t>
            </w:r>
          </w:p>
          <w:p w:rsidR="007B09E9" w:rsidRPr="002C4933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7B09E9" w:rsidRPr="00F47EF4" w:rsidTr="007B09E9">
        <w:trPr>
          <w:jc w:val="center"/>
        </w:trPr>
        <w:tc>
          <w:tcPr>
            <w:tcW w:w="9985" w:type="dxa"/>
            <w:gridSpan w:val="2"/>
          </w:tcPr>
          <w:p w:rsidR="007B09E9" w:rsidRPr="00F47EF4" w:rsidRDefault="007B09E9" w:rsidP="00481842">
            <w:pPr>
              <w:pStyle w:val="ConsPlusNormal"/>
              <w:ind w:left="1440"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характеристики</w:t>
            </w:r>
          </w:p>
        </w:tc>
      </w:tr>
      <w:tr w:rsidR="007B09E9" w:rsidRPr="00F47EF4" w:rsidTr="007B09E9">
        <w:trPr>
          <w:jc w:val="center"/>
        </w:trPr>
        <w:tc>
          <w:tcPr>
            <w:tcW w:w="9985" w:type="dxa"/>
            <w:gridSpan w:val="2"/>
          </w:tcPr>
          <w:p w:rsidR="007B09E9" w:rsidRPr="00F47EF4" w:rsidRDefault="007B09E9" w:rsidP="00481842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1. Нормативные характеристики налогового расхода городского округа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11.1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</w:tr>
      <w:tr w:rsidR="007B09E9" w:rsidRPr="009E4AB7" w:rsidTr="007B09E9">
        <w:trPr>
          <w:jc w:val="center"/>
        </w:trPr>
        <w:tc>
          <w:tcPr>
            <w:tcW w:w="624" w:type="dxa"/>
          </w:tcPr>
          <w:p w:rsidR="007B09E9" w:rsidRPr="009E4AB7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E4AB7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Земельный налог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11.2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Нормативные правовые акты городского округа, их структурные единицы, которыми предусматриваются налоговые льготы, освобождения и иные преференции</w:t>
            </w:r>
          </w:p>
        </w:tc>
      </w:tr>
      <w:tr w:rsidR="007B09E9" w:rsidRPr="009E4AB7" w:rsidTr="007B09E9">
        <w:trPr>
          <w:jc w:val="center"/>
        </w:trPr>
        <w:tc>
          <w:tcPr>
            <w:tcW w:w="624" w:type="dxa"/>
          </w:tcPr>
          <w:p w:rsidR="007B09E9" w:rsidRPr="009E4AB7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E4AB7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Р</w:t>
            </w: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ешение Думы </w:t>
            </w:r>
            <w:proofErr w:type="spellStart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22.11.2005г. № 73 «</w:t>
            </w:r>
            <w:r w:rsidRPr="009E4AB7">
              <w:rPr>
                <w:rFonts w:ascii="Liberation Serif" w:hAnsi="Liberation Serif" w:cs="Liberation Serif"/>
                <w:bCs/>
                <w:i/>
                <w:spacing w:val="-2"/>
                <w:sz w:val="26"/>
                <w:szCs w:val="26"/>
              </w:rPr>
              <w:t xml:space="preserve">Об установлении земельного </w:t>
            </w:r>
            <w:r w:rsidRPr="009E4AB7">
              <w:rPr>
                <w:rFonts w:ascii="Liberation Serif" w:hAnsi="Liberation Serif" w:cs="Liberation Serif"/>
                <w:bCs/>
                <w:i/>
                <w:spacing w:val="-3"/>
                <w:sz w:val="26"/>
                <w:szCs w:val="26"/>
              </w:rPr>
              <w:t xml:space="preserve">налога на территории </w:t>
            </w:r>
            <w:proofErr w:type="spellStart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 xml:space="preserve"> городского округа»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11.3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Условия предоставления налоговых льгот, освобождений и иных преференций по местным налогам для плательщиков</w:t>
            </w:r>
          </w:p>
        </w:tc>
      </w:tr>
      <w:tr w:rsidR="007B09E9" w:rsidRPr="00997056" w:rsidTr="007B09E9">
        <w:trPr>
          <w:jc w:val="center"/>
        </w:trPr>
        <w:tc>
          <w:tcPr>
            <w:tcW w:w="624" w:type="dxa"/>
          </w:tcPr>
          <w:p w:rsidR="007B09E9" w:rsidRPr="00997056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п.10 ст. 396 НК РФ</w:t>
            </w:r>
          </w:p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11.4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плательщиков налогов, для которых предусмотрены налоговые льготы, освобождения и иные преференции по местным налогам</w:t>
            </w:r>
          </w:p>
        </w:tc>
      </w:tr>
      <w:tr w:rsidR="007B09E9" w:rsidRPr="00997056" w:rsidTr="007B09E9">
        <w:trPr>
          <w:jc w:val="center"/>
        </w:trPr>
        <w:tc>
          <w:tcPr>
            <w:tcW w:w="624" w:type="dxa"/>
          </w:tcPr>
          <w:p w:rsidR="007B09E9" w:rsidRPr="00997056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техническая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11.5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вступления в силу положений нормативных правовых актов городского округа, устанавливающих налоговые льготы, освобождения и иные преференции по местным налогам</w:t>
            </w:r>
          </w:p>
        </w:tc>
      </w:tr>
      <w:tr w:rsidR="007B09E9" w:rsidRPr="00997056" w:rsidTr="007B09E9">
        <w:trPr>
          <w:jc w:val="center"/>
        </w:trPr>
        <w:tc>
          <w:tcPr>
            <w:tcW w:w="624" w:type="dxa"/>
          </w:tcPr>
          <w:p w:rsidR="007B09E9" w:rsidRPr="00997056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11.6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начала действия, предоставленного нормативными правовыми актами городского округа права на налоговые льготы, освобождения и иные преференции по местным налогам</w:t>
            </w:r>
          </w:p>
        </w:tc>
      </w:tr>
      <w:tr w:rsidR="007B09E9" w:rsidRPr="00997056" w:rsidTr="007B09E9">
        <w:trPr>
          <w:jc w:val="center"/>
        </w:trPr>
        <w:tc>
          <w:tcPr>
            <w:tcW w:w="624" w:type="dxa"/>
          </w:tcPr>
          <w:p w:rsidR="007B09E9" w:rsidRPr="00997056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11.7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Период действия налоговых льгот, освобождений и иных преференций по местным налогам, предоставленных нормативными правовыми актами городского округа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11.8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прекращения действия налоговых льгот, освобождений и иных преференций по местным налогам в соответствии с нормативными правовыми актами городского округа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7B09E9" w:rsidRPr="00F47EF4" w:rsidTr="007B09E9">
        <w:trPr>
          <w:jc w:val="center"/>
        </w:trPr>
        <w:tc>
          <w:tcPr>
            <w:tcW w:w="9985" w:type="dxa"/>
            <w:gridSpan w:val="2"/>
          </w:tcPr>
          <w:p w:rsidR="007B09E9" w:rsidRPr="00F47EF4" w:rsidRDefault="007B09E9" w:rsidP="00481842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2. Целевые характеристики налогового расхода городского округа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21.1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налоговых льгот, освобождений и иных преференций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Освобождаются от уплаты земельного налога: </w:t>
            </w:r>
          </w:p>
          <w:p w:rsidR="007B09E9" w:rsidRPr="002C4933" w:rsidRDefault="007B09E9" w:rsidP="00481842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- муниципальные образовательные организации, муниципальные учреждения культуры, физической культуры, спорта, финансируемые из средств бюджета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округа, в отношении земельных участков, предоставленных для непосредственного выполнения возложенных на них функций.</w:t>
            </w:r>
          </w:p>
          <w:p w:rsidR="007B09E9" w:rsidRPr="002C4933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21.2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налогового расхода городского округа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техническая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21.3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предоставления налоговых льгот, освобождений и иных преференций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844767">
              <w:rPr>
                <w:rFonts w:ascii="Liberation Serif" w:hAnsi="Liberation Serif" w:cs="Liberation Serif"/>
                <w:i/>
                <w:sz w:val="26"/>
                <w:szCs w:val="26"/>
              </w:rPr>
              <w:t>Необходимы для балансировки бюджета округа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21.4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21.5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муниципальных программ городского округа,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программный налоговый расход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1.6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Наименования структурных элементов муниципальных программ 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городского округа (подпрограммы, мероприятия),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21.7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муниципальных программ городского округа (структурных элементов) и (или) цели социально-экономической политики городского округа, не относящиеся к муниципальным программам городского округа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7B09E9" w:rsidRPr="00F47EF4" w:rsidTr="007B09E9">
        <w:trPr>
          <w:jc w:val="center"/>
        </w:trPr>
        <w:tc>
          <w:tcPr>
            <w:tcW w:w="9985" w:type="dxa"/>
            <w:gridSpan w:val="2"/>
          </w:tcPr>
          <w:p w:rsidR="007B09E9" w:rsidRPr="00F47EF4" w:rsidRDefault="007B09E9" w:rsidP="00481842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3. Фискальные характеристики налогового расхода городского округа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31.1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налоговых льгот, освобождений и иных преференций по местным налогам, предоставленных для плательщиков за отчетный финансовый год и за год, предшествующий отчетному финансовому году (тыс. рублей)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2020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21 334,34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31.2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21 335;     2022 год – 21 335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31.3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Общая численность плательщиков налогов, сборов в отчетном финансовом году (единиц)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31.4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37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31.5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Базовый объем налогов, сборов, задекларированный для уплаты в бюджет городского округа плательщиками налогов, сборов по видам налога, сбора (тыс. рублей)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31.6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налогов, подлежащих уплате в местный бюджет плательщиками, имеющими право на налоговые льготы, освобождения и иные преференции по местным налогам за 6 лет, предшествующих отчетному финансовому году, - по стимулирующим налоговым расходам городского округа (тыс. рублей)</w:t>
            </w:r>
          </w:p>
        </w:tc>
      </w:tr>
      <w:tr w:rsidR="007B09E9" w:rsidRPr="002C4933" w:rsidTr="007B09E9">
        <w:trPr>
          <w:jc w:val="center"/>
        </w:trPr>
        <w:tc>
          <w:tcPr>
            <w:tcW w:w="624" w:type="dxa"/>
          </w:tcPr>
          <w:p w:rsidR="007B09E9" w:rsidRPr="002C4933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C4933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7B09E9" w:rsidRPr="002C4933" w:rsidTr="007B09E9">
        <w:trPr>
          <w:jc w:val="center"/>
        </w:trPr>
        <w:tc>
          <w:tcPr>
            <w:tcW w:w="9985" w:type="dxa"/>
            <w:gridSpan w:val="2"/>
          </w:tcPr>
          <w:p w:rsidR="007B09E9" w:rsidRPr="002C4933" w:rsidRDefault="007B09E9" w:rsidP="007B09E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Установление ставки земельного налога в размере 0,2% - меньше, чем установлено Налоговым </w:t>
            </w:r>
            <w:hyperlink r:id="rId15" w:history="1">
              <w:r w:rsidRPr="002C4933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кодексом</w:t>
              </w:r>
            </w:hyperlink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Российской Федерации (0,3%) (</w:t>
            </w:r>
            <w:hyperlink r:id="rId16" w:history="1">
              <w:r w:rsidRPr="002C4933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 xml:space="preserve">подпункт 2.1 </w:t>
              </w:r>
              <w:r w:rsidRPr="002C4933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lastRenderedPageBreak/>
                <w:t>пункта 2</w:t>
              </w:r>
            </w:hyperlink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Решения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Серовской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городской Думы от 22.11.2005 N 73 "Об установлении земельного налога на территории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округа")</w:t>
            </w:r>
          </w:p>
        </w:tc>
      </w:tr>
      <w:tr w:rsidR="007B09E9" w:rsidRPr="00F47EF4" w:rsidTr="007B09E9">
        <w:trPr>
          <w:jc w:val="center"/>
        </w:trPr>
        <w:tc>
          <w:tcPr>
            <w:tcW w:w="9985" w:type="dxa"/>
            <w:gridSpan w:val="2"/>
          </w:tcPr>
          <w:p w:rsidR="007B09E9" w:rsidRPr="00F47EF4" w:rsidRDefault="007B09E9" w:rsidP="00481842">
            <w:pPr>
              <w:pStyle w:val="ConsPlusNormal"/>
              <w:ind w:left="1440"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Наименование характеристики</w:t>
            </w:r>
          </w:p>
        </w:tc>
      </w:tr>
      <w:tr w:rsidR="007B09E9" w:rsidRPr="00F47EF4" w:rsidTr="007B09E9">
        <w:trPr>
          <w:jc w:val="center"/>
        </w:trPr>
        <w:tc>
          <w:tcPr>
            <w:tcW w:w="9985" w:type="dxa"/>
            <w:gridSpan w:val="2"/>
          </w:tcPr>
          <w:p w:rsidR="007B09E9" w:rsidRPr="00F47EF4" w:rsidRDefault="007B09E9" w:rsidP="00481842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1. Нормативные характеристики налогового расхода городского округа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11.1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</w:tr>
      <w:tr w:rsidR="007B09E9" w:rsidRPr="009E4AB7" w:rsidTr="007B09E9">
        <w:trPr>
          <w:jc w:val="center"/>
        </w:trPr>
        <w:tc>
          <w:tcPr>
            <w:tcW w:w="624" w:type="dxa"/>
          </w:tcPr>
          <w:p w:rsidR="007B09E9" w:rsidRPr="009E4AB7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E4AB7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Земельный налог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11.2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Нормативные правовые акты городского округа, их структурные единицы, которыми предусматриваются налоговые льготы, освобождения и иные преференции</w:t>
            </w:r>
          </w:p>
        </w:tc>
      </w:tr>
      <w:tr w:rsidR="007B09E9" w:rsidRPr="009E4AB7" w:rsidTr="007B09E9">
        <w:trPr>
          <w:jc w:val="center"/>
        </w:trPr>
        <w:tc>
          <w:tcPr>
            <w:tcW w:w="624" w:type="dxa"/>
          </w:tcPr>
          <w:p w:rsidR="007B09E9" w:rsidRPr="009E4AB7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E4AB7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Р</w:t>
            </w: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ешение Думы </w:t>
            </w:r>
            <w:proofErr w:type="spellStart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22.11.2005г. № 73 «</w:t>
            </w:r>
            <w:r w:rsidRPr="009E4AB7">
              <w:rPr>
                <w:rFonts w:ascii="Liberation Serif" w:hAnsi="Liberation Serif" w:cs="Liberation Serif"/>
                <w:bCs/>
                <w:i/>
                <w:spacing w:val="-2"/>
                <w:sz w:val="26"/>
                <w:szCs w:val="26"/>
              </w:rPr>
              <w:t xml:space="preserve">Об установлении земельного </w:t>
            </w:r>
            <w:r w:rsidRPr="009E4AB7">
              <w:rPr>
                <w:rFonts w:ascii="Liberation Serif" w:hAnsi="Liberation Serif" w:cs="Liberation Serif"/>
                <w:bCs/>
                <w:i/>
                <w:spacing w:val="-3"/>
                <w:sz w:val="26"/>
                <w:szCs w:val="26"/>
              </w:rPr>
              <w:t xml:space="preserve">налога на территории </w:t>
            </w:r>
            <w:proofErr w:type="spellStart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 xml:space="preserve"> городского округа»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11.3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Условия предоставления налоговых льгот, освобождений и иных преференций по местным налогам для плательщиков</w:t>
            </w:r>
          </w:p>
        </w:tc>
      </w:tr>
      <w:tr w:rsidR="007B09E9" w:rsidRPr="00997056" w:rsidTr="007B09E9">
        <w:trPr>
          <w:jc w:val="center"/>
        </w:trPr>
        <w:tc>
          <w:tcPr>
            <w:tcW w:w="624" w:type="dxa"/>
          </w:tcPr>
          <w:p w:rsidR="007B09E9" w:rsidRPr="00997056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11.4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плательщиков налогов, для которых предусмотрены налоговые льготы, освобождения и иные преференции по местным налогам</w:t>
            </w:r>
          </w:p>
        </w:tc>
      </w:tr>
      <w:tr w:rsidR="007B09E9" w:rsidRPr="00997056" w:rsidTr="007B09E9">
        <w:trPr>
          <w:jc w:val="center"/>
        </w:trPr>
        <w:tc>
          <w:tcPr>
            <w:tcW w:w="624" w:type="dxa"/>
          </w:tcPr>
          <w:p w:rsidR="007B09E9" w:rsidRPr="00997056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социальная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11.5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вступления в силу положений нормативных правовых актов городского округа, устанавливающих налоговые льготы, освобождения и иные преференции по местным налогам</w:t>
            </w:r>
          </w:p>
        </w:tc>
      </w:tr>
      <w:tr w:rsidR="007B09E9" w:rsidRPr="00997056" w:rsidTr="007B09E9">
        <w:trPr>
          <w:jc w:val="center"/>
        </w:trPr>
        <w:tc>
          <w:tcPr>
            <w:tcW w:w="624" w:type="dxa"/>
          </w:tcPr>
          <w:p w:rsidR="007B09E9" w:rsidRPr="00997056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11.6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начала действия, предоставленного нормативными правовыми актами городского округа права на налоговые льготы, освобождения и иные преференции по местным налогам</w:t>
            </w:r>
          </w:p>
        </w:tc>
      </w:tr>
      <w:tr w:rsidR="007B09E9" w:rsidRPr="00997056" w:rsidTr="007B09E9">
        <w:trPr>
          <w:jc w:val="center"/>
        </w:trPr>
        <w:tc>
          <w:tcPr>
            <w:tcW w:w="624" w:type="dxa"/>
          </w:tcPr>
          <w:p w:rsidR="007B09E9" w:rsidRPr="00997056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997056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11.7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Период действия налоговых льгот, освобождений и иных преференций по местным налогам, предоставленных нормативными правовыми актами городского округа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11.8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прекращения действия налоговых льгот, освобождений и иных преференций по местным налогам в соответствии с нормативными правовыми актами городского округа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7B09E9" w:rsidRPr="00F47EF4" w:rsidTr="007B09E9">
        <w:trPr>
          <w:jc w:val="center"/>
        </w:trPr>
        <w:tc>
          <w:tcPr>
            <w:tcW w:w="9985" w:type="dxa"/>
            <w:gridSpan w:val="2"/>
          </w:tcPr>
          <w:p w:rsidR="007B09E9" w:rsidRPr="00F47EF4" w:rsidRDefault="007B09E9" w:rsidP="00481842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2. Целевые характеристики налогового расхода городского округа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21.1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налоговых льгот, освобождений и иных преференций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Default="007B09E9" w:rsidP="00481842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Налоговая ставка: </w:t>
            </w:r>
          </w:p>
          <w:p w:rsidR="007B09E9" w:rsidRPr="008B4A2C" w:rsidRDefault="007B09E9" w:rsidP="00481842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proofErr w:type="gram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- </w:t>
            </w:r>
            <w:r w:rsidRPr="008B4A2C">
              <w:rPr>
                <w:rFonts w:ascii="Liberation Serif" w:hAnsi="Liberation Serif" w:cs="Liberation Serif"/>
                <w:i/>
                <w:sz w:val="26"/>
                <w:szCs w:val="26"/>
              </w:rPr>
              <w:t>0,2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      </w:r>
            <w:proofErr w:type="gramEnd"/>
          </w:p>
          <w:p w:rsidR="007B09E9" w:rsidRPr="002C4933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21.2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налогового расхода городского округа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социальная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21.3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предоставления налоговых льгот, освобождений и иных преференций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обеспечени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е</w:t>
            </w: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социальной защиты (поддержки) граждан округа, способствующей снижению их налоговой нагрузки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21.4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0,3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21.5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муниципальных программ городского округа,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программный налоговый расход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21.6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Наименования структурных элементов муниципальных программ городского округа (подпрограммы, мероприятия),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21.7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Цели муниципальных программ городского округа (структурных элементов) и (или) цели социально-экономической политики городского округа, 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не относящиеся к муниципальным программам городского округа</w:t>
            </w:r>
          </w:p>
        </w:tc>
      </w:tr>
      <w:tr w:rsidR="007B09E9" w:rsidRPr="002B5DB1" w:rsidTr="007B09E9">
        <w:trPr>
          <w:jc w:val="center"/>
        </w:trPr>
        <w:tc>
          <w:tcPr>
            <w:tcW w:w="624" w:type="dxa"/>
          </w:tcPr>
          <w:p w:rsidR="007B09E9" w:rsidRPr="002B5DB1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B5DB1" w:rsidRDefault="007B09E9" w:rsidP="0048184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Обеспечение достаточно высокого и устойчиво повышающегося качества жизни населения.</w:t>
            </w:r>
          </w:p>
          <w:p w:rsidR="007B09E9" w:rsidRPr="002B5DB1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proofErr w:type="spellStart"/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Источник</w:t>
            </w:r>
            <w:proofErr w:type="gramStart"/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.</w:t>
            </w: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Р</w:t>
            </w:r>
            <w:proofErr w:type="gramEnd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ешение</w:t>
            </w:r>
            <w:proofErr w:type="spellEnd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Думы </w:t>
            </w:r>
            <w:proofErr w:type="spellStart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25.12.2018 № 115 «О Стратегии социально-экономического развития </w:t>
            </w:r>
            <w:proofErr w:type="spellStart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округа».</w:t>
            </w:r>
          </w:p>
        </w:tc>
      </w:tr>
      <w:tr w:rsidR="007B09E9" w:rsidRPr="00F47EF4" w:rsidTr="007B09E9">
        <w:trPr>
          <w:jc w:val="center"/>
        </w:trPr>
        <w:tc>
          <w:tcPr>
            <w:tcW w:w="9985" w:type="dxa"/>
            <w:gridSpan w:val="2"/>
          </w:tcPr>
          <w:p w:rsidR="007B09E9" w:rsidRPr="00F47EF4" w:rsidRDefault="007B09E9" w:rsidP="00481842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3. Фискальные характеристики налогового расхода городского округа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31.1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налоговых льгот, освобождений и иных преференций по местным налогам, предоставленных для плательщиков за отчетный финансовый год и за год, предшествующий отчетному финансовому году (тыс. рублей)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2020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938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31.2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938;     2022 год – 938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31.3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Общая численность плательщиков налогов, сборов в отчетном финансовом году (единиц)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31.4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7 790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31.5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Базовый объем налогов, сборов, задекларированный для уплаты в бюджет городского округа плательщиками налогов, сборов по видам налога, сбора (тыс. рублей)</w:t>
            </w:r>
          </w:p>
        </w:tc>
      </w:tr>
      <w:tr w:rsidR="007B09E9" w:rsidRPr="001F3884" w:rsidTr="007B09E9">
        <w:trPr>
          <w:jc w:val="center"/>
        </w:trPr>
        <w:tc>
          <w:tcPr>
            <w:tcW w:w="624" w:type="dxa"/>
          </w:tcPr>
          <w:p w:rsidR="007B09E9" w:rsidRPr="001F388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1F3884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7B09E9" w:rsidRPr="00F47EF4" w:rsidTr="007B09E9">
        <w:trPr>
          <w:jc w:val="center"/>
        </w:trPr>
        <w:tc>
          <w:tcPr>
            <w:tcW w:w="624" w:type="dxa"/>
          </w:tcPr>
          <w:p w:rsidR="007B09E9" w:rsidRPr="00F47EF4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31.6</w:t>
            </w:r>
          </w:p>
        </w:tc>
        <w:tc>
          <w:tcPr>
            <w:tcW w:w="9361" w:type="dxa"/>
          </w:tcPr>
          <w:p w:rsidR="007B09E9" w:rsidRPr="00F47EF4" w:rsidRDefault="007B09E9" w:rsidP="00481842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налогов, подлежащих уплате в местный бюджет плательщиками, имеющими право на налоговые льготы, освобождения и иные преференции по местным налогам за 6 лет, предшествующих отчетному финансовому году, - по стимулирующим налоговым расходам городского округа (тыс. рублей)</w:t>
            </w:r>
          </w:p>
        </w:tc>
      </w:tr>
      <w:tr w:rsidR="007B09E9" w:rsidRPr="002C4933" w:rsidTr="007B09E9">
        <w:trPr>
          <w:jc w:val="center"/>
        </w:trPr>
        <w:tc>
          <w:tcPr>
            <w:tcW w:w="624" w:type="dxa"/>
          </w:tcPr>
          <w:p w:rsidR="007B09E9" w:rsidRPr="002C4933" w:rsidRDefault="007B09E9" w:rsidP="00481842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361" w:type="dxa"/>
          </w:tcPr>
          <w:p w:rsidR="007B09E9" w:rsidRPr="002C4933" w:rsidRDefault="007B09E9" w:rsidP="00481842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</w:tbl>
    <w:p w:rsidR="007B09E9" w:rsidRDefault="007B09E9" w:rsidP="007B09E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47603C" w:rsidRDefault="0047603C"/>
    <w:sectPr w:rsidR="0047603C" w:rsidSect="0047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705B"/>
    <w:multiLevelType w:val="hybridMultilevel"/>
    <w:tmpl w:val="8318A26E"/>
    <w:lvl w:ilvl="0" w:tplc="426CA7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9E9"/>
    <w:rsid w:val="0047603C"/>
    <w:rsid w:val="007B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9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D03064143AE1E0D5C3A1487FE740587E4624852F451C3B1E948B75F3F75C551BD74AF9BD3FEF19983B003D8t9r8J" TargetMode="External"/><Relationship Id="rId13" Type="http://schemas.openxmlformats.org/officeDocument/2006/relationships/hyperlink" Target="consultantplus://offline/ref=E6FD72995F7DDE9C2BE5732C6AD2F1E38996A1DF0D306E2B63D59F0ED40DA5D178F807BE31CEE766AA7F9F60D06FF9B29FFF91C6009CCB5298yFs3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ED03064143AE1E0D5C3A1487FE740587E4604857F451C3B1E948B75F3F75C551BD74AF9BD3FEF19983B003D8t9r8J" TargetMode="External"/><Relationship Id="rId12" Type="http://schemas.openxmlformats.org/officeDocument/2006/relationships/hyperlink" Target="consultantplus://offline/ref=A8ED03064143AE1E0D5C3A1487FE740586E5614A51F251C3B1E948B75F3F75C551BD74AF9BD3FEF19983B003D8t9r8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FD72995F7DDE9C2BE5732C6AD2F1E38996A1DF0D306E2B63D59F0ED40DA5D178F807BE31CEE766AB7D9F60D06FF9B29FFF91C6009CCB5298yFs3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FD72995F7DDE9C2BE5732C6AD2F1E38996A1DF0D306E2B63D59F0ED40DA5D178F807BE31CEE766AA7E9F60D06FF9B29FFF91C6009CCB5298yFs3I" TargetMode="External"/><Relationship Id="rId11" Type="http://schemas.openxmlformats.org/officeDocument/2006/relationships/hyperlink" Target="consultantplus://offline/ref=A8ED03064143AE1E0D5C241991922A0F85E73D4154FB5A9DEBB94EE0006F739003FD2AF6DA93EDF0909DB202DB92DEEBD9924943B7EA33C08406EB7Ct7r6J" TargetMode="External"/><Relationship Id="rId5" Type="http://schemas.openxmlformats.org/officeDocument/2006/relationships/hyperlink" Target="consultantplus://offline/ref=E6FD72995F7DDE9C2BE5732C6AD2F1E38996A1DF0D306E2B63D59F0ED40DA5D178F807BE31CEE766A97D9F60D06FF9B29FFF91C6009CCB5298yFs3I" TargetMode="External"/><Relationship Id="rId15" Type="http://schemas.openxmlformats.org/officeDocument/2006/relationships/hyperlink" Target="consultantplus://offline/ref=E6FD72995F7DDE9C2BE56D217CBEAFE98B95F6D00F3B65743D8599598B5DA3842AB859E7708EF467A162963483y2sAI" TargetMode="External"/><Relationship Id="rId10" Type="http://schemas.openxmlformats.org/officeDocument/2006/relationships/hyperlink" Target="consultantplus://offline/ref=A8ED03064143AE1E0D5C3A1487FE740587E4624852F551C3B1E948B75F3F75C551BD74AF9BD3FEF19983B003D8t9r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D03064143AE1E0D5C3A1487FE740587E9624E50F251C3B1E948B75F3F75C551BD74AF9BD3FEF19983B003D8t9r8J" TargetMode="External"/><Relationship Id="rId14" Type="http://schemas.openxmlformats.org/officeDocument/2006/relationships/hyperlink" Target="consultantplus://offline/ref=E6FD72995F7DDE9C2BE5732C6AD2F1E38996A1DF0D306E2B63D59F0ED40DA5D178F807BE31CEE766AA789F60D06FF9B29FFF91C6009CCB5298yFs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3504</Words>
  <Characters>19978</Characters>
  <Application>Microsoft Office Word</Application>
  <DocSecurity>0</DocSecurity>
  <Lines>166</Lines>
  <Paragraphs>46</Paragraphs>
  <ScaleCrop>false</ScaleCrop>
  <Company/>
  <LinksUpToDate>false</LinksUpToDate>
  <CharactersWithSpaces>23436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</dc:creator>
  <cp:keywords/>
  <dc:description/>
  <cp:lastModifiedBy>frolova</cp:lastModifiedBy>
  <cp:revision>2</cp:revision>
  <dcterms:created xsi:type="dcterms:W3CDTF">2021-10-07T08:37:00Z</dcterms:created>
  <dcterms:modified xsi:type="dcterms:W3CDTF">2021-10-07T08:37:00Z</dcterms:modified>
</cp:coreProperties>
</file>